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C6B24" w14:textId="77777777" w:rsidR="00195BDA" w:rsidRPr="00195BDA" w:rsidRDefault="00195BDA" w:rsidP="00195BDA">
      <w:pPr>
        <w:spacing w:after="0" w:line="240" w:lineRule="auto"/>
        <w:jc w:val="center"/>
        <w:rPr>
          <w:rFonts w:ascii="Times New Roman" w:eastAsia="Times New Roman" w:hAnsi="Times New Roman" w:cs="Times New Roman"/>
          <w:b/>
          <w:sz w:val="28"/>
          <w:szCs w:val="28"/>
          <w:lang w:eastAsia="ru-RU"/>
        </w:rPr>
      </w:pPr>
      <w:r w:rsidRPr="00195BDA">
        <w:rPr>
          <w:rFonts w:ascii="Times New Roman" w:eastAsia="Times New Roman" w:hAnsi="Times New Roman" w:cs="Times New Roman"/>
          <w:b/>
          <w:sz w:val="28"/>
          <w:szCs w:val="28"/>
          <w:lang w:eastAsia="ru-RU"/>
        </w:rPr>
        <w:t>Паспорт проекта</w:t>
      </w:r>
    </w:p>
    <w:p w14:paraId="1586FB61" w14:textId="77777777" w:rsidR="00195BDA" w:rsidRPr="00195BDA" w:rsidRDefault="00195BDA" w:rsidP="00195BDA">
      <w:pPr>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3"/>
        <w:gridCol w:w="7112"/>
      </w:tblGrid>
      <w:tr w:rsidR="00195BDA" w:rsidRPr="00195BDA" w14:paraId="0D74FBB8" w14:textId="77777777" w:rsidTr="00195BDA">
        <w:tc>
          <w:tcPr>
            <w:tcW w:w="2235" w:type="dxa"/>
          </w:tcPr>
          <w:p w14:paraId="76666DA9"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Наименование инновационного проекта</w:t>
            </w:r>
          </w:p>
        </w:tc>
        <w:tc>
          <w:tcPr>
            <w:tcW w:w="7336" w:type="dxa"/>
          </w:tcPr>
          <w:p w14:paraId="5289D9CA" w14:textId="6791C67C" w:rsidR="00195BDA" w:rsidRPr="00195BDA" w:rsidRDefault="00195BDA" w:rsidP="00195BDA">
            <w:pPr>
              <w:spacing w:after="0" w:line="240" w:lineRule="auto"/>
              <w:rPr>
                <w:rFonts w:ascii="Times New Roman" w:eastAsia="Times New Roman" w:hAnsi="Times New Roman" w:cs="Times New Roman"/>
                <w:b/>
                <w:sz w:val="48"/>
                <w:szCs w:val="28"/>
                <w:lang w:eastAsia="ru-RU"/>
              </w:rPr>
            </w:pPr>
            <w:r w:rsidRPr="00195BDA">
              <w:rPr>
                <w:rFonts w:ascii="Times New Roman" w:eastAsia="Times New Roman" w:hAnsi="Times New Roman" w:cs="Times New Roman"/>
                <w:sz w:val="28"/>
                <w:szCs w:val="28"/>
                <w:lang w:eastAsia="ru-RU"/>
              </w:rPr>
              <w:t>«</w:t>
            </w:r>
            <w:bookmarkStart w:id="0" w:name="_Hlk84442896"/>
            <w:r>
              <w:rPr>
                <w:rFonts w:ascii="Times New Roman" w:eastAsia="Times New Roman" w:hAnsi="Times New Roman" w:cs="Times New Roman"/>
                <w:sz w:val="28"/>
                <w:szCs w:val="28"/>
                <w:lang w:eastAsia="ru-RU"/>
              </w:rPr>
              <w:t>Организация исследовательской деятельности как способ повышения качества обучения и экологической культуры школьников</w:t>
            </w:r>
            <w:bookmarkEnd w:id="0"/>
            <w:r w:rsidRPr="00195BDA">
              <w:rPr>
                <w:rFonts w:ascii="Times New Roman" w:eastAsia="Times New Roman" w:hAnsi="Times New Roman" w:cs="Times New Roman"/>
                <w:sz w:val="28"/>
                <w:szCs w:val="28"/>
                <w:lang w:eastAsia="ru-RU"/>
              </w:rPr>
              <w:t>»</w:t>
            </w:r>
          </w:p>
        </w:tc>
      </w:tr>
      <w:tr w:rsidR="00195BDA" w:rsidRPr="00195BDA" w14:paraId="79A0A607" w14:textId="77777777" w:rsidTr="00195BDA">
        <w:tc>
          <w:tcPr>
            <w:tcW w:w="2235" w:type="dxa"/>
          </w:tcPr>
          <w:p w14:paraId="5BE97372"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Основания для разработки проекта</w:t>
            </w:r>
          </w:p>
        </w:tc>
        <w:tc>
          <w:tcPr>
            <w:tcW w:w="7336" w:type="dxa"/>
          </w:tcPr>
          <w:p w14:paraId="25FEBFB2" w14:textId="77777777" w:rsidR="00195BDA" w:rsidRPr="00A9189B" w:rsidRDefault="00195BDA" w:rsidP="00195BDA">
            <w:pPr>
              <w:spacing w:after="0" w:line="240" w:lineRule="auto"/>
              <w:jc w:val="both"/>
              <w:rPr>
                <w:rFonts w:ascii="Times New Roman" w:eastAsia="Times New Roman" w:hAnsi="Times New Roman" w:cs="Times New Roman"/>
                <w:color w:val="C00000"/>
                <w:sz w:val="28"/>
                <w:szCs w:val="28"/>
                <w:lang w:eastAsia="ru-RU"/>
              </w:rPr>
            </w:pPr>
            <w:r w:rsidRPr="00195BDA">
              <w:rPr>
                <w:rFonts w:ascii="Times New Roman" w:eastAsia="Times New Roman" w:hAnsi="Times New Roman" w:cs="Times New Roman"/>
                <w:sz w:val="28"/>
                <w:szCs w:val="28"/>
                <w:lang w:eastAsia="ru-RU"/>
              </w:rPr>
              <w:t>-</w:t>
            </w:r>
            <w:r w:rsidRPr="00A9189B">
              <w:rPr>
                <w:rFonts w:ascii="Times New Roman" w:eastAsia="Times New Roman" w:hAnsi="Times New Roman" w:cs="Times New Roman"/>
                <w:color w:val="C00000"/>
                <w:sz w:val="28"/>
                <w:szCs w:val="28"/>
                <w:lang w:eastAsia="ru-RU"/>
              </w:rPr>
              <w:t>Федеральный закон от 29.12.2012 №273-ФЗ «Об образовании в Российской Федерации».</w:t>
            </w:r>
          </w:p>
          <w:p w14:paraId="390CDCFE" w14:textId="77777777" w:rsidR="00195BDA" w:rsidRPr="00A9189B" w:rsidRDefault="00195BDA" w:rsidP="00195BDA">
            <w:pPr>
              <w:spacing w:after="0" w:line="240" w:lineRule="auto"/>
              <w:jc w:val="both"/>
              <w:rPr>
                <w:rFonts w:ascii="Times New Roman" w:eastAsia="Times New Roman" w:hAnsi="Times New Roman" w:cs="Times New Roman"/>
                <w:color w:val="C00000"/>
                <w:sz w:val="28"/>
                <w:szCs w:val="28"/>
                <w:lang w:eastAsia="ru-RU"/>
              </w:rPr>
            </w:pPr>
            <w:r w:rsidRPr="00A9189B">
              <w:rPr>
                <w:rFonts w:ascii="Times New Roman" w:eastAsia="Times New Roman" w:hAnsi="Times New Roman" w:cs="Times New Roman"/>
                <w:color w:val="C00000"/>
                <w:sz w:val="28"/>
                <w:szCs w:val="28"/>
                <w:lang w:eastAsia="ru-RU"/>
              </w:rPr>
              <w:t xml:space="preserve">- </w:t>
            </w:r>
            <w:r w:rsidRPr="00A9189B">
              <w:rPr>
                <w:rFonts w:ascii="Times New Roman" w:eastAsia="Calibri" w:hAnsi="Times New Roman" w:cs="Times New Roman"/>
                <w:color w:val="C00000"/>
                <w:sz w:val="28"/>
                <w:szCs w:val="28"/>
              </w:rPr>
              <w:t>Национальная образовательная инициатива «Наша новая школа», утверждённая президентом Российской Федерации от 04.02.2010 № Пр-271;</w:t>
            </w:r>
          </w:p>
          <w:p w14:paraId="3D86C122" w14:textId="77777777" w:rsidR="00195BDA" w:rsidRPr="00A9189B" w:rsidRDefault="00195BDA" w:rsidP="00195BDA">
            <w:pPr>
              <w:spacing w:after="0" w:line="240" w:lineRule="auto"/>
              <w:rPr>
                <w:rFonts w:ascii="Times New Roman" w:eastAsia="Calibri" w:hAnsi="Times New Roman" w:cs="Times New Roman"/>
                <w:color w:val="C00000"/>
                <w:sz w:val="28"/>
                <w:szCs w:val="28"/>
              </w:rPr>
            </w:pPr>
            <w:r w:rsidRPr="00A9189B">
              <w:rPr>
                <w:rFonts w:ascii="Times New Roman" w:eastAsia="Calibri" w:hAnsi="Times New Roman" w:cs="Times New Roman"/>
                <w:color w:val="C00000"/>
                <w:sz w:val="28"/>
                <w:szCs w:val="28"/>
              </w:rPr>
              <w:t>- Федеральные государственные образовательные стандарты начального общего образования, основного общего образования, среднего (полного) общего образования, утверждённые приказами Министерства образования и науки Российской Федерации;</w:t>
            </w:r>
          </w:p>
          <w:p w14:paraId="75AC0C6A" w14:textId="77777777" w:rsidR="00195BDA" w:rsidRPr="00A9189B" w:rsidRDefault="00195BDA" w:rsidP="00195BDA">
            <w:pPr>
              <w:spacing w:after="0" w:line="240" w:lineRule="auto"/>
              <w:rPr>
                <w:rFonts w:ascii="Times New Roman" w:eastAsia="Times New Roman" w:hAnsi="Times New Roman" w:cs="Times New Roman"/>
                <w:color w:val="C00000"/>
                <w:sz w:val="28"/>
                <w:szCs w:val="28"/>
                <w:lang w:eastAsia="ru-RU"/>
              </w:rPr>
            </w:pPr>
            <w:r w:rsidRPr="00A9189B">
              <w:rPr>
                <w:rFonts w:ascii="Times New Roman" w:eastAsia="Times New Roman" w:hAnsi="Times New Roman" w:cs="Times New Roman"/>
                <w:color w:val="C00000"/>
                <w:sz w:val="28"/>
                <w:szCs w:val="28"/>
                <w:lang w:eastAsia="ru-RU"/>
              </w:rPr>
              <w:t>-Государственная программа Российской Федерации «Развитие образования на 2013-2020 годы», утвержденная Постановлением Правительства Российской Федерации от 15.04.2014 №295.</w:t>
            </w:r>
          </w:p>
          <w:p w14:paraId="64654141" w14:textId="77777777" w:rsidR="00195BDA" w:rsidRPr="00A9189B" w:rsidRDefault="00195BDA" w:rsidP="00195BDA">
            <w:pPr>
              <w:spacing w:after="0" w:line="240" w:lineRule="auto"/>
              <w:rPr>
                <w:rFonts w:ascii="Times New Roman" w:eastAsia="Times New Roman" w:hAnsi="Times New Roman" w:cs="Times New Roman"/>
                <w:color w:val="C00000"/>
                <w:sz w:val="28"/>
                <w:szCs w:val="28"/>
                <w:lang w:eastAsia="ru-RU"/>
              </w:rPr>
            </w:pPr>
            <w:r w:rsidRPr="00A9189B">
              <w:rPr>
                <w:rFonts w:ascii="Times New Roman" w:eastAsia="Times New Roman" w:hAnsi="Times New Roman" w:cs="Times New Roman"/>
                <w:color w:val="C00000"/>
                <w:sz w:val="28"/>
                <w:szCs w:val="28"/>
                <w:lang w:eastAsia="ru-RU"/>
              </w:rPr>
              <w:t xml:space="preserve">- </w:t>
            </w:r>
            <w:hyperlink w:anchor="Par26" w:history="1">
              <w:r w:rsidRPr="00A9189B">
                <w:rPr>
                  <w:rFonts w:ascii="Times New Roman" w:eastAsia="Times New Roman" w:hAnsi="Times New Roman" w:cs="Times New Roman"/>
                  <w:color w:val="C00000"/>
                  <w:sz w:val="28"/>
                  <w:szCs w:val="28"/>
                  <w:lang w:eastAsia="ru-RU"/>
                </w:rPr>
                <w:t xml:space="preserve">Концепция </w:t>
              </w:r>
            </w:hyperlink>
            <w:r w:rsidRPr="00A9189B">
              <w:rPr>
                <w:rFonts w:ascii="Times New Roman" w:eastAsia="Times New Roman" w:hAnsi="Times New Roman" w:cs="Times New Roman"/>
                <w:color w:val="C00000"/>
                <w:sz w:val="28"/>
                <w:szCs w:val="28"/>
                <w:lang w:eastAsia="ru-RU"/>
              </w:rPr>
              <w:t xml:space="preserve">Федеральной целевой программы развития образования на 2016-2020 годы, утвержденная распоряжением </w:t>
            </w:r>
            <w:r w:rsidRPr="00A9189B">
              <w:rPr>
                <w:rFonts w:ascii="Times New Roman" w:eastAsia="Times New Roman" w:hAnsi="Times New Roman" w:cs="Times New Roman"/>
                <w:bCs/>
                <w:color w:val="C00000"/>
                <w:sz w:val="28"/>
                <w:szCs w:val="28"/>
                <w:lang w:eastAsia="ru-RU"/>
              </w:rPr>
              <w:t>Правительства Российской Федерации от 29.12.2014 N2765-р.</w:t>
            </w:r>
          </w:p>
          <w:p w14:paraId="1B855978" w14:textId="77777777" w:rsidR="00195BDA" w:rsidRPr="00A9189B" w:rsidRDefault="00195BDA" w:rsidP="00195BDA">
            <w:pPr>
              <w:spacing w:after="0" w:line="240" w:lineRule="auto"/>
              <w:rPr>
                <w:rFonts w:ascii="Times New Roman" w:eastAsia="Calibri" w:hAnsi="Times New Roman" w:cs="Times New Roman"/>
                <w:color w:val="C00000"/>
                <w:sz w:val="28"/>
                <w:szCs w:val="28"/>
              </w:rPr>
            </w:pPr>
            <w:r w:rsidRPr="00A9189B">
              <w:rPr>
                <w:rFonts w:ascii="Times New Roman" w:eastAsia="Calibri" w:hAnsi="Times New Roman" w:cs="Times New Roman"/>
                <w:color w:val="C00000"/>
                <w:sz w:val="28"/>
                <w:szCs w:val="28"/>
              </w:rPr>
              <w:t xml:space="preserve">- Стратегия социально-экономического развития России до 2020 года; </w:t>
            </w:r>
          </w:p>
          <w:p w14:paraId="65C617EC" w14:textId="77777777" w:rsidR="00195BDA" w:rsidRPr="00A9189B" w:rsidRDefault="00195BDA" w:rsidP="00195BDA">
            <w:pPr>
              <w:spacing w:after="0" w:line="240" w:lineRule="auto"/>
              <w:rPr>
                <w:rFonts w:ascii="Times New Roman" w:eastAsia="Calibri" w:hAnsi="Times New Roman" w:cs="Times New Roman"/>
                <w:color w:val="C00000"/>
                <w:sz w:val="28"/>
                <w:szCs w:val="28"/>
              </w:rPr>
            </w:pPr>
            <w:r w:rsidRPr="00A9189B">
              <w:rPr>
                <w:rFonts w:ascii="Times New Roman" w:eastAsia="Calibri" w:hAnsi="Times New Roman" w:cs="Times New Roman"/>
                <w:color w:val="C00000"/>
                <w:sz w:val="28"/>
                <w:szCs w:val="28"/>
              </w:rPr>
              <w:t>- План действий по модернизации общего образования на 2011-2015 гг., утверждённый Распоряжением Правительства Российской Федерации от 07.09.2010 №1507-р;</w:t>
            </w:r>
          </w:p>
          <w:p w14:paraId="7B90B5F0" w14:textId="77777777" w:rsidR="00195BDA" w:rsidRPr="00195BDA" w:rsidRDefault="00195BDA" w:rsidP="00195BDA">
            <w:pPr>
              <w:spacing w:after="0" w:line="240" w:lineRule="auto"/>
              <w:rPr>
                <w:rFonts w:ascii="Times New Roman" w:eastAsia="Calibri" w:hAnsi="Times New Roman" w:cs="Times New Roman"/>
                <w:sz w:val="28"/>
                <w:szCs w:val="28"/>
              </w:rPr>
            </w:pPr>
            <w:r w:rsidRPr="00A9189B">
              <w:rPr>
                <w:rFonts w:ascii="Times New Roman" w:eastAsia="Calibri" w:hAnsi="Times New Roman" w:cs="Times New Roman"/>
                <w:color w:val="C00000"/>
                <w:sz w:val="28"/>
                <w:szCs w:val="28"/>
              </w:rPr>
              <w:t>-</w:t>
            </w:r>
            <w:r w:rsidRPr="00A9189B">
              <w:rPr>
                <w:rFonts w:ascii="Times New Roman" w:eastAsia="Times New Roman" w:hAnsi="Times New Roman" w:cs="Times New Roman"/>
                <w:color w:val="C00000"/>
                <w:sz w:val="28"/>
                <w:szCs w:val="28"/>
                <w:lang w:eastAsia="ru-RU"/>
              </w:rPr>
              <w:t xml:space="preserve">  Стратегии</w:t>
            </w:r>
            <w:r w:rsidRPr="00A9189B">
              <w:rPr>
                <w:rFonts w:ascii="Times New Roman" w:eastAsia="Times New Roman" w:hAnsi="Times New Roman" w:cs="Times New Roman"/>
                <w:i/>
                <w:iCs/>
                <w:color w:val="C00000"/>
                <w:sz w:val="28"/>
                <w:szCs w:val="28"/>
                <w:lang w:eastAsia="ru-RU"/>
              </w:rPr>
              <w:t xml:space="preserve"> </w:t>
            </w:r>
            <w:r w:rsidRPr="00A9189B">
              <w:rPr>
                <w:rFonts w:ascii="Times New Roman" w:eastAsia="Times New Roman" w:hAnsi="Times New Roman" w:cs="Times New Roman"/>
                <w:color w:val="C00000"/>
                <w:sz w:val="28"/>
                <w:szCs w:val="28"/>
                <w:lang w:eastAsia="ru-RU"/>
              </w:rPr>
              <w:t>государственной программы ХМАО – Югры «Развитие образования в ХМАО в 2014-2020 годы»</w:t>
            </w:r>
          </w:p>
        </w:tc>
      </w:tr>
      <w:tr w:rsidR="00195BDA" w:rsidRPr="00195BDA" w14:paraId="2551E788" w14:textId="77777777" w:rsidTr="00195BDA">
        <w:trPr>
          <w:trHeight w:val="994"/>
        </w:trPr>
        <w:tc>
          <w:tcPr>
            <w:tcW w:w="2235" w:type="dxa"/>
          </w:tcPr>
          <w:p w14:paraId="230E65D6"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Цель проекта</w:t>
            </w:r>
          </w:p>
        </w:tc>
        <w:tc>
          <w:tcPr>
            <w:tcW w:w="7336" w:type="dxa"/>
          </w:tcPr>
          <w:p w14:paraId="7A658FFD" w14:textId="2CE14E07" w:rsidR="00A9189B" w:rsidRPr="00195BDA" w:rsidRDefault="00195BDA" w:rsidP="00A9189B">
            <w:pPr>
              <w:spacing w:after="0" w:line="240" w:lineRule="auto"/>
              <w:jc w:val="both"/>
              <w:rPr>
                <w:rFonts w:ascii="Times New Roman" w:eastAsia="Times New Roman" w:hAnsi="Times New Roman" w:cs="Times New Roman"/>
                <w:sz w:val="28"/>
                <w:szCs w:val="28"/>
                <w:lang w:eastAsia="ru-RU"/>
              </w:rPr>
            </w:pPr>
            <w:bookmarkStart w:id="1" w:name="_Hlk84412648"/>
            <w:r w:rsidRPr="00195BDA">
              <w:rPr>
                <w:rFonts w:ascii="Times New Roman" w:eastAsia="Times New Roman" w:hAnsi="Times New Roman" w:cs="Times New Roman"/>
                <w:sz w:val="28"/>
                <w:szCs w:val="28"/>
                <w:lang w:eastAsia="ru-RU"/>
              </w:rPr>
              <w:t>Создание условий для формирования исследовательской компетентности в урочной и внеурочной деятельности</w:t>
            </w:r>
            <w:r w:rsidR="00A9189B">
              <w:rPr>
                <w:rFonts w:ascii="Times New Roman" w:eastAsia="Times New Roman" w:hAnsi="Times New Roman" w:cs="Times New Roman"/>
                <w:sz w:val="28"/>
                <w:szCs w:val="28"/>
                <w:lang w:eastAsia="ru-RU"/>
              </w:rPr>
              <w:t xml:space="preserve"> для повышения экологической культуры школьников.</w:t>
            </w:r>
            <w:bookmarkEnd w:id="1"/>
          </w:p>
        </w:tc>
      </w:tr>
      <w:tr w:rsidR="00195BDA" w:rsidRPr="00195BDA" w14:paraId="23E17541" w14:textId="77777777" w:rsidTr="00195BDA">
        <w:tc>
          <w:tcPr>
            <w:tcW w:w="2235" w:type="dxa"/>
          </w:tcPr>
          <w:p w14:paraId="522C0161"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Задачи проекта</w:t>
            </w:r>
          </w:p>
        </w:tc>
        <w:tc>
          <w:tcPr>
            <w:tcW w:w="7336" w:type="dxa"/>
          </w:tcPr>
          <w:p w14:paraId="2F03B348" w14:textId="599A6FD3" w:rsidR="00A9189B" w:rsidRPr="001D65A8" w:rsidRDefault="00195BDA" w:rsidP="00A9189B">
            <w:pPr>
              <w:pStyle w:val="a4"/>
              <w:rPr>
                <w:rFonts w:ascii="Times New Roman" w:hAnsi="Times New Roman" w:cs="Times New Roman"/>
                <w:sz w:val="28"/>
                <w:szCs w:val="28"/>
                <w:lang w:eastAsia="ru-RU"/>
              </w:rPr>
            </w:pPr>
            <w:r w:rsidRPr="00195BDA">
              <w:rPr>
                <w:rFonts w:ascii="Times New Roman" w:eastAsia="Times New Roman" w:hAnsi="Times New Roman" w:cs="Times New Roman"/>
                <w:sz w:val="28"/>
                <w:szCs w:val="28"/>
              </w:rPr>
              <w:t>-</w:t>
            </w:r>
            <w:r w:rsidR="00A9189B" w:rsidRPr="001D65A8">
              <w:rPr>
                <w:rFonts w:ascii="Times New Roman" w:hAnsi="Times New Roman" w:cs="Times New Roman"/>
                <w:sz w:val="28"/>
                <w:szCs w:val="28"/>
                <w:lang w:eastAsia="ru-RU"/>
              </w:rPr>
              <w:t xml:space="preserve"> </w:t>
            </w:r>
            <w:r w:rsidR="00A9189B">
              <w:rPr>
                <w:rFonts w:ascii="Times New Roman" w:hAnsi="Times New Roman" w:cs="Times New Roman"/>
                <w:sz w:val="28"/>
                <w:szCs w:val="28"/>
                <w:lang w:eastAsia="ru-RU"/>
              </w:rPr>
              <w:t>и</w:t>
            </w:r>
            <w:r w:rsidR="00A9189B" w:rsidRPr="001D65A8">
              <w:rPr>
                <w:rFonts w:ascii="Times New Roman" w:hAnsi="Times New Roman" w:cs="Times New Roman"/>
                <w:sz w:val="28"/>
                <w:szCs w:val="28"/>
                <w:lang w:eastAsia="ru-RU"/>
              </w:rPr>
              <w:t>зучить и проан</w:t>
            </w:r>
            <w:r w:rsidR="00A9189B">
              <w:rPr>
                <w:rFonts w:ascii="Times New Roman" w:hAnsi="Times New Roman" w:cs="Times New Roman"/>
                <w:sz w:val="28"/>
                <w:szCs w:val="28"/>
                <w:lang w:eastAsia="ru-RU"/>
              </w:rPr>
              <w:t>ализировать состояние проблемы </w:t>
            </w:r>
            <w:r w:rsidR="00A9189B" w:rsidRPr="001D65A8">
              <w:rPr>
                <w:rFonts w:ascii="Times New Roman" w:hAnsi="Times New Roman" w:cs="Times New Roman"/>
                <w:sz w:val="28"/>
                <w:szCs w:val="28"/>
                <w:lang w:eastAsia="ru-RU"/>
              </w:rPr>
              <w:t>в педагогической теории и практике;</w:t>
            </w:r>
          </w:p>
          <w:p w14:paraId="47689522" w14:textId="0B38777B" w:rsidR="00195BDA" w:rsidRDefault="00195BDA" w:rsidP="00195BDA">
            <w:pPr>
              <w:autoSpaceDE w:val="0"/>
              <w:autoSpaceDN w:val="0"/>
              <w:adjustRightInd w:val="0"/>
              <w:spacing w:after="0" w:line="240" w:lineRule="auto"/>
              <w:jc w:val="both"/>
              <w:rPr>
                <w:rFonts w:ascii="Times New Roman" w:eastAsia="Times New Roman" w:hAnsi="Times New Roman" w:cs="Times New Roman"/>
                <w:sz w:val="28"/>
                <w:szCs w:val="28"/>
              </w:rPr>
            </w:pPr>
            <w:r w:rsidRPr="00195BDA">
              <w:rPr>
                <w:rFonts w:ascii="Times New Roman" w:eastAsia="Times New Roman" w:hAnsi="Times New Roman" w:cs="Times New Roman"/>
                <w:sz w:val="28"/>
                <w:szCs w:val="28"/>
              </w:rPr>
              <w:t>-определить концептуальные идеи проекта;</w:t>
            </w:r>
          </w:p>
          <w:p w14:paraId="5A62B94D" w14:textId="77777777" w:rsidR="00290528" w:rsidRPr="001D65A8" w:rsidRDefault="00290528" w:rsidP="00290528">
            <w:pPr>
              <w:pStyle w:val="a4"/>
              <w:rPr>
                <w:rFonts w:ascii="Times New Roman" w:hAnsi="Times New Roman" w:cs="Times New Roman"/>
                <w:sz w:val="28"/>
                <w:szCs w:val="28"/>
                <w:lang w:eastAsia="ru-RU"/>
              </w:rPr>
            </w:pPr>
            <w:r>
              <w:rPr>
                <w:rFonts w:ascii="Times New Roman" w:eastAsia="Times New Roman" w:hAnsi="Times New Roman" w:cs="Times New Roman"/>
                <w:sz w:val="28"/>
                <w:szCs w:val="28"/>
              </w:rPr>
              <w:t>-</w:t>
            </w:r>
            <w:r w:rsidRPr="001D65A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о</w:t>
            </w:r>
            <w:r w:rsidRPr="001D65A8">
              <w:rPr>
                <w:rFonts w:ascii="Times New Roman" w:hAnsi="Times New Roman" w:cs="Times New Roman"/>
                <w:sz w:val="28"/>
                <w:szCs w:val="28"/>
                <w:lang w:eastAsia="ru-RU"/>
              </w:rPr>
              <w:t>пределить пути и условия активизации формиро</w:t>
            </w:r>
            <w:r>
              <w:rPr>
                <w:rFonts w:ascii="Times New Roman" w:hAnsi="Times New Roman" w:cs="Times New Roman"/>
                <w:sz w:val="28"/>
                <w:szCs w:val="28"/>
                <w:lang w:eastAsia="ru-RU"/>
              </w:rPr>
              <w:t xml:space="preserve">вания экологических компетенций школьников на уроках </w:t>
            </w:r>
            <w:r w:rsidRPr="001D65A8">
              <w:rPr>
                <w:rFonts w:ascii="Times New Roman" w:hAnsi="Times New Roman" w:cs="Times New Roman"/>
                <w:sz w:val="28"/>
                <w:szCs w:val="28"/>
                <w:lang w:eastAsia="ru-RU"/>
              </w:rPr>
              <w:t>и внеурочных занятиях</w:t>
            </w:r>
          </w:p>
          <w:p w14:paraId="122E0F26" w14:textId="04CE2B37" w:rsidR="00195BDA" w:rsidRDefault="00195BDA" w:rsidP="00195BDA">
            <w:pPr>
              <w:autoSpaceDE w:val="0"/>
              <w:autoSpaceDN w:val="0"/>
              <w:adjustRightInd w:val="0"/>
              <w:spacing w:after="0" w:line="240" w:lineRule="auto"/>
              <w:jc w:val="both"/>
              <w:rPr>
                <w:rFonts w:ascii="Times New Roman" w:eastAsia="Times New Roman" w:hAnsi="Times New Roman" w:cs="Times New Roman"/>
                <w:sz w:val="28"/>
                <w:szCs w:val="28"/>
              </w:rPr>
            </w:pPr>
            <w:r w:rsidRPr="00195BDA">
              <w:rPr>
                <w:rFonts w:ascii="Times New Roman" w:eastAsia="Times New Roman" w:hAnsi="Times New Roman" w:cs="Times New Roman"/>
                <w:sz w:val="28"/>
                <w:szCs w:val="28"/>
              </w:rPr>
              <w:t>-разработать комплекс методических материалов, с опорой на современные программно-методические, материально-технические, информационные ресурсы и апробировать его в образовательном процессе;</w:t>
            </w:r>
          </w:p>
          <w:p w14:paraId="4502AAFE" w14:textId="3569DBD6" w:rsidR="00195BDA" w:rsidRDefault="00195BDA" w:rsidP="00195BDA">
            <w:pPr>
              <w:autoSpaceDE w:val="0"/>
              <w:autoSpaceDN w:val="0"/>
              <w:adjustRightInd w:val="0"/>
              <w:spacing w:after="0" w:line="240" w:lineRule="auto"/>
              <w:rPr>
                <w:rFonts w:ascii="Times New Roman" w:eastAsia="Times New Roman" w:hAnsi="Times New Roman" w:cs="Times New Roman"/>
                <w:sz w:val="28"/>
                <w:szCs w:val="28"/>
              </w:rPr>
            </w:pPr>
            <w:r w:rsidRPr="00195BDA">
              <w:rPr>
                <w:rFonts w:ascii="Times New Roman" w:eastAsia="Times New Roman" w:hAnsi="Times New Roman" w:cs="Times New Roman"/>
                <w:sz w:val="28"/>
                <w:szCs w:val="28"/>
              </w:rPr>
              <w:lastRenderedPageBreak/>
              <w:t>-определить критерии и показатели уровня сформированности исследовательской компетентности обучающихся;</w:t>
            </w:r>
          </w:p>
          <w:p w14:paraId="241E486A" w14:textId="39237DE1" w:rsidR="00A9189B" w:rsidRPr="001D65A8" w:rsidRDefault="00290528" w:rsidP="00290528">
            <w:pPr>
              <w:pStyle w:val="a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A9189B" w:rsidRPr="001D65A8">
              <w:rPr>
                <w:rFonts w:ascii="Times New Roman" w:eastAsia="Times New Roman" w:hAnsi="Times New Roman" w:cs="Times New Roman"/>
                <w:sz w:val="28"/>
                <w:szCs w:val="28"/>
                <w:lang w:eastAsia="ru-RU"/>
              </w:rPr>
              <w:t>бобщить</w:t>
            </w:r>
            <w:r>
              <w:rPr>
                <w:rFonts w:ascii="Times New Roman" w:eastAsia="Times New Roman" w:hAnsi="Times New Roman" w:cs="Times New Roman"/>
                <w:sz w:val="28"/>
                <w:szCs w:val="28"/>
                <w:lang w:eastAsia="ru-RU"/>
              </w:rPr>
              <w:t xml:space="preserve"> </w:t>
            </w:r>
            <w:r w:rsidR="00A9189B" w:rsidRPr="001D65A8">
              <w:rPr>
                <w:rFonts w:ascii="Times New Roman" w:eastAsia="Times New Roman" w:hAnsi="Times New Roman" w:cs="Times New Roman"/>
                <w:sz w:val="28"/>
                <w:szCs w:val="28"/>
                <w:lang w:eastAsia="ru-RU"/>
              </w:rPr>
              <w:t xml:space="preserve">опыт работы по </w:t>
            </w:r>
            <w:r>
              <w:rPr>
                <w:rFonts w:ascii="Times New Roman" w:eastAsia="Times New Roman" w:hAnsi="Times New Roman" w:cs="Times New Roman"/>
                <w:sz w:val="28"/>
                <w:szCs w:val="28"/>
                <w:lang w:eastAsia="ru-RU"/>
              </w:rPr>
              <w:t>организации исследовательской деятельности</w:t>
            </w:r>
            <w:r w:rsidR="00A9189B" w:rsidRPr="001D65A8">
              <w:rPr>
                <w:rFonts w:ascii="Times New Roman" w:eastAsia="Times New Roman" w:hAnsi="Times New Roman" w:cs="Times New Roman"/>
                <w:sz w:val="28"/>
                <w:szCs w:val="28"/>
                <w:lang w:eastAsia="ru-RU"/>
              </w:rPr>
              <w:t>.</w:t>
            </w:r>
          </w:p>
          <w:p w14:paraId="0C07D776" w14:textId="3036E52D" w:rsidR="00A9189B" w:rsidRPr="00195BDA" w:rsidRDefault="00A9189B" w:rsidP="00195BDA">
            <w:pPr>
              <w:autoSpaceDE w:val="0"/>
              <w:autoSpaceDN w:val="0"/>
              <w:adjustRightInd w:val="0"/>
              <w:spacing w:after="0" w:line="240" w:lineRule="auto"/>
              <w:rPr>
                <w:rFonts w:ascii="Times New Roman" w:eastAsia="Times New Roman" w:hAnsi="Times New Roman" w:cs="Times New Roman"/>
                <w:sz w:val="28"/>
                <w:szCs w:val="28"/>
              </w:rPr>
            </w:pPr>
          </w:p>
        </w:tc>
      </w:tr>
      <w:tr w:rsidR="00195BDA" w:rsidRPr="00195BDA" w14:paraId="1190BA63" w14:textId="77777777" w:rsidTr="00195BDA">
        <w:tc>
          <w:tcPr>
            <w:tcW w:w="2235" w:type="dxa"/>
          </w:tcPr>
          <w:p w14:paraId="1B5BF89C"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lastRenderedPageBreak/>
              <w:t>Структура проекта</w:t>
            </w:r>
          </w:p>
        </w:tc>
        <w:tc>
          <w:tcPr>
            <w:tcW w:w="7336" w:type="dxa"/>
          </w:tcPr>
          <w:p w14:paraId="325D42C7" w14:textId="77777777" w:rsidR="00195BDA" w:rsidRPr="00195BDA" w:rsidRDefault="00195BDA" w:rsidP="00195BDA">
            <w:pPr>
              <w:spacing w:after="0" w:line="240" w:lineRule="auto"/>
              <w:rPr>
                <w:rFonts w:ascii="Times New Roman" w:eastAsia="Calibri" w:hAnsi="Times New Roman" w:cs="Times New Roman"/>
                <w:sz w:val="28"/>
                <w:szCs w:val="28"/>
                <w:lang w:eastAsia="ru-RU"/>
              </w:rPr>
            </w:pPr>
            <w:r w:rsidRPr="00195BDA">
              <w:rPr>
                <w:rFonts w:ascii="Times New Roman" w:eastAsia="Calibri" w:hAnsi="Times New Roman" w:cs="Times New Roman"/>
                <w:sz w:val="28"/>
                <w:szCs w:val="28"/>
                <w:lang w:eastAsia="ru-RU"/>
              </w:rPr>
              <w:t>-Актуальность проекта</w:t>
            </w:r>
          </w:p>
          <w:p w14:paraId="3ED7986C" w14:textId="77777777" w:rsidR="00195BDA" w:rsidRPr="00195BDA" w:rsidRDefault="00195BDA" w:rsidP="00195BDA">
            <w:pPr>
              <w:spacing w:after="0" w:line="240" w:lineRule="auto"/>
              <w:rPr>
                <w:rFonts w:ascii="Times New Roman" w:eastAsia="Calibri" w:hAnsi="Times New Roman" w:cs="Times New Roman"/>
                <w:sz w:val="28"/>
                <w:szCs w:val="28"/>
                <w:lang w:eastAsia="ru-RU"/>
              </w:rPr>
            </w:pPr>
            <w:r w:rsidRPr="00195BDA">
              <w:rPr>
                <w:rFonts w:ascii="Times New Roman" w:eastAsia="Calibri" w:hAnsi="Times New Roman" w:cs="Times New Roman"/>
                <w:sz w:val="28"/>
                <w:szCs w:val="28"/>
                <w:lang w:eastAsia="ru-RU"/>
              </w:rPr>
              <w:t>-Цели и задачи проекта</w:t>
            </w:r>
          </w:p>
          <w:p w14:paraId="6FFF2FB0" w14:textId="77777777" w:rsidR="00195BDA" w:rsidRPr="00195BDA" w:rsidRDefault="00195BDA" w:rsidP="00195BDA">
            <w:pPr>
              <w:spacing w:after="0" w:line="240" w:lineRule="auto"/>
              <w:rPr>
                <w:rFonts w:ascii="Times New Roman" w:eastAsia="Calibri" w:hAnsi="Times New Roman" w:cs="Times New Roman"/>
                <w:sz w:val="28"/>
                <w:szCs w:val="28"/>
                <w:lang w:eastAsia="ru-RU"/>
              </w:rPr>
            </w:pPr>
            <w:r w:rsidRPr="00195BDA">
              <w:rPr>
                <w:rFonts w:ascii="Times New Roman" w:eastAsia="Calibri" w:hAnsi="Times New Roman" w:cs="Times New Roman"/>
                <w:sz w:val="28"/>
                <w:szCs w:val="28"/>
                <w:lang w:eastAsia="ru-RU"/>
              </w:rPr>
              <w:t>-Основные направления работы</w:t>
            </w:r>
          </w:p>
          <w:p w14:paraId="2BD56594" w14:textId="77777777" w:rsidR="00195BDA" w:rsidRPr="00195BDA" w:rsidRDefault="00195BDA" w:rsidP="00195BDA">
            <w:pPr>
              <w:spacing w:after="0" w:line="240" w:lineRule="auto"/>
              <w:rPr>
                <w:rFonts w:ascii="Times New Roman" w:eastAsia="Calibri" w:hAnsi="Times New Roman" w:cs="Times New Roman"/>
                <w:sz w:val="28"/>
                <w:szCs w:val="28"/>
                <w:lang w:eastAsia="ru-RU"/>
              </w:rPr>
            </w:pPr>
            <w:r w:rsidRPr="00195BDA">
              <w:rPr>
                <w:rFonts w:ascii="Times New Roman" w:eastAsia="Calibri" w:hAnsi="Times New Roman" w:cs="Times New Roman"/>
                <w:sz w:val="28"/>
                <w:szCs w:val="28"/>
                <w:lang w:eastAsia="ru-RU"/>
              </w:rPr>
              <w:t>-Этапы и мероприятия по реализации проекта</w:t>
            </w:r>
          </w:p>
          <w:p w14:paraId="34A6B54F" w14:textId="77777777" w:rsidR="00195BDA" w:rsidRPr="00195BDA" w:rsidRDefault="00195BDA" w:rsidP="00195BDA">
            <w:pPr>
              <w:spacing w:after="0" w:line="240" w:lineRule="auto"/>
              <w:rPr>
                <w:rFonts w:ascii="Times New Roman" w:eastAsia="Calibri" w:hAnsi="Times New Roman" w:cs="Times New Roman"/>
                <w:sz w:val="28"/>
                <w:szCs w:val="28"/>
                <w:lang w:eastAsia="ru-RU"/>
              </w:rPr>
            </w:pPr>
            <w:r w:rsidRPr="00195BDA">
              <w:rPr>
                <w:rFonts w:ascii="Times New Roman" w:eastAsia="Calibri" w:hAnsi="Times New Roman" w:cs="Times New Roman"/>
                <w:sz w:val="28"/>
                <w:szCs w:val="28"/>
                <w:lang w:eastAsia="ru-RU"/>
              </w:rPr>
              <w:t>-Результаты и критерии оценки результатов реализации проекта</w:t>
            </w:r>
          </w:p>
          <w:p w14:paraId="7A8669AB" w14:textId="77777777" w:rsidR="00195BDA" w:rsidRPr="00195BDA" w:rsidRDefault="00195BDA" w:rsidP="00195BDA">
            <w:pPr>
              <w:spacing w:after="0" w:line="240" w:lineRule="auto"/>
              <w:rPr>
                <w:rFonts w:ascii="Times New Roman" w:eastAsia="Calibri" w:hAnsi="Times New Roman" w:cs="Times New Roman"/>
                <w:sz w:val="28"/>
                <w:szCs w:val="28"/>
                <w:lang w:eastAsia="ru-RU"/>
              </w:rPr>
            </w:pPr>
            <w:r w:rsidRPr="00195BDA">
              <w:rPr>
                <w:rFonts w:ascii="Times New Roman" w:eastAsia="Calibri" w:hAnsi="Times New Roman" w:cs="Times New Roman"/>
                <w:sz w:val="28"/>
                <w:szCs w:val="28"/>
                <w:lang w:eastAsia="ru-RU"/>
              </w:rPr>
              <w:t>-Ресурсное обеспечение проекта</w:t>
            </w:r>
          </w:p>
        </w:tc>
      </w:tr>
      <w:tr w:rsidR="00195BDA" w:rsidRPr="00195BDA" w14:paraId="5C539A82" w14:textId="77777777" w:rsidTr="00195BDA">
        <w:tc>
          <w:tcPr>
            <w:tcW w:w="2235" w:type="dxa"/>
          </w:tcPr>
          <w:p w14:paraId="784B25C7"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Сроки</w:t>
            </w:r>
          </w:p>
        </w:tc>
        <w:tc>
          <w:tcPr>
            <w:tcW w:w="7336" w:type="dxa"/>
          </w:tcPr>
          <w:p w14:paraId="75F53DDF" w14:textId="453B8FB0"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20</w:t>
            </w:r>
            <w:r w:rsidR="00903BBC">
              <w:rPr>
                <w:rFonts w:ascii="Times New Roman" w:eastAsia="Times New Roman" w:hAnsi="Times New Roman" w:cs="Times New Roman"/>
                <w:sz w:val="28"/>
                <w:szCs w:val="28"/>
                <w:lang w:eastAsia="ru-RU"/>
              </w:rPr>
              <w:t>19</w:t>
            </w:r>
            <w:r w:rsidR="00290528">
              <w:rPr>
                <w:rFonts w:ascii="Times New Roman" w:eastAsia="Times New Roman" w:hAnsi="Times New Roman" w:cs="Times New Roman"/>
                <w:sz w:val="28"/>
                <w:szCs w:val="28"/>
                <w:lang w:eastAsia="ru-RU"/>
              </w:rPr>
              <w:t>-2</w:t>
            </w:r>
            <w:r w:rsidR="00903BBC">
              <w:rPr>
                <w:rFonts w:ascii="Times New Roman" w:eastAsia="Times New Roman" w:hAnsi="Times New Roman" w:cs="Times New Roman"/>
                <w:sz w:val="28"/>
                <w:szCs w:val="28"/>
                <w:lang w:eastAsia="ru-RU"/>
              </w:rPr>
              <w:t>3</w:t>
            </w:r>
            <w:r w:rsidRPr="00195BDA">
              <w:rPr>
                <w:rFonts w:ascii="Times New Roman" w:eastAsia="Times New Roman" w:hAnsi="Times New Roman" w:cs="Times New Roman"/>
                <w:sz w:val="28"/>
                <w:szCs w:val="28"/>
                <w:lang w:eastAsia="ru-RU"/>
              </w:rPr>
              <w:t xml:space="preserve"> гг.</w:t>
            </w:r>
          </w:p>
        </w:tc>
      </w:tr>
      <w:tr w:rsidR="00195BDA" w:rsidRPr="00195BDA" w14:paraId="1BA56BCD" w14:textId="77777777" w:rsidTr="00195BDA">
        <w:tc>
          <w:tcPr>
            <w:tcW w:w="2235" w:type="dxa"/>
          </w:tcPr>
          <w:p w14:paraId="0E5B48DE"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Результат</w:t>
            </w:r>
          </w:p>
        </w:tc>
        <w:tc>
          <w:tcPr>
            <w:tcW w:w="7336" w:type="dxa"/>
          </w:tcPr>
          <w:p w14:paraId="5F0725BE" w14:textId="77777777" w:rsidR="00195BDA" w:rsidRPr="00195BDA" w:rsidRDefault="00195BDA" w:rsidP="00195BDA">
            <w:pPr>
              <w:spacing w:after="0" w:line="240" w:lineRule="auto"/>
              <w:rPr>
                <w:rFonts w:ascii="Times New Roman" w:eastAsia="Times New Roman" w:hAnsi="Times New Roman" w:cs="Times New Roman"/>
                <w:sz w:val="28"/>
                <w:szCs w:val="28"/>
                <w:lang w:eastAsia="ru-RU"/>
              </w:rPr>
            </w:pPr>
            <w:r w:rsidRPr="00195BDA">
              <w:rPr>
                <w:rFonts w:ascii="Times New Roman" w:eastAsia="Times New Roman" w:hAnsi="Times New Roman" w:cs="Times New Roman"/>
                <w:sz w:val="28"/>
                <w:szCs w:val="28"/>
                <w:lang w:eastAsia="ru-RU"/>
              </w:rPr>
              <w:t xml:space="preserve">-Разработанная модель последовательного включения школьников в проектную деятельность, способствующую формированию у </w:t>
            </w:r>
            <w:proofErr w:type="gramStart"/>
            <w:r w:rsidRPr="00195BDA">
              <w:rPr>
                <w:rFonts w:ascii="Times New Roman" w:eastAsia="Times New Roman" w:hAnsi="Times New Roman" w:cs="Times New Roman"/>
                <w:sz w:val="28"/>
                <w:szCs w:val="28"/>
                <w:lang w:eastAsia="ru-RU"/>
              </w:rPr>
              <w:t>них  исследовательской</w:t>
            </w:r>
            <w:proofErr w:type="gramEnd"/>
            <w:r w:rsidRPr="00195BDA">
              <w:rPr>
                <w:rFonts w:ascii="Times New Roman" w:eastAsia="Times New Roman" w:hAnsi="Times New Roman" w:cs="Times New Roman"/>
                <w:sz w:val="28"/>
                <w:szCs w:val="28"/>
                <w:lang w:eastAsia="ru-RU"/>
              </w:rPr>
              <w:t xml:space="preserve"> компетентности;</w:t>
            </w:r>
          </w:p>
          <w:p w14:paraId="303FD399" w14:textId="088652D9" w:rsidR="00195BDA" w:rsidRPr="00195BDA" w:rsidRDefault="00195BDA" w:rsidP="00195BDA">
            <w:pPr>
              <w:spacing w:after="0" w:line="240" w:lineRule="auto"/>
              <w:jc w:val="both"/>
              <w:rPr>
                <w:rFonts w:ascii="Calibri" w:eastAsia="Calibri" w:hAnsi="Calibri" w:cs="Times New Roman"/>
                <w:lang w:eastAsia="ru-RU"/>
              </w:rPr>
            </w:pPr>
            <w:r w:rsidRPr="00195BDA">
              <w:rPr>
                <w:rFonts w:ascii="Times New Roman" w:eastAsia="Calibri" w:hAnsi="Times New Roman" w:cs="Times New Roman"/>
                <w:sz w:val="28"/>
                <w:szCs w:val="28"/>
                <w:lang w:eastAsia="ru-RU"/>
              </w:rPr>
              <w:t>-повышение уровня мотивации учащихся к изучению предмета (</w:t>
            </w:r>
            <w:r w:rsidR="00290528">
              <w:rPr>
                <w:rFonts w:ascii="Times New Roman" w:eastAsia="Calibri" w:hAnsi="Times New Roman" w:cs="Times New Roman"/>
                <w:sz w:val="28"/>
                <w:szCs w:val="28"/>
                <w:lang w:eastAsia="ru-RU"/>
              </w:rPr>
              <w:t>60</w:t>
            </w:r>
            <w:r w:rsidRPr="00195BDA">
              <w:rPr>
                <w:rFonts w:ascii="Times New Roman" w:eastAsia="Calibri" w:hAnsi="Times New Roman" w:cs="Times New Roman"/>
                <w:sz w:val="28"/>
                <w:szCs w:val="28"/>
                <w:lang w:eastAsia="ru-RU"/>
              </w:rPr>
              <w:t>% учащихся называют его любимым предметом);</w:t>
            </w:r>
          </w:p>
        </w:tc>
      </w:tr>
    </w:tbl>
    <w:p w14:paraId="6A167D91"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463FA416"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5731DF6D"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757961F5"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11DA0DCD"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20EDD5B3"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336B4561"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103DFC2F"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673E94A2"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2E3C78C3"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2F030B5B"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3B9727D2"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060D0C7A"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672A635D" w14:textId="77777777" w:rsidR="00195BDA" w:rsidRDefault="00195BDA" w:rsidP="00506256">
      <w:pPr>
        <w:spacing w:after="0" w:line="360" w:lineRule="auto"/>
        <w:outlineLvl w:val="3"/>
        <w:rPr>
          <w:rFonts w:ascii="Times New Roman" w:eastAsia="Times New Roman" w:hAnsi="Times New Roman" w:cs="Times New Roman"/>
          <w:b/>
          <w:sz w:val="28"/>
          <w:szCs w:val="28"/>
          <w:lang w:eastAsia="ru-RU"/>
        </w:rPr>
      </w:pPr>
    </w:p>
    <w:p w14:paraId="3C5A70EA" w14:textId="77777777" w:rsidR="00290528" w:rsidRDefault="00290528" w:rsidP="00506256">
      <w:pPr>
        <w:spacing w:after="0" w:line="360" w:lineRule="auto"/>
        <w:outlineLvl w:val="3"/>
        <w:rPr>
          <w:rFonts w:ascii="Times New Roman" w:eastAsia="Times New Roman" w:hAnsi="Times New Roman" w:cs="Times New Roman"/>
          <w:b/>
          <w:sz w:val="28"/>
          <w:szCs w:val="28"/>
          <w:lang w:eastAsia="ru-RU"/>
        </w:rPr>
      </w:pPr>
    </w:p>
    <w:p w14:paraId="2F6FB205" w14:textId="77777777" w:rsidR="001E2BDA" w:rsidRDefault="001E2BDA" w:rsidP="00506256">
      <w:pPr>
        <w:spacing w:after="0" w:line="360" w:lineRule="auto"/>
        <w:outlineLvl w:val="3"/>
        <w:rPr>
          <w:rFonts w:ascii="Times New Roman" w:eastAsia="Times New Roman" w:hAnsi="Times New Roman" w:cs="Times New Roman"/>
          <w:b/>
          <w:bCs/>
          <w:color w:val="C00000"/>
          <w:sz w:val="28"/>
          <w:szCs w:val="28"/>
          <w:lang w:eastAsia="ru-RU"/>
        </w:rPr>
      </w:pPr>
    </w:p>
    <w:p w14:paraId="1C7D4132" w14:textId="45E72D11" w:rsidR="00FD59B4" w:rsidRPr="00895C07" w:rsidRDefault="00571172" w:rsidP="00250D32">
      <w:pPr>
        <w:pStyle w:val="a4"/>
        <w:rPr>
          <w:rFonts w:ascii="Times New Roman" w:hAnsi="Times New Roman" w:cs="Times New Roman"/>
          <w:b/>
          <w:sz w:val="28"/>
          <w:szCs w:val="28"/>
          <w:lang w:eastAsia="ru-RU"/>
        </w:rPr>
      </w:pPr>
      <w:r w:rsidRPr="00895C07">
        <w:rPr>
          <w:rFonts w:ascii="Times New Roman" w:hAnsi="Times New Roman" w:cs="Times New Roman"/>
          <w:b/>
          <w:sz w:val="28"/>
          <w:szCs w:val="28"/>
          <w:lang w:eastAsia="ru-RU"/>
        </w:rPr>
        <w:lastRenderedPageBreak/>
        <w:t xml:space="preserve">                                             </w:t>
      </w:r>
      <w:r w:rsidR="00903BBC" w:rsidRPr="00895C07">
        <w:rPr>
          <w:rFonts w:ascii="Times New Roman" w:hAnsi="Times New Roman" w:cs="Times New Roman"/>
          <w:b/>
          <w:sz w:val="28"/>
          <w:szCs w:val="28"/>
          <w:lang w:eastAsia="ru-RU"/>
        </w:rPr>
        <w:t>Введение</w:t>
      </w:r>
    </w:p>
    <w:p w14:paraId="5ADAAE71" w14:textId="77777777" w:rsidR="00AB0F39" w:rsidRPr="00895C07" w:rsidRDefault="00AB0F39" w:rsidP="00FA57D2">
      <w:pPr>
        <w:ind w:firstLine="540"/>
        <w:jc w:val="both"/>
        <w:rPr>
          <w:rFonts w:ascii="Times New Roman" w:hAnsi="Times New Roman" w:cs="Times New Roman"/>
          <w:sz w:val="28"/>
          <w:szCs w:val="28"/>
          <w:lang w:eastAsia="ru-RU"/>
        </w:rPr>
      </w:pPr>
      <w:r w:rsidRPr="00895C07">
        <w:rPr>
          <w:rFonts w:ascii="Times New Roman" w:hAnsi="Times New Roman" w:cs="Times New Roman"/>
          <w:sz w:val="28"/>
          <w:szCs w:val="28"/>
          <w:lang w:eastAsia="ru-RU"/>
        </w:rPr>
        <w:t xml:space="preserve">Современный мир меняется стремительно и образование не может оставаться в статичном состоянии. </w:t>
      </w:r>
      <w:r w:rsidR="00903BBC" w:rsidRPr="00895C07">
        <w:rPr>
          <w:rFonts w:ascii="Times New Roman" w:eastAsia="Times New Roman" w:hAnsi="Times New Roman" w:cs="Times New Roman"/>
          <w:sz w:val="28"/>
          <w:szCs w:val="28"/>
          <w:lang w:eastAsia="ru-RU"/>
        </w:rPr>
        <w:t xml:space="preserve">  В настоящее время требования к подготовке выпускников со стороны общества изменились. Социальный заказ общества на образование коренным образом отличается от предыдущего. </w:t>
      </w:r>
      <w:r w:rsidR="00903BBC" w:rsidRPr="00895C07">
        <w:rPr>
          <w:rFonts w:ascii="Times New Roman" w:hAnsi="Times New Roman" w:cs="Times New Roman"/>
          <w:sz w:val="28"/>
          <w:szCs w:val="28"/>
          <w:lang w:eastAsia="ru-RU"/>
        </w:rPr>
        <w:t>Ускорение темпов развития ведет за собой огромное количество необходимых компетентностей, которыми должен овладеть каждый человек.</w:t>
      </w:r>
    </w:p>
    <w:p w14:paraId="37602089" w14:textId="1134E3FE" w:rsidR="00FA57D2" w:rsidRPr="00895C07" w:rsidRDefault="00903BBC" w:rsidP="00FA57D2">
      <w:pPr>
        <w:ind w:firstLine="540"/>
        <w:jc w:val="both"/>
        <w:rPr>
          <w:rFonts w:ascii="Times New Roman" w:hAnsi="Times New Roman" w:cs="Times New Roman"/>
          <w:sz w:val="28"/>
          <w:szCs w:val="28"/>
        </w:rPr>
      </w:pPr>
      <w:r w:rsidRPr="00895C07">
        <w:rPr>
          <w:rFonts w:ascii="Times New Roman" w:hAnsi="Times New Roman" w:cs="Times New Roman"/>
          <w:sz w:val="28"/>
          <w:szCs w:val="28"/>
          <w:lang w:eastAsia="ru-RU"/>
        </w:rPr>
        <w:t xml:space="preserve"> </w:t>
      </w:r>
      <w:r w:rsidRPr="00895C07">
        <w:rPr>
          <w:rFonts w:ascii="Times New Roman" w:eastAsia="Times New Roman" w:hAnsi="Times New Roman" w:cs="Times New Roman"/>
          <w:sz w:val="28"/>
          <w:szCs w:val="28"/>
          <w:lang w:eastAsia="ru-RU"/>
        </w:rPr>
        <w:t>Экологическая грамотность людей является важнейшим условием развития современного общества</w:t>
      </w:r>
      <w:r w:rsidRPr="00895C07">
        <w:rPr>
          <w:rFonts w:ascii="Times New Roman" w:eastAsia="Times New Roman" w:hAnsi="Times New Roman" w:cs="Times New Roman"/>
          <w:sz w:val="28"/>
          <w:szCs w:val="28"/>
          <w:shd w:val="clear" w:color="auto" w:fill="FFFFFF" w:themeFill="background1"/>
          <w:lang w:eastAsia="ru-RU"/>
        </w:rPr>
        <w:t>.</w:t>
      </w:r>
      <w:r w:rsidR="006F567B" w:rsidRPr="00895C07">
        <w:rPr>
          <w:rFonts w:ascii="Arial" w:hAnsi="Arial" w:cs="Arial"/>
          <w:sz w:val="36"/>
          <w:szCs w:val="36"/>
          <w:shd w:val="clear" w:color="auto" w:fill="FFFFFF" w:themeFill="background1"/>
        </w:rPr>
        <w:t xml:space="preserve"> </w:t>
      </w:r>
      <w:r w:rsidR="006F567B" w:rsidRPr="00895C07">
        <w:rPr>
          <w:rFonts w:ascii="Times New Roman" w:hAnsi="Times New Roman" w:cs="Times New Roman"/>
          <w:sz w:val="28"/>
          <w:szCs w:val="28"/>
          <w:shd w:val="clear" w:color="auto" w:fill="FFFFFF" w:themeFill="background1"/>
        </w:rPr>
        <w:t>Становится совершенно очевидным, что человечество должно изменить свое отношение к природе, научиться жить в гармонии с ней. Недаром XXI век объявлен мировым сообществом как «столетие окружающей среды».</w:t>
      </w:r>
      <w:r w:rsidR="006F567B" w:rsidRPr="00895C07">
        <w:rPr>
          <w:rFonts w:ascii="Times New Roman" w:hAnsi="Times New Roman" w:cs="Times New Roman"/>
          <w:sz w:val="28"/>
          <w:szCs w:val="28"/>
          <w:shd w:val="clear" w:color="auto" w:fill="F5F5F5"/>
        </w:rPr>
        <w:t xml:space="preserve"> </w:t>
      </w:r>
      <w:r w:rsidRPr="00895C07">
        <w:rPr>
          <w:rFonts w:ascii="Times New Roman" w:eastAsia="Times New Roman" w:hAnsi="Times New Roman" w:cs="Times New Roman"/>
          <w:sz w:val="28"/>
          <w:szCs w:val="28"/>
          <w:lang w:eastAsia="ru-RU"/>
        </w:rPr>
        <w:t xml:space="preserve">В связи с этим проблема экологического образования подрастающего поколения становится одной из </w:t>
      </w:r>
      <w:r w:rsidR="00AB0F39" w:rsidRPr="00895C07">
        <w:rPr>
          <w:rFonts w:ascii="Times New Roman" w:eastAsia="Times New Roman" w:hAnsi="Times New Roman" w:cs="Times New Roman"/>
          <w:sz w:val="28"/>
          <w:szCs w:val="28"/>
          <w:lang w:eastAsia="ru-RU"/>
        </w:rPr>
        <w:t>приоритетных</w:t>
      </w:r>
      <w:r w:rsidRPr="00895C07">
        <w:rPr>
          <w:rFonts w:ascii="Times New Roman" w:eastAsia="Times New Roman" w:hAnsi="Times New Roman" w:cs="Times New Roman"/>
          <w:sz w:val="28"/>
          <w:szCs w:val="28"/>
          <w:lang w:eastAsia="ru-RU"/>
        </w:rPr>
        <w:t xml:space="preserve"> </w:t>
      </w:r>
      <w:r w:rsidR="00AB0F39" w:rsidRPr="00895C07">
        <w:rPr>
          <w:rFonts w:ascii="Times New Roman" w:eastAsia="Times New Roman" w:hAnsi="Times New Roman" w:cs="Times New Roman"/>
          <w:sz w:val="28"/>
          <w:szCs w:val="28"/>
          <w:lang w:eastAsia="ru-RU"/>
        </w:rPr>
        <w:t>задач</w:t>
      </w:r>
      <w:r w:rsidRPr="00895C07">
        <w:rPr>
          <w:rFonts w:ascii="Times New Roman" w:eastAsia="Times New Roman" w:hAnsi="Times New Roman" w:cs="Times New Roman"/>
          <w:sz w:val="28"/>
          <w:szCs w:val="28"/>
          <w:lang w:eastAsia="ru-RU"/>
        </w:rPr>
        <w:t xml:space="preserve"> школы. Задача современной школы состоит не только в том, чтобы сформировать определённый объём знаний по экологии, но и в том, чтобы способствовать приобретению учащимися навыков научного анализа, осмыслению взаимодействия общества и природы, осознанию значимости практической помощи окружающей среде.</w:t>
      </w:r>
      <w:r w:rsidR="00FA57D2" w:rsidRPr="00895C07">
        <w:rPr>
          <w:rFonts w:ascii="Times New Roman" w:hAnsi="Times New Roman" w:cs="Times New Roman"/>
          <w:sz w:val="28"/>
          <w:szCs w:val="28"/>
        </w:rPr>
        <w:t xml:space="preserve"> </w:t>
      </w:r>
    </w:p>
    <w:p w14:paraId="31B059DB" w14:textId="58275505" w:rsidR="00903BBC" w:rsidRPr="00895C07" w:rsidRDefault="00903BBC" w:rsidP="00903BBC">
      <w:pPr>
        <w:ind w:firstLine="540"/>
        <w:jc w:val="both"/>
        <w:rPr>
          <w:rFonts w:ascii="Times New Roman" w:hAnsi="Times New Roman" w:cs="Times New Roman"/>
          <w:sz w:val="28"/>
          <w:szCs w:val="28"/>
        </w:rPr>
      </w:pPr>
      <w:r w:rsidRPr="00895C07">
        <w:rPr>
          <w:rFonts w:ascii="Times New Roman" w:hAnsi="Times New Roman" w:cs="Times New Roman"/>
          <w:sz w:val="28"/>
          <w:szCs w:val="28"/>
        </w:rPr>
        <w:t>Экологизация образования позвол</w:t>
      </w:r>
      <w:r w:rsidR="00AB0F39" w:rsidRPr="00895C07">
        <w:rPr>
          <w:rFonts w:ascii="Times New Roman" w:hAnsi="Times New Roman" w:cs="Times New Roman"/>
          <w:sz w:val="28"/>
          <w:szCs w:val="28"/>
        </w:rPr>
        <w:t>ит</w:t>
      </w:r>
      <w:r w:rsidRPr="00895C07">
        <w:rPr>
          <w:rFonts w:ascii="Times New Roman" w:hAnsi="Times New Roman" w:cs="Times New Roman"/>
          <w:sz w:val="28"/>
          <w:szCs w:val="28"/>
        </w:rPr>
        <w:t xml:space="preserve"> обучающимся почувствовать себя частью природы, зависимой от нее, а так как экологические проблемы современности могут быть успешно решены лишь при условии экологической компетентности населения всего земного шара, то данная тема является достаточно актуальной.</w:t>
      </w:r>
    </w:p>
    <w:p w14:paraId="3800F7FE" w14:textId="038BBC05" w:rsidR="00AB0F39" w:rsidRPr="00895C07" w:rsidRDefault="00903BBC" w:rsidP="00AB0F39">
      <w:pPr>
        <w:ind w:firstLine="540"/>
        <w:jc w:val="both"/>
        <w:rPr>
          <w:rFonts w:ascii="Times New Roman" w:hAnsi="Times New Roman" w:cs="Times New Roman"/>
          <w:sz w:val="28"/>
          <w:szCs w:val="28"/>
        </w:rPr>
      </w:pPr>
      <w:r w:rsidRPr="00895C07">
        <w:rPr>
          <w:rFonts w:ascii="Times New Roman" w:hAnsi="Times New Roman" w:cs="Times New Roman"/>
          <w:sz w:val="28"/>
          <w:szCs w:val="28"/>
        </w:rPr>
        <w:t>Сохранить окружающую среду можно только при том условии, что каждый человек осознает эту необходимость, и будет разумно, бережно относиться к природным богатствам.</w:t>
      </w:r>
    </w:p>
    <w:p w14:paraId="22B8C224" w14:textId="345B752F" w:rsidR="00AB0F39" w:rsidRPr="00895C07" w:rsidRDefault="00AB0F39" w:rsidP="00AB0F39">
      <w:pPr>
        <w:jc w:val="both"/>
        <w:rPr>
          <w:rFonts w:ascii="Times New Roman" w:hAnsi="Times New Roman" w:cs="Times New Roman"/>
          <w:sz w:val="28"/>
          <w:szCs w:val="28"/>
        </w:rPr>
      </w:pPr>
      <w:r w:rsidRPr="00895C07">
        <w:rPr>
          <w:rFonts w:ascii="Times New Roman" w:hAnsi="Times New Roman" w:cs="Times New Roman"/>
          <w:sz w:val="28"/>
          <w:szCs w:val="28"/>
        </w:rPr>
        <w:t xml:space="preserve">Система экологического образования и воспитания строится внутри действующей системы образования. </w:t>
      </w:r>
    </w:p>
    <w:p w14:paraId="11E0D155" w14:textId="1D087EA8" w:rsidR="00AB0F39" w:rsidRPr="00895C07" w:rsidRDefault="00AB0F39" w:rsidP="00AB0F39">
      <w:pPr>
        <w:ind w:firstLine="540"/>
        <w:jc w:val="both"/>
        <w:rPr>
          <w:rFonts w:ascii="Times New Roman" w:hAnsi="Times New Roman" w:cs="Times New Roman"/>
          <w:sz w:val="28"/>
          <w:szCs w:val="28"/>
        </w:rPr>
      </w:pPr>
      <w:r w:rsidRPr="00895C07">
        <w:rPr>
          <w:rFonts w:ascii="Times New Roman" w:hAnsi="Times New Roman" w:cs="Times New Roman"/>
          <w:sz w:val="28"/>
          <w:szCs w:val="28"/>
        </w:rPr>
        <w:t>Биология</w:t>
      </w:r>
      <w:r w:rsidR="003423FC" w:rsidRPr="00895C07">
        <w:rPr>
          <w:rFonts w:ascii="Times New Roman" w:hAnsi="Times New Roman" w:cs="Times New Roman"/>
          <w:bCs/>
          <w:sz w:val="28"/>
          <w:szCs w:val="28"/>
        </w:rPr>
        <w:t>-</w:t>
      </w:r>
      <w:r w:rsidRPr="00895C07">
        <w:rPr>
          <w:rFonts w:ascii="Times New Roman" w:hAnsi="Times New Roman" w:cs="Times New Roman"/>
          <w:bCs/>
          <w:sz w:val="28"/>
          <w:szCs w:val="28"/>
        </w:rPr>
        <w:t>предмет, который изучает экологические проблемы на трёх уровнях (глобальном, региональном, локальном)</w:t>
      </w:r>
      <w:r w:rsidR="003423FC" w:rsidRPr="00895C07">
        <w:rPr>
          <w:rFonts w:ascii="Times New Roman" w:hAnsi="Times New Roman" w:cs="Times New Roman"/>
          <w:bCs/>
          <w:sz w:val="28"/>
          <w:szCs w:val="28"/>
        </w:rPr>
        <w:t xml:space="preserve">, </w:t>
      </w:r>
      <w:r w:rsidRPr="00895C07">
        <w:rPr>
          <w:rFonts w:ascii="Times New Roman" w:hAnsi="Times New Roman" w:cs="Times New Roman"/>
          <w:bCs/>
          <w:sz w:val="28"/>
          <w:szCs w:val="28"/>
        </w:rPr>
        <w:t>формиру</w:t>
      </w:r>
      <w:r w:rsidR="003423FC" w:rsidRPr="00895C07">
        <w:rPr>
          <w:rFonts w:ascii="Times New Roman" w:hAnsi="Times New Roman" w:cs="Times New Roman"/>
          <w:bCs/>
          <w:sz w:val="28"/>
          <w:szCs w:val="28"/>
        </w:rPr>
        <w:t>ет</w:t>
      </w:r>
      <w:r w:rsidRPr="00895C07">
        <w:rPr>
          <w:rFonts w:ascii="Times New Roman" w:hAnsi="Times New Roman" w:cs="Times New Roman"/>
          <w:bCs/>
          <w:sz w:val="28"/>
          <w:szCs w:val="28"/>
        </w:rPr>
        <w:t xml:space="preserve"> экологическ</w:t>
      </w:r>
      <w:r w:rsidR="003423FC" w:rsidRPr="00895C07">
        <w:rPr>
          <w:rFonts w:ascii="Times New Roman" w:hAnsi="Times New Roman" w:cs="Times New Roman"/>
          <w:bCs/>
          <w:sz w:val="28"/>
          <w:szCs w:val="28"/>
        </w:rPr>
        <w:t>ую</w:t>
      </w:r>
      <w:r w:rsidRPr="00895C07">
        <w:rPr>
          <w:rFonts w:ascii="Times New Roman" w:hAnsi="Times New Roman" w:cs="Times New Roman"/>
          <w:bCs/>
          <w:sz w:val="28"/>
          <w:szCs w:val="28"/>
        </w:rPr>
        <w:t xml:space="preserve"> культуру, мировоззрение учащихся, закладывает основы осознанного, целесообразного природопользования, </w:t>
      </w:r>
      <w:proofErr w:type="spellStart"/>
      <w:r w:rsidRPr="00895C07">
        <w:rPr>
          <w:rFonts w:ascii="Times New Roman" w:hAnsi="Times New Roman" w:cs="Times New Roman"/>
          <w:bCs/>
          <w:sz w:val="28"/>
          <w:szCs w:val="28"/>
        </w:rPr>
        <w:t>деятельностно</w:t>
      </w:r>
      <w:proofErr w:type="spellEnd"/>
      <w:r w:rsidRPr="00895C07">
        <w:rPr>
          <w:rFonts w:ascii="Times New Roman" w:hAnsi="Times New Roman" w:cs="Times New Roman"/>
          <w:bCs/>
          <w:sz w:val="28"/>
          <w:szCs w:val="28"/>
        </w:rPr>
        <w:t xml:space="preserve"> - ценностного отношения к окружающей среде. </w:t>
      </w:r>
    </w:p>
    <w:p w14:paraId="33AB4D0A" w14:textId="31C7606A" w:rsidR="003423FC" w:rsidRPr="00895C07" w:rsidRDefault="003423FC" w:rsidP="003423FC">
      <w:pPr>
        <w:jc w:val="both"/>
        <w:rPr>
          <w:rFonts w:ascii="Times New Roman" w:hAnsi="Times New Roman" w:cs="Times New Roman"/>
          <w:sz w:val="28"/>
          <w:szCs w:val="28"/>
        </w:rPr>
      </w:pPr>
      <w:r w:rsidRPr="00895C07">
        <w:rPr>
          <w:rFonts w:ascii="Times New Roman" w:hAnsi="Times New Roman" w:cs="Times New Roman"/>
          <w:sz w:val="28"/>
          <w:szCs w:val="28"/>
        </w:rPr>
        <w:t>Одним из условий эффективности экологического воспитания является участие школьников в исследовательской деятельности по экологии.</w:t>
      </w:r>
    </w:p>
    <w:p w14:paraId="3634FFA7" w14:textId="14FE7F1D" w:rsidR="007801AA" w:rsidRPr="00895C07" w:rsidRDefault="004D522C" w:rsidP="007801AA">
      <w:pPr>
        <w:pStyle w:val="a3"/>
        <w:shd w:val="clear" w:color="auto" w:fill="FFFFFF" w:themeFill="background1"/>
        <w:spacing w:after="0"/>
        <w:rPr>
          <w:sz w:val="28"/>
          <w:szCs w:val="28"/>
        </w:rPr>
      </w:pPr>
      <w:r w:rsidRPr="00895C07">
        <w:rPr>
          <w:sz w:val="28"/>
          <w:szCs w:val="28"/>
        </w:rPr>
        <w:t xml:space="preserve">«Исследовательское обучение» - особый подход к обучению, построенный на основе естественного стремления ребенка к самостоятельному изучению окружающего мира. Главная цель его – формирование у обучающихся </w:t>
      </w:r>
      <w:r w:rsidRPr="00895C07">
        <w:rPr>
          <w:sz w:val="28"/>
          <w:szCs w:val="28"/>
        </w:rPr>
        <w:lastRenderedPageBreak/>
        <w:t xml:space="preserve">готовности и способности самостоятельно, творчески осваивать и перестраивать новые способы деятельности в любой сфере человеческой культуры. </w:t>
      </w:r>
      <w:r w:rsidR="007801AA" w:rsidRPr="00895C07">
        <w:rPr>
          <w:rFonts w:eastAsia="Times New Roman"/>
          <w:sz w:val="28"/>
          <w:szCs w:val="28"/>
          <w:lang w:eastAsia="ru-RU"/>
        </w:rPr>
        <w:t>Такая активная форма деятельности позволяет ученику, опираясь на имеющиеся знания, умения и навыки, учитывая свои индивидуальные особенности, ставить поисковую задачу. Обучающий результат работы заключается не только в приращении новых знаний, но и овладении исследовательскими навыками.</w:t>
      </w:r>
    </w:p>
    <w:p w14:paraId="42A310D8" w14:textId="03016A84" w:rsidR="001E2BDA" w:rsidRPr="001E2BDA" w:rsidRDefault="001E2BDA" w:rsidP="001E2BDA">
      <w:pPr>
        <w:jc w:val="both"/>
        <w:rPr>
          <w:rFonts w:ascii="Times New Roman" w:eastAsia="Times New Roman" w:hAnsi="Times New Roman" w:cs="Times New Roman"/>
          <w:b/>
          <w:bCs/>
          <w:color w:val="C00000"/>
          <w:sz w:val="28"/>
          <w:szCs w:val="28"/>
          <w:lang w:eastAsia="ru-RU"/>
        </w:rPr>
      </w:pPr>
      <w:r w:rsidRPr="001E2BDA">
        <w:rPr>
          <w:rFonts w:ascii="Times New Roman" w:eastAsia="Times New Roman" w:hAnsi="Times New Roman" w:cs="Times New Roman"/>
          <w:sz w:val="28"/>
          <w:szCs w:val="28"/>
          <w:lang w:eastAsia="ru-RU"/>
        </w:rPr>
        <w:t>Миссией школы является создание условий для получения школьниками доступного качественного образования, нацеленного на интеллектуальное, духовно-нравственное, гражданское, социальное, личностное развитие учащихся, их саморазвитие и самосовершенствование, обеспечивающие социальную успешность, развитие творческих, физических способностей, сохранение и укрепление здоровья учащихся посредством внедрения новых образовательных технологий, соответствия педагогов школы требованиям профессионального стандарта педагога</w:t>
      </w:r>
    </w:p>
    <w:p w14:paraId="1EEB442C" w14:textId="77777777" w:rsidR="001E2BDA" w:rsidRDefault="001E2BDA" w:rsidP="007801AA">
      <w:pPr>
        <w:pStyle w:val="a3"/>
        <w:shd w:val="clear" w:color="auto" w:fill="FFFFFF" w:themeFill="background1"/>
        <w:spacing w:after="0"/>
        <w:rPr>
          <w:rFonts w:eastAsia="Times New Roman"/>
          <w:color w:val="C00000"/>
          <w:sz w:val="28"/>
          <w:szCs w:val="28"/>
          <w:lang w:eastAsia="ru-RU"/>
        </w:rPr>
      </w:pPr>
    </w:p>
    <w:p w14:paraId="04A3F88C" w14:textId="3853A0D8" w:rsidR="001E2BDA" w:rsidRPr="00B6478C" w:rsidRDefault="001E2BDA" w:rsidP="001E2BDA">
      <w:pPr>
        <w:pStyle w:val="a3"/>
        <w:spacing w:after="0" w:line="240" w:lineRule="auto"/>
        <w:jc w:val="both"/>
        <w:rPr>
          <w:color w:val="000000"/>
          <w:sz w:val="28"/>
          <w:szCs w:val="28"/>
        </w:rPr>
      </w:pPr>
      <w:r>
        <w:rPr>
          <w:color w:val="000000"/>
          <w:sz w:val="28"/>
          <w:szCs w:val="28"/>
        </w:rPr>
        <w:t>Использование исследовательской деятельности</w:t>
      </w:r>
      <w:r w:rsidR="008850A2">
        <w:rPr>
          <w:color w:val="000000"/>
          <w:sz w:val="28"/>
          <w:szCs w:val="28"/>
        </w:rPr>
        <w:t xml:space="preserve"> </w:t>
      </w:r>
      <w:r w:rsidRPr="00B6478C">
        <w:rPr>
          <w:color w:val="000000"/>
          <w:sz w:val="28"/>
          <w:szCs w:val="28"/>
        </w:rPr>
        <w:t>позволяет эффективно решить эту задачу, при этом оно универсально и применимо во всех школьных предметах</w:t>
      </w:r>
      <w:r>
        <w:rPr>
          <w:color w:val="000000"/>
          <w:sz w:val="28"/>
          <w:szCs w:val="28"/>
        </w:rPr>
        <w:t>»</w:t>
      </w:r>
      <w:r w:rsidRPr="00B6478C">
        <w:rPr>
          <w:color w:val="000000"/>
          <w:sz w:val="28"/>
          <w:szCs w:val="28"/>
        </w:rPr>
        <w:t>.</w:t>
      </w:r>
      <w:r w:rsidR="008850A2" w:rsidRPr="008850A2">
        <w:rPr>
          <w:rFonts w:ascii="Verdana" w:hAnsi="Verdana"/>
          <w:color w:val="000000"/>
          <w:sz w:val="20"/>
          <w:szCs w:val="20"/>
          <w:shd w:val="clear" w:color="auto" w:fill="FFFFFF"/>
        </w:rPr>
        <w:t xml:space="preserve"> </w:t>
      </w:r>
      <w:r w:rsidR="008850A2" w:rsidRPr="008850A2">
        <w:rPr>
          <w:color w:val="000000"/>
          <w:sz w:val="28"/>
          <w:szCs w:val="28"/>
          <w:shd w:val="clear" w:color="auto" w:fill="FFFFFF"/>
        </w:rPr>
        <w:t>Исследование, как технология всегда относилось к наиболее сложным видам деятельности, так как требовало достаточно пристального внимания к проблеме, применения комплекса исследовательских методик, аналитических способностей, временных ресурсов и многого другого.</w:t>
      </w:r>
      <w:r w:rsidRPr="00B6478C">
        <w:rPr>
          <w:color w:val="000000"/>
          <w:sz w:val="28"/>
          <w:szCs w:val="28"/>
        </w:rPr>
        <w:t xml:space="preserve"> </w:t>
      </w:r>
      <w:r w:rsidR="008850A2">
        <w:rPr>
          <w:color w:val="000000"/>
          <w:sz w:val="28"/>
          <w:szCs w:val="28"/>
        </w:rPr>
        <w:t>М</w:t>
      </w:r>
      <w:r w:rsidRPr="00B6478C">
        <w:rPr>
          <w:color w:val="000000"/>
          <w:sz w:val="28"/>
          <w:szCs w:val="28"/>
        </w:rPr>
        <w:t>етодических рекомендаций и опубликованных сценариев уроков</w:t>
      </w:r>
      <w:r>
        <w:rPr>
          <w:color w:val="000000"/>
          <w:sz w:val="28"/>
          <w:szCs w:val="28"/>
        </w:rPr>
        <w:t xml:space="preserve"> </w:t>
      </w:r>
      <w:r w:rsidRPr="00B6478C">
        <w:rPr>
          <w:color w:val="000000"/>
          <w:sz w:val="28"/>
          <w:szCs w:val="28"/>
        </w:rPr>
        <w:t>недостаточно, а потребность в них есть.</w:t>
      </w:r>
      <w:r w:rsidRPr="00B6478C">
        <w:rPr>
          <w:rStyle w:val="apple-converted-space"/>
          <w:color w:val="000000"/>
          <w:sz w:val="28"/>
          <w:szCs w:val="28"/>
        </w:rPr>
        <w:t> </w:t>
      </w:r>
      <w:r w:rsidRPr="00B6478C">
        <w:rPr>
          <w:color w:val="000000"/>
          <w:sz w:val="28"/>
          <w:szCs w:val="28"/>
        </w:rPr>
        <w:t>Об этом говорят результаты</w:t>
      </w:r>
      <w:r>
        <w:rPr>
          <w:color w:val="000000"/>
          <w:sz w:val="28"/>
          <w:szCs w:val="28"/>
        </w:rPr>
        <w:t xml:space="preserve"> </w:t>
      </w:r>
      <w:r w:rsidRPr="00B6478C">
        <w:rPr>
          <w:color w:val="000000"/>
          <w:sz w:val="28"/>
          <w:szCs w:val="28"/>
        </w:rPr>
        <w:t>социологического опроса,</w:t>
      </w:r>
      <w:r w:rsidRPr="00B6478C">
        <w:rPr>
          <w:rStyle w:val="apple-converted-space"/>
          <w:color w:val="000000"/>
          <w:sz w:val="28"/>
          <w:szCs w:val="28"/>
        </w:rPr>
        <w:t> </w:t>
      </w:r>
      <w:r w:rsidRPr="00B6478C">
        <w:rPr>
          <w:color w:val="000000"/>
          <w:sz w:val="28"/>
          <w:szCs w:val="28"/>
        </w:rPr>
        <w:t>проведенного среди участников образ</w:t>
      </w:r>
      <w:r>
        <w:rPr>
          <w:color w:val="000000"/>
          <w:sz w:val="28"/>
          <w:szCs w:val="28"/>
        </w:rPr>
        <w:t>овательного процесса МБОУ «СОШ № 13</w:t>
      </w:r>
      <w:r w:rsidRPr="00B6478C">
        <w:rPr>
          <w:color w:val="000000"/>
          <w:sz w:val="28"/>
          <w:szCs w:val="28"/>
        </w:rPr>
        <w:t>» на подготовительном этапе работы над проектом:</w:t>
      </w:r>
    </w:p>
    <w:p w14:paraId="2182CEF4" w14:textId="77E35057" w:rsidR="001E2BDA" w:rsidRDefault="001E2BDA" w:rsidP="001E2BDA">
      <w:pPr>
        <w:pStyle w:val="a3"/>
        <w:numPr>
          <w:ilvl w:val="0"/>
          <w:numId w:val="28"/>
        </w:numPr>
        <w:tabs>
          <w:tab w:val="clear" w:pos="720"/>
          <w:tab w:val="num" w:pos="0"/>
        </w:tabs>
        <w:spacing w:after="0" w:line="240" w:lineRule="auto"/>
        <w:ind w:left="0" w:firstLine="709"/>
        <w:jc w:val="both"/>
        <w:rPr>
          <w:color w:val="000000"/>
          <w:sz w:val="28"/>
          <w:szCs w:val="28"/>
        </w:rPr>
      </w:pPr>
      <w:r w:rsidRPr="003F7DA9">
        <w:rPr>
          <w:rStyle w:val="af6"/>
          <w:b w:val="0"/>
          <w:color w:val="000000"/>
          <w:sz w:val="28"/>
          <w:szCs w:val="28"/>
        </w:rPr>
        <w:t>40,4%</w:t>
      </w:r>
      <w:r w:rsidRPr="003F7DA9">
        <w:rPr>
          <w:rStyle w:val="apple-converted-space"/>
          <w:b/>
          <w:bCs/>
          <w:color w:val="000000"/>
          <w:sz w:val="28"/>
          <w:szCs w:val="28"/>
        </w:rPr>
        <w:t> </w:t>
      </w:r>
      <w:r w:rsidRPr="003756EA">
        <w:rPr>
          <w:color w:val="000000"/>
          <w:sz w:val="28"/>
          <w:szCs w:val="28"/>
        </w:rPr>
        <w:t>учителей затрудняются с определением «</w:t>
      </w:r>
      <w:r w:rsidR="008850A2">
        <w:rPr>
          <w:color w:val="000000"/>
          <w:sz w:val="28"/>
          <w:szCs w:val="28"/>
        </w:rPr>
        <w:t>учебное исследование</w:t>
      </w:r>
      <w:r>
        <w:rPr>
          <w:color w:val="000000"/>
          <w:sz w:val="28"/>
          <w:szCs w:val="28"/>
        </w:rPr>
        <w:t>»</w:t>
      </w:r>
    </w:p>
    <w:p w14:paraId="324A340B" w14:textId="38B15AC5" w:rsidR="001E2BDA" w:rsidRPr="003756EA" w:rsidRDefault="001E2BDA" w:rsidP="001E2BDA">
      <w:pPr>
        <w:pStyle w:val="a3"/>
        <w:numPr>
          <w:ilvl w:val="0"/>
          <w:numId w:val="28"/>
        </w:numPr>
        <w:tabs>
          <w:tab w:val="clear" w:pos="720"/>
          <w:tab w:val="num" w:pos="0"/>
        </w:tabs>
        <w:spacing w:after="0" w:line="240" w:lineRule="auto"/>
        <w:ind w:left="0" w:firstLine="709"/>
        <w:jc w:val="both"/>
        <w:rPr>
          <w:color w:val="000000"/>
          <w:sz w:val="28"/>
          <w:szCs w:val="28"/>
        </w:rPr>
      </w:pPr>
      <w:r w:rsidRPr="003F7DA9">
        <w:rPr>
          <w:rStyle w:val="af6"/>
          <w:b w:val="0"/>
          <w:color w:val="000000"/>
          <w:sz w:val="28"/>
          <w:szCs w:val="28"/>
        </w:rPr>
        <w:t>45,7</w:t>
      </w:r>
      <w:r w:rsidRPr="003756EA">
        <w:rPr>
          <w:rStyle w:val="af6"/>
          <w:color w:val="000000"/>
          <w:sz w:val="28"/>
          <w:szCs w:val="28"/>
        </w:rPr>
        <w:t xml:space="preserve"> </w:t>
      </w:r>
      <w:r w:rsidRPr="003F7DA9">
        <w:rPr>
          <w:rStyle w:val="af6"/>
          <w:b w:val="0"/>
          <w:color w:val="000000"/>
          <w:sz w:val="28"/>
          <w:szCs w:val="28"/>
        </w:rPr>
        <w:t>%</w:t>
      </w:r>
      <w:r w:rsidRPr="003F7DA9">
        <w:rPr>
          <w:rStyle w:val="apple-converted-space"/>
          <w:b/>
          <w:color w:val="000000"/>
          <w:sz w:val="28"/>
          <w:szCs w:val="28"/>
        </w:rPr>
        <w:t> </w:t>
      </w:r>
      <w:r w:rsidRPr="003756EA">
        <w:rPr>
          <w:color w:val="000000"/>
          <w:sz w:val="28"/>
          <w:szCs w:val="28"/>
        </w:rPr>
        <w:t>учителей хотели бы познакомиться</w:t>
      </w:r>
      <w:r w:rsidR="007251AA">
        <w:rPr>
          <w:color w:val="000000"/>
          <w:sz w:val="28"/>
          <w:szCs w:val="28"/>
        </w:rPr>
        <w:t xml:space="preserve"> с технологией, видами исследовательской деятельности</w:t>
      </w:r>
    </w:p>
    <w:p w14:paraId="63BB55D2" w14:textId="77777777" w:rsidR="001E2BDA" w:rsidRPr="003756EA" w:rsidRDefault="001E2BDA" w:rsidP="001E2BDA">
      <w:pPr>
        <w:pStyle w:val="a3"/>
        <w:numPr>
          <w:ilvl w:val="0"/>
          <w:numId w:val="28"/>
        </w:numPr>
        <w:tabs>
          <w:tab w:val="clear" w:pos="720"/>
          <w:tab w:val="num" w:pos="0"/>
        </w:tabs>
        <w:spacing w:after="0" w:line="240" w:lineRule="auto"/>
        <w:ind w:left="0" w:firstLine="709"/>
        <w:jc w:val="both"/>
        <w:rPr>
          <w:color w:val="000000"/>
          <w:sz w:val="28"/>
          <w:szCs w:val="28"/>
        </w:rPr>
      </w:pPr>
      <w:r w:rsidRPr="003F7DA9">
        <w:rPr>
          <w:rStyle w:val="af6"/>
          <w:b w:val="0"/>
          <w:color w:val="000000"/>
          <w:sz w:val="28"/>
          <w:szCs w:val="28"/>
        </w:rPr>
        <w:t>81,2 %</w:t>
      </w:r>
      <w:r w:rsidRPr="003F7DA9">
        <w:rPr>
          <w:rStyle w:val="apple-converted-space"/>
          <w:b/>
          <w:color w:val="000000"/>
          <w:sz w:val="28"/>
          <w:szCs w:val="28"/>
        </w:rPr>
        <w:t> </w:t>
      </w:r>
      <w:r w:rsidRPr="003756EA">
        <w:rPr>
          <w:color w:val="000000"/>
          <w:sz w:val="28"/>
          <w:szCs w:val="28"/>
        </w:rPr>
        <w:t>родителей говорят о необходимости формирования у детей способности применять знания в различных ситуациях и решать жизненные проблемы;</w:t>
      </w:r>
    </w:p>
    <w:p w14:paraId="24D8529A" w14:textId="7E2EDEF2" w:rsidR="001E2BDA" w:rsidRDefault="001E2BDA" w:rsidP="001E2BDA">
      <w:pPr>
        <w:pStyle w:val="a3"/>
        <w:numPr>
          <w:ilvl w:val="0"/>
          <w:numId w:val="28"/>
        </w:numPr>
        <w:tabs>
          <w:tab w:val="clear" w:pos="720"/>
          <w:tab w:val="num" w:pos="0"/>
        </w:tabs>
        <w:spacing w:after="0" w:line="240" w:lineRule="auto"/>
        <w:ind w:left="0" w:firstLine="709"/>
        <w:jc w:val="both"/>
        <w:rPr>
          <w:color w:val="000000"/>
          <w:sz w:val="28"/>
          <w:szCs w:val="28"/>
        </w:rPr>
      </w:pPr>
      <w:r w:rsidRPr="003F7DA9">
        <w:rPr>
          <w:rStyle w:val="af6"/>
          <w:b w:val="0"/>
          <w:color w:val="000000"/>
          <w:sz w:val="28"/>
          <w:szCs w:val="28"/>
        </w:rPr>
        <w:t>86,4%</w:t>
      </w:r>
      <w:r w:rsidRPr="00C3557C">
        <w:rPr>
          <w:rStyle w:val="apple-converted-space"/>
          <w:color w:val="000000"/>
          <w:sz w:val="28"/>
          <w:szCs w:val="28"/>
        </w:rPr>
        <w:t> </w:t>
      </w:r>
      <w:r w:rsidRPr="00C3557C">
        <w:rPr>
          <w:color w:val="000000"/>
          <w:sz w:val="28"/>
          <w:szCs w:val="28"/>
        </w:rPr>
        <w:t>обучающихся считают, что такие уроки необходимы, так как «они учат думать», «можно свободно высказывать мысли, не боясь оценки», «учат решать проблемы», «интересно сравнить свое мнение с другими», «учат анализировать разнообразные источники».</w:t>
      </w:r>
    </w:p>
    <w:p w14:paraId="6A76AC4D" w14:textId="18745A2F" w:rsidR="007251AA" w:rsidRPr="00895C07" w:rsidRDefault="007251AA" w:rsidP="007251AA">
      <w:pPr>
        <w:pStyle w:val="a3"/>
        <w:shd w:val="clear" w:color="auto" w:fill="FFFFFF" w:themeFill="background1"/>
        <w:spacing w:after="0"/>
        <w:rPr>
          <w:rFonts w:eastAsia="Times New Roman"/>
          <w:sz w:val="28"/>
          <w:szCs w:val="28"/>
          <w:lang w:eastAsia="ru-RU"/>
        </w:rPr>
      </w:pPr>
      <w:r w:rsidRPr="00895C07">
        <w:rPr>
          <w:rFonts w:eastAsia="Times New Roman"/>
          <w:sz w:val="28"/>
          <w:szCs w:val="28"/>
          <w:lang w:eastAsia="ru-RU"/>
        </w:rPr>
        <w:t xml:space="preserve">Помимо недостаточности теоретических и методических разработок, в своей работе я столкнулась с рядом практических проблем. Я обнаружила, что </w:t>
      </w:r>
      <w:r w:rsidR="00571172" w:rsidRPr="00895C07">
        <w:rPr>
          <w:rFonts w:eastAsia="Times New Roman"/>
          <w:sz w:val="28"/>
          <w:szCs w:val="28"/>
          <w:lang w:eastAsia="ru-RU"/>
        </w:rPr>
        <w:t xml:space="preserve">у </w:t>
      </w:r>
      <w:r w:rsidRPr="00895C07">
        <w:rPr>
          <w:rFonts w:eastAsia="Times New Roman"/>
          <w:sz w:val="28"/>
          <w:szCs w:val="28"/>
          <w:lang w:eastAsia="ru-RU"/>
        </w:rPr>
        <w:t>большинств</w:t>
      </w:r>
      <w:r w:rsidR="00571172" w:rsidRPr="00895C07">
        <w:rPr>
          <w:rFonts w:eastAsia="Times New Roman"/>
          <w:sz w:val="28"/>
          <w:szCs w:val="28"/>
          <w:lang w:eastAsia="ru-RU"/>
        </w:rPr>
        <w:t>а</w:t>
      </w:r>
      <w:r w:rsidRPr="00895C07">
        <w:rPr>
          <w:rFonts w:eastAsia="Times New Roman"/>
          <w:sz w:val="28"/>
          <w:szCs w:val="28"/>
          <w:lang w:eastAsia="ru-RU"/>
        </w:rPr>
        <w:t xml:space="preserve"> учащихся </w:t>
      </w:r>
      <w:r w:rsidR="00571172" w:rsidRPr="00895C07">
        <w:rPr>
          <w:rFonts w:eastAsia="Times New Roman"/>
          <w:sz w:val="28"/>
          <w:szCs w:val="28"/>
          <w:lang w:eastAsia="ru-RU"/>
        </w:rPr>
        <w:t>с 5 по 11 класс</w:t>
      </w:r>
      <w:r w:rsidRPr="00895C07">
        <w:rPr>
          <w:rFonts w:eastAsia="Times New Roman"/>
          <w:sz w:val="28"/>
          <w:szCs w:val="28"/>
          <w:lang w:eastAsia="ru-RU"/>
        </w:rPr>
        <w:t xml:space="preserve"> </w:t>
      </w:r>
      <w:r w:rsidR="00571172" w:rsidRPr="00895C07">
        <w:rPr>
          <w:rFonts w:eastAsia="Times New Roman"/>
          <w:sz w:val="28"/>
          <w:szCs w:val="28"/>
          <w:lang w:eastAsia="ru-RU"/>
        </w:rPr>
        <w:t>с</w:t>
      </w:r>
      <w:r w:rsidRPr="00895C07">
        <w:rPr>
          <w:rFonts w:eastAsia="Times New Roman"/>
          <w:sz w:val="28"/>
          <w:szCs w:val="28"/>
          <w:lang w:eastAsia="ru-RU"/>
        </w:rPr>
        <w:t>ни</w:t>
      </w:r>
      <w:r w:rsidR="00571172" w:rsidRPr="00895C07">
        <w:rPr>
          <w:rFonts w:eastAsia="Times New Roman"/>
          <w:sz w:val="28"/>
          <w:szCs w:val="28"/>
          <w:lang w:eastAsia="ru-RU"/>
        </w:rPr>
        <w:t>жается</w:t>
      </w:r>
      <w:r w:rsidRPr="00895C07">
        <w:rPr>
          <w:rFonts w:eastAsia="Times New Roman"/>
          <w:sz w:val="28"/>
          <w:szCs w:val="28"/>
          <w:lang w:eastAsia="ru-RU"/>
        </w:rPr>
        <w:t xml:space="preserve"> уровень мотивации к изучению биологии</w:t>
      </w:r>
      <w:r w:rsidR="00571172" w:rsidRPr="00895C07">
        <w:rPr>
          <w:rFonts w:eastAsia="Times New Roman"/>
          <w:sz w:val="28"/>
          <w:szCs w:val="28"/>
          <w:lang w:eastAsia="ru-RU"/>
        </w:rPr>
        <w:t>.</w:t>
      </w:r>
      <w:r w:rsidRPr="00895C07">
        <w:rPr>
          <w:rFonts w:eastAsia="Times New Roman"/>
          <w:sz w:val="28"/>
          <w:szCs w:val="28"/>
          <w:lang w:eastAsia="ru-RU"/>
        </w:rPr>
        <w:t xml:space="preserve"> Обучающиеся </w:t>
      </w:r>
      <w:r w:rsidR="00571172" w:rsidRPr="00895C07">
        <w:rPr>
          <w:rFonts w:eastAsia="Times New Roman"/>
          <w:sz w:val="28"/>
          <w:szCs w:val="28"/>
          <w:lang w:eastAsia="ru-RU"/>
        </w:rPr>
        <w:t xml:space="preserve">8 класса </w:t>
      </w:r>
      <w:r w:rsidRPr="00895C07">
        <w:rPr>
          <w:rFonts w:eastAsia="Times New Roman"/>
          <w:sz w:val="28"/>
          <w:szCs w:val="28"/>
          <w:lang w:eastAsia="ru-RU"/>
        </w:rPr>
        <w:t xml:space="preserve">не могли ориентироваться в информационных потоках и не имели навыков исследовательской </w:t>
      </w:r>
      <w:r w:rsidRPr="00895C07">
        <w:rPr>
          <w:rFonts w:eastAsia="Times New Roman"/>
          <w:sz w:val="28"/>
          <w:szCs w:val="28"/>
          <w:lang w:eastAsia="ru-RU"/>
        </w:rPr>
        <w:lastRenderedPageBreak/>
        <w:t xml:space="preserve">деятельности. Беседа с ними показала, что большинство учащихся не испытывают потребности самостоятельно добывать знания, к урокам школьники относятся как к вынужденной необходимости и без энтузиазма, не получая удовольствия от самого процесса деятельности. В рейтинге учебных предметов, который составили учащиеся, учебный предмет «биология» находился на </w:t>
      </w:r>
      <w:r w:rsidR="00571172" w:rsidRPr="00895C07">
        <w:rPr>
          <w:rFonts w:eastAsia="Times New Roman"/>
          <w:sz w:val="28"/>
          <w:szCs w:val="28"/>
          <w:lang w:eastAsia="ru-RU"/>
        </w:rPr>
        <w:t>5</w:t>
      </w:r>
      <w:r w:rsidRPr="00895C07">
        <w:rPr>
          <w:rFonts w:eastAsia="Times New Roman"/>
          <w:sz w:val="28"/>
          <w:szCs w:val="28"/>
          <w:lang w:eastAsia="ru-RU"/>
        </w:rPr>
        <w:t xml:space="preserve"> месте.</w:t>
      </w:r>
    </w:p>
    <w:p w14:paraId="65BCEA00" w14:textId="2FC7FA05" w:rsidR="007251AA" w:rsidRPr="00895C07" w:rsidRDefault="007251AA" w:rsidP="007251AA">
      <w:pPr>
        <w:pStyle w:val="a3"/>
        <w:shd w:val="clear" w:color="auto" w:fill="FFFFFF" w:themeFill="background1"/>
        <w:spacing w:after="0"/>
        <w:rPr>
          <w:rFonts w:eastAsia="Times New Roman"/>
          <w:sz w:val="28"/>
          <w:szCs w:val="28"/>
          <w:lang w:eastAsia="ru-RU"/>
        </w:rPr>
      </w:pPr>
      <w:r w:rsidRPr="00895C07">
        <w:rPr>
          <w:rFonts w:eastAsia="Times New Roman"/>
          <w:sz w:val="28"/>
          <w:szCs w:val="28"/>
          <w:lang w:eastAsia="ru-RU"/>
        </w:rPr>
        <w:t xml:space="preserve">Таким образом, анализ состояния теории и практики преподавания </w:t>
      </w:r>
      <w:r w:rsidR="00571172" w:rsidRPr="00895C07">
        <w:rPr>
          <w:rFonts w:eastAsia="Times New Roman"/>
          <w:sz w:val="28"/>
          <w:szCs w:val="28"/>
          <w:lang w:eastAsia="ru-RU"/>
        </w:rPr>
        <w:t>биологии</w:t>
      </w:r>
      <w:r w:rsidRPr="00895C07">
        <w:rPr>
          <w:rFonts w:eastAsia="Times New Roman"/>
          <w:sz w:val="28"/>
          <w:szCs w:val="28"/>
          <w:lang w:eastAsia="ru-RU"/>
        </w:rPr>
        <w:t xml:space="preserve"> в современной школе позволил выявить ряд противоречий, на разрешение которых был направлен наш проект:</w:t>
      </w:r>
    </w:p>
    <w:p w14:paraId="1B69EEA6" w14:textId="4F7B5EE0" w:rsidR="007251AA" w:rsidRPr="00895C07" w:rsidRDefault="007251AA" w:rsidP="007251AA">
      <w:pPr>
        <w:pStyle w:val="a3"/>
        <w:shd w:val="clear" w:color="auto" w:fill="FFFFFF" w:themeFill="background1"/>
        <w:spacing w:after="0"/>
        <w:rPr>
          <w:rFonts w:eastAsia="Times New Roman"/>
          <w:sz w:val="28"/>
          <w:szCs w:val="28"/>
          <w:lang w:eastAsia="ru-RU"/>
        </w:rPr>
      </w:pPr>
      <w:r w:rsidRPr="00895C07">
        <w:rPr>
          <w:rFonts w:eastAsia="Times New Roman"/>
          <w:sz w:val="28"/>
          <w:szCs w:val="28"/>
          <w:lang w:eastAsia="ru-RU"/>
        </w:rPr>
        <w:t xml:space="preserve">- </w:t>
      </w:r>
      <w:r w:rsidRPr="00895C07">
        <w:rPr>
          <w:rFonts w:eastAsia="Times New Roman"/>
          <w:sz w:val="28"/>
          <w:szCs w:val="28"/>
          <w:lang w:eastAsia="ru-RU"/>
        </w:rPr>
        <w:tab/>
        <w:t>между потребностью в целенаправленном формировании исследовательской компетенции учащихся и отсутствием методических рекомендаций по осуществлению данной деятельности;</w:t>
      </w:r>
    </w:p>
    <w:p w14:paraId="49F51851" w14:textId="42B47113" w:rsidR="007251AA" w:rsidRPr="00895C07" w:rsidRDefault="007251AA" w:rsidP="007251AA">
      <w:pPr>
        <w:pStyle w:val="a3"/>
        <w:shd w:val="clear" w:color="auto" w:fill="FFFFFF" w:themeFill="background1"/>
        <w:spacing w:after="0"/>
        <w:rPr>
          <w:rFonts w:eastAsia="Times New Roman"/>
          <w:sz w:val="28"/>
          <w:szCs w:val="28"/>
          <w:lang w:eastAsia="ru-RU"/>
        </w:rPr>
      </w:pPr>
      <w:r w:rsidRPr="00895C07">
        <w:rPr>
          <w:rFonts w:eastAsia="Times New Roman"/>
          <w:sz w:val="28"/>
          <w:szCs w:val="28"/>
          <w:lang w:eastAsia="ru-RU"/>
        </w:rPr>
        <w:t xml:space="preserve"> -необходимостью развития совокупности компетенций ученика в сфере самостоятельной </w:t>
      </w:r>
      <w:proofErr w:type="gramStart"/>
      <w:r w:rsidRPr="00895C07">
        <w:rPr>
          <w:rFonts w:eastAsia="Times New Roman"/>
          <w:sz w:val="28"/>
          <w:szCs w:val="28"/>
          <w:lang w:eastAsia="ru-RU"/>
        </w:rPr>
        <w:t>исследовательской  деятельности</w:t>
      </w:r>
      <w:proofErr w:type="gramEnd"/>
      <w:r w:rsidRPr="00895C07">
        <w:rPr>
          <w:rFonts w:eastAsia="Times New Roman"/>
          <w:sz w:val="28"/>
          <w:szCs w:val="28"/>
          <w:lang w:eastAsia="ru-RU"/>
        </w:rPr>
        <w:t xml:space="preserve">, включающей элементы логической,  методологической, </w:t>
      </w:r>
      <w:proofErr w:type="spellStart"/>
      <w:r w:rsidRPr="00895C07">
        <w:rPr>
          <w:rFonts w:eastAsia="Times New Roman"/>
          <w:sz w:val="28"/>
          <w:szCs w:val="28"/>
          <w:lang w:eastAsia="ru-RU"/>
        </w:rPr>
        <w:t>общеучебной</w:t>
      </w:r>
      <w:proofErr w:type="spellEnd"/>
      <w:r w:rsidRPr="00895C07">
        <w:rPr>
          <w:rFonts w:eastAsia="Times New Roman"/>
          <w:sz w:val="28"/>
          <w:szCs w:val="28"/>
          <w:lang w:eastAsia="ru-RU"/>
        </w:rPr>
        <w:t xml:space="preserve"> деятельности обучающихся и отсутствием разработанной модели, позволяющей формировать исследовательскую компетенцию;</w:t>
      </w:r>
    </w:p>
    <w:p w14:paraId="644D4159" w14:textId="2D0FB504" w:rsidR="007251AA" w:rsidRPr="00895C07" w:rsidRDefault="007251AA" w:rsidP="007251AA">
      <w:pPr>
        <w:pStyle w:val="a3"/>
        <w:shd w:val="clear" w:color="auto" w:fill="FFFFFF" w:themeFill="background1"/>
        <w:spacing w:after="0"/>
        <w:rPr>
          <w:rFonts w:eastAsia="Times New Roman"/>
          <w:sz w:val="28"/>
          <w:szCs w:val="28"/>
          <w:lang w:eastAsia="ru-RU"/>
        </w:rPr>
      </w:pPr>
      <w:r w:rsidRPr="00895C07">
        <w:rPr>
          <w:rFonts w:eastAsia="Times New Roman"/>
          <w:sz w:val="28"/>
          <w:szCs w:val="28"/>
          <w:lang w:eastAsia="ru-RU"/>
        </w:rPr>
        <w:t xml:space="preserve">- необходимостью оценивать уровень сформированности исследовательской компетенции у обучающихся в процессе изучения </w:t>
      </w:r>
      <w:r w:rsidR="00571172" w:rsidRPr="00895C07">
        <w:rPr>
          <w:rFonts w:eastAsia="Times New Roman"/>
          <w:sz w:val="28"/>
          <w:szCs w:val="28"/>
          <w:lang w:eastAsia="ru-RU"/>
        </w:rPr>
        <w:t>биологии</w:t>
      </w:r>
      <w:r w:rsidRPr="00895C07">
        <w:rPr>
          <w:rFonts w:eastAsia="Times New Roman"/>
          <w:sz w:val="28"/>
          <w:szCs w:val="28"/>
          <w:lang w:eastAsia="ru-RU"/>
        </w:rPr>
        <w:t xml:space="preserve"> отсутствием критериев и показателей, позволяющих проводить данную оценку.</w:t>
      </w:r>
    </w:p>
    <w:p w14:paraId="688E70B0" w14:textId="0E30DB30" w:rsidR="00B74E50" w:rsidRPr="00B74E50" w:rsidRDefault="00B74E50" w:rsidP="00B74E50">
      <w:pPr>
        <w:spacing w:after="0" w:line="240" w:lineRule="auto"/>
        <w:ind w:firstLine="708"/>
        <w:jc w:val="both"/>
        <w:rPr>
          <w:rFonts w:ascii="Times New Roman" w:eastAsia="Times New Roman" w:hAnsi="Times New Roman" w:cs="Times New Roman"/>
          <w:color w:val="000000"/>
          <w:sz w:val="28"/>
          <w:szCs w:val="28"/>
          <w:lang w:eastAsia="ru-RU"/>
        </w:rPr>
      </w:pPr>
      <w:r w:rsidRPr="00B74E50">
        <w:rPr>
          <w:rFonts w:ascii="Times New Roman" w:eastAsia="Times New Roman" w:hAnsi="Times New Roman" w:cs="Times New Roman"/>
          <w:color w:val="000000"/>
          <w:sz w:val="28"/>
          <w:szCs w:val="28"/>
          <w:lang w:eastAsia="ru-RU"/>
        </w:rPr>
        <w:t xml:space="preserve">Обозначенные противоречия позволили сформулировать основную </w:t>
      </w:r>
      <w:r w:rsidRPr="00B74E50">
        <w:rPr>
          <w:rFonts w:ascii="Times New Roman" w:eastAsia="Times New Roman" w:hAnsi="Times New Roman" w:cs="Times New Roman"/>
          <w:b/>
          <w:color w:val="000000"/>
          <w:sz w:val="28"/>
          <w:szCs w:val="28"/>
          <w:lang w:eastAsia="ru-RU"/>
        </w:rPr>
        <w:t xml:space="preserve">проблему, </w:t>
      </w:r>
      <w:r w:rsidRPr="00B74E50">
        <w:rPr>
          <w:rFonts w:ascii="Times New Roman" w:eastAsia="Times New Roman" w:hAnsi="Times New Roman" w:cs="Times New Roman"/>
          <w:color w:val="000000"/>
          <w:sz w:val="28"/>
          <w:szCs w:val="28"/>
          <w:lang w:eastAsia="ru-RU"/>
        </w:rPr>
        <w:t xml:space="preserve">на решение которой направлен данный проект - недостаточное теоретическое обоснование и методическое оснащение </w:t>
      </w:r>
      <w:proofErr w:type="gramStart"/>
      <w:r w:rsidRPr="00B74E50">
        <w:rPr>
          <w:rFonts w:ascii="Times New Roman" w:eastAsia="Times New Roman" w:hAnsi="Times New Roman" w:cs="Times New Roman"/>
          <w:color w:val="000000"/>
          <w:sz w:val="28"/>
          <w:szCs w:val="28"/>
          <w:lang w:eastAsia="ru-RU"/>
        </w:rPr>
        <w:t>процесса  формирования</w:t>
      </w:r>
      <w:proofErr w:type="gramEnd"/>
      <w:r w:rsidRPr="00B74E50">
        <w:rPr>
          <w:rFonts w:ascii="Times New Roman" w:eastAsia="Times New Roman" w:hAnsi="Times New Roman" w:cs="Times New Roman"/>
          <w:color w:val="000000"/>
          <w:sz w:val="28"/>
          <w:szCs w:val="28"/>
          <w:lang w:eastAsia="ru-RU"/>
        </w:rPr>
        <w:t xml:space="preserve"> исследовательской  компетентности уч</w:t>
      </w:r>
      <w:r w:rsidR="00E3377D">
        <w:rPr>
          <w:rFonts w:ascii="Times New Roman" w:eastAsia="Times New Roman" w:hAnsi="Times New Roman" w:cs="Times New Roman"/>
          <w:color w:val="000000"/>
          <w:sz w:val="28"/>
          <w:szCs w:val="28"/>
          <w:lang w:eastAsia="ru-RU"/>
        </w:rPr>
        <w:t>ащихся</w:t>
      </w:r>
      <w:r w:rsidRPr="00B74E50">
        <w:rPr>
          <w:rFonts w:ascii="Times New Roman" w:eastAsia="Times New Roman" w:hAnsi="Times New Roman" w:cs="Times New Roman"/>
          <w:color w:val="000000"/>
          <w:sz w:val="28"/>
          <w:szCs w:val="28"/>
          <w:lang w:eastAsia="ru-RU"/>
        </w:rPr>
        <w:t xml:space="preserve"> в урочной и внеурочной деятельности.</w:t>
      </w:r>
    </w:p>
    <w:p w14:paraId="5C3873E2"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
          <w:sz w:val="28"/>
          <w:szCs w:val="28"/>
          <w:lang w:eastAsia="ru-RU"/>
        </w:rPr>
      </w:pPr>
      <w:r w:rsidRPr="00BE148B">
        <w:rPr>
          <w:rFonts w:ascii="Times New Roman" w:eastAsia="Times New Roman" w:hAnsi="Times New Roman" w:cs="Times New Roman"/>
          <w:b/>
          <w:sz w:val="28"/>
          <w:szCs w:val="28"/>
          <w:lang w:eastAsia="ru-RU"/>
        </w:rPr>
        <w:t>Актуальность</w:t>
      </w:r>
    </w:p>
    <w:p w14:paraId="3583C5B1"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r w:rsidRPr="00BE148B">
        <w:rPr>
          <w:rFonts w:ascii="Times New Roman" w:eastAsia="Times New Roman" w:hAnsi="Times New Roman" w:cs="Times New Roman"/>
          <w:bCs/>
          <w:sz w:val="28"/>
          <w:szCs w:val="28"/>
          <w:lang w:eastAsia="ru-RU"/>
        </w:rPr>
        <w:t>Обучение навыкам исследовательской деятельности учащихся в школах, актуально по многим причинам. Вот только некоторые из них:</w:t>
      </w:r>
    </w:p>
    <w:p w14:paraId="1B43D5CB"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p>
    <w:p w14:paraId="146D92F5"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r w:rsidRPr="00BE148B">
        <w:rPr>
          <w:rFonts w:ascii="Times New Roman" w:eastAsia="Times New Roman" w:hAnsi="Times New Roman" w:cs="Times New Roman"/>
          <w:bCs/>
          <w:sz w:val="28"/>
          <w:szCs w:val="28"/>
          <w:lang w:eastAsia="ru-RU"/>
        </w:rPr>
        <w:t>1. Овладение навыками исследовательской деятельности в ходе обучения может повысить возможность учащихся успешно осуществлять самостоятельные виды работ, как на уроке, так и во внеурочное время без постоянной помощи учителя.</w:t>
      </w:r>
    </w:p>
    <w:p w14:paraId="4AAB7C0C"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p>
    <w:p w14:paraId="2FC2B74B"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r w:rsidRPr="00BE148B">
        <w:rPr>
          <w:rFonts w:ascii="Times New Roman" w:eastAsia="Times New Roman" w:hAnsi="Times New Roman" w:cs="Times New Roman"/>
          <w:bCs/>
          <w:sz w:val="28"/>
          <w:szCs w:val="28"/>
          <w:lang w:eastAsia="ru-RU"/>
        </w:rPr>
        <w:t>2. Исследовательские способности позволят учащимся самостоятельно работать над усложнённой проблематикой по предмету. Тем самым может быть сэкономлено время учителя для работы с менее способными школьниками.</w:t>
      </w:r>
    </w:p>
    <w:p w14:paraId="5BFE9767"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p>
    <w:p w14:paraId="51033E7B"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r w:rsidRPr="00BE148B">
        <w:rPr>
          <w:rFonts w:ascii="Times New Roman" w:eastAsia="Times New Roman" w:hAnsi="Times New Roman" w:cs="Times New Roman"/>
          <w:bCs/>
          <w:sz w:val="28"/>
          <w:szCs w:val="28"/>
          <w:lang w:eastAsia="ru-RU"/>
        </w:rPr>
        <w:t>3. Овладение даже несложными навыками исследовательской деятельности и применение их, повышает интеллектуальные возможности учащегося в целом.</w:t>
      </w:r>
    </w:p>
    <w:p w14:paraId="0480DC63"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p>
    <w:p w14:paraId="5E93846D"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r w:rsidRPr="00BE148B">
        <w:rPr>
          <w:rFonts w:ascii="Times New Roman" w:eastAsia="Times New Roman" w:hAnsi="Times New Roman" w:cs="Times New Roman"/>
          <w:bCs/>
          <w:sz w:val="28"/>
          <w:szCs w:val="28"/>
          <w:lang w:eastAsia="ru-RU"/>
        </w:rPr>
        <w:lastRenderedPageBreak/>
        <w:t>4. Способность к исследованию, доказательству и умозаключениям, повышает конкурентоспособность ученика при поступлении в ВУЗ или сдаче единого Государственного экзамена. Выполнение тестовых заданий предполагает три уровня сложности, два из которых нацелены на проверку логического мышления, способности к обобщениям и умозаключениям (применяемым при исследовании).</w:t>
      </w:r>
    </w:p>
    <w:p w14:paraId="5C4C27DB" w14:textId="77777777" w:rsidR="00BE148B" w:rsidRPr="00BE148B"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p>
    <w:p w14:paraId="3EA7689A" w14:textId="70A1E9BA" w:rsidR="00BE148B" w:rsidRPr="00B74E50" w:rsidRDefault="00BE148B" w:rsidP="00BE148B">
      <w:pPr>
        <w:shd w:val="clear" w:color="auto" w:fill="FFFFFF"/>
        <w:spacing w:after="0" w:line="240" w:lineRule="auto"/>
        <w:jc w:val="both"/>
        <w:rPr>
          <w:rFonts w:ascii="Times New Roman" w:eastAsia="Times New Roman" w:hAnsi="Times New Roman" w:cs="Times New Roman"/>
          <w:bCs/>
          <w:sz w:val="28"/>
          <w:szCs w:val="28"/>
          <w:lang w:eastAsia="ru-RU"/>
        </w:rPr>
      </w:pPr>
      <w:r w:rsidRPr="00BE148B">
        <w:rPr>
          <w:rFonts w:ascii="Times New Roman" w:eastAsia="Times New Roman" w:hAnsi="Times New Roman" w:cs="Times New Roman"/>
          <w:bCs/>
          <w:sz w:val="28"/>
          <w:szCs w:val="28"/>
          <w:lang w:eastAsia="ru-RU"/>
        </w:rPr>
        <w:t>5. Активные формы обучения, к которым относится исследование, позволят сделать процесс обучения школьников более «живым» и насыщенным открытиями.</w:t>
      </w:r>
    </w:p>
    <w:p w14:paraId="3589950B" w14:textId="77777777" w:rsidR="00BE148B" w:rsidRDefault="00B74E50" w:rsidP="00BE148B">
      <w:pPr>
        <w:pStyle w:val="a4"/>
        <w:jc w:val="both"/>
        <w:rPr>
          <w:rFonts w:ascii="Times New Roman" w:hAnsi="Times New Roman" w:cs="Times New Roman"/>
          <w:color w:val="000000"/>
          <w:sz w:val="28"/>
          <w:szCs w:val="28"/>
          <w:lang w:eastAsia="ru-RU"/>
        </w:rPr>
      </w:pPr>
      <w:r w:rsidRPr="00B74E50">
        <w:rPr>
          <w:rFonts w:ascii="Times New Roman" w:eastAsia="Times New Roman" w:hAnsi="Times New Roman" w:cs="Times New Roman"/>
          <w:b/>
          <w:sz w:val="28"/>
          <w:szCs w:val="28"/>
        </w:rPr>
        <w:t>Новизна проекта</w:t>
      </w:r>
      <w:r w:rsidRPr="00B74E50">
        <w:rPr>
          <w:rFonts w:ascii="Times New Roman" w:eastAsia="Times New Roman" w:hAnsi="Times New Roman" w:cs="Times New Roman"/>
          <w:sz w:val="28"/>
          <w:szCs w:val="28"/>
        </w:rPr>
        <w:t xml:space="preserve"> связана с реализацией компетентностного подхода к обучению </w:t>
      </w:r>
      <w:r w:rsidR="00E3377D">
        <w:rPr>
          <w:rFonts w:ascii="Times New Roman" w:eastAsia="Times New Roman" w:hAnsi="Times New Roman" w:cs="Times New Roman"/>
          <w:sz w:val="28"/>
          <w:szCs w:val="28"/>
        </w:rPr>
        <w:t>биологии</w:t>
      </w:r>
      <w:r w:rsidRPr="00B74E50">
        <w:rPr>
          <w:rFonts w:ascii="Times New Roman" w:eastAsia="Times New Roman" w:hAnsi="Times New Roman" w:cs="Times New Roman"/>
          <w:sz w:val="28"/>
          <w:szCs w:val="28"/>
        </w:rPr>
        <w:t xml:space="preserve"> посредством метода</w:t>
      </w:r>
      <w:r w:rsidR="00BE148B">
        <w:rPr>
          <w:rFonts w:ascii="Times New Roman" w:eastAsia="Times New Roman" w:hAnsi="Times New Roman" w:cs="Times New Roman"/>
          <w:sz w:val="28"/>
          <w:szCs w:val="28"/>
        </w:rPr>
        <w:t xml:space="preserve"> исследовательских</w:t>
      </w:r>
      <w:r w:rsidRPr="00B74E50">
        <w:rPr>
          <w:rFonts w:ascii="Times New Roman" w:eastAsia="Times New Roman" w:hAnsi="Times New Roman" w:cs="Times New Roman"/>
          <w:sz w:val="28"/>
          <w:szCs w:val="28"/>
        </w:rPr>
        <w:t xml:space="preserve"> проектов, а также к организации внеурочной деятельности, что соответствует требованиям федеральных государственных образовательных стандартов.</w:t>
      </w:r>
      <w:r w:rsidR="00E3377D" w:rsidRPr="00E3377D">
        <w:rPr>
          <w:rFonts w:ascii="Times New Roman" w:eastAsia="Times New Roman" w:hAnsi="Times New Roman" w:cs="Times New Roman"/>
          <w:sz w:val="28"/>
          <w:szCs w:val="28"/>
          <w:lang w:eastAsia="ru-RU"/>
        </w:rPr>
        <w:t xml:space="preserve"> </w:t>
      </w:r>
      <w:r w:rsidR="00BE148B">
        <w:rPr>
          <w:rFonts w:ascii="Times New Roman" w:hAnsi="Times New Roman" w:cs="Times New Roman"/>
          <w:color w:val="000000"/>
          <w:sz w:val="28"/>
          <w:szCs w:val="28"/>
          <w:lang w:eastAsia="ru-RU"/>
        </w:rPr>
        <w:t xml:space="preserve">    </w:t>
      </w:r>
    </w:p>
    <w:p w14:paraId="003D7FE1" w14:textId="170669C2" w:rsidR="00BE148B" w:rsidRDefault="00BE148B" w:rsidP="00BE148B">
      <w:pPr>
        <w:pStyle w:val="a4"/>
        <w:jc w:val="both"/>
        <w:rPr>
          <w:rFonts w:ascii="Times New Roman" w:hAnsi="Times New Roman" w:cs="Times New Roman"/>
          <w:color w:val="000000"/>
          <w:sz w:val="28"/>
          <w:szCs w:val="28"/>
          <w:lang w:eastAsia="ru-RU"/>
        </w:rPr>
      </w:pPr>
      <w:r w:rsidRPr="00594FB2">
        <w:rPr>
          <w:rFonts w:ascii="Times New Roman" w:hAnsi="Times New Roman" w:cs="Times New Roman"/>
          <w:color w:val="000000"/>
          <w:sz w:val="28"/>
          <w:szCs w:val="28"/>
          <w:lang w:eastAsia="ru-RU"/>
        </w:rPr>
        <w:t>В проекте изложена методическая система работы в рамках реализации системно – деяте</w:t>
      </w:r>
      <w:r>
        <w:rPr>
          <w:rFonts w:ascii="Times New Roman" w:hAnsi="Times New Roman" w:cs="Times New Roman"/>
          <w:color w:val="000000"/>
          <w:sz w:val="28"/>
          <w:szCs w:val="28"/>
          <w:lang w:eastAsia="ru-RU"/>
        </w:rPr>
        <w:t xml:space="preserve">льностного подхода, </w:t>
      </w:r>
      <w:r w:rsidRPr="00594FB2">
        <w:rPr>
          <w:rFonts w:ascii="Times New Roman" w:hAnsi="Times New Roman" w:cs="Times New Roman"/>
          <w:color w:val="000000"/>
          <w:sz w:val="28"/>
          <w:szCs w:val="28"/>
          <w:lang w:eastAsia="ru-RU"/>
        </w:rPr>
        <w:t>система оценки достижений планируем</w:t>
      </w:r>
      <w:r>
        <w:rPr>
          <w:rFonts w:ascii="Times New Roman" w:hAnsi="Times New Roman" w:cs="Times New Roman"/>
          <w:color w:val="000000"/>
          <w:sz w:val="28"/>
          <w:szCs w:val="28"/>
          <w:lang w:eastAsia="ru-RU"/>
        </w:rPr>
        <w:t>ых результатов освоения</w:t>
      </w:r>
      <w:r w:rsidRPr="00594FB2">
        <w:rPr>
          <w:rFonts w:ascii="Times New Roman" w:hAnsi="Times New Roman" w:cs="Times New Roman"/>
          <w:color w:val="000000"/>
          <w:sz w:val="28"/>
          <w:szCs w:val="28"/>
          <w:lang w:eastAsia="ru-RU"/>
        </w:rPr>
        <w:t xml:space="preserve"> обра</w:t>
      </w:r>
      <w:r>
        <w:rPr>
          <w:rFonts w:ascii="Times New Roman" w:hAnsi="Times New Roman" w:cs="Times New Roman"/>
          <w:color w:val="000000"/>
          <w:sz w:val="28"/>
          <w:szCs w:val="28"/>
          <w:lang w:eastAsia="ru-RU"/>
        </w:rPr>
        <w:t xml:space="preserve">зовательной программы основного </w:t>
      </w:r>
      <w:r w:rsidRPr="00594FB2">
        <w:rPr>
          <w:rFonts w:ascii="Times New Roman" w:hAnsi="Times New Roman" w:cs="Times New Roman"/>
          <w:color w:val="000000"/>
          <w:sz w:val="28"/>
          <w:szCs w:val="28"/>
          <w:lang w:eastAsia="ru-RU"/>
        </w:rPr>
        <w:t>общего</w:t>
      </w:r>
      <w:r>
        <w:rPr>
          <w:rFonts w:ascii="Times New Roman" w:hAnsi="Times New Roman" w:cs="Times New Roman"/>
          <w:color w:val="000000"/>
          <w:sz w:val="28"/>
          <w:szCs w:val="28"/>
          <w:lang w:eastAsia="ru-RU"/>
        </w:rPr>
        <w:t xml:space="preserve"> образования;</w:t>
      </w:r>
      <w:r w:rsidRPr="00594FB2">
        <w:rPr>
          <w:rFonts w:ascii="Times New Roman" w:hAnsi="Times New Roman" w:cs="Times New Roman"/>
          <w:color w:val="000000"/>
          <w:sz w:val="28"/>
          <w:szCs w:val="28"/>
          <w:lang w:eastAsia="ru-RU"/>
        </w:rPr>
        <w:t xml:space="preserve"> технологические карты мониторинга сформированности личностных, регулятивных, познавательных и коммуникативных универсальных учебных действий (УУД) обучающихся. </w:t>
      </w:r>
    </w:p>
    <w:p w14:paraId="6904E2DA" w14:textId="34A28001" w:rsidR="001A6524" w:rsidRDefault="001A6524" w:rsidP="001A6524">
      <w:pPr>
        <w:shd w:val="clear" w:color="auto" w:fill="FFFFFF"/>
        <w:spacing w:after="150" w:line="240" w:lineRule="auto"/>
        <w:rPr>
          <w:rFonts w:ascii="Times New Roman" w:eastAsia="Times New Roman" w:hAnsi="Times New Roman" w:cs="Times New Roman"/>
          <w:color w:val="000000"/>
          <w:sz w:val="28"/>
          <w:szCs w:val="28"/>
          <w:lang w:eastAsia="ru-RU"/>
        </w:rPr>
      </w:pPr>
      <w:r w:rsidRPr="001A6524">
        <w:rPr>
          <w:rFonts w:ascii="Times New Roman" w:eastAsia="Times New Roman" w:hAnsi="Times New Roman" w:cs="Times New Roman"/>
          <w:b/>
          <w:bCs/>
          <w:color w:val="000000"/>
          <w:sz w:val="28"/>
          <w:szCs w:val="28"/>
          <w:lang w:eastAsia="ru-RU"/>
        </w:rPr>
        <w:t>Гипотеза</w:t>
      </w:r>
      <w:r w:rsidRPr="00943590">
        <w:rPr>
          <w:rFonts w:ascii="Times New Roman" w:eastAsia="Times New Roman" w:hAnsi="Times New Roman" w:cs="Times New Roman"/>
          <w:b/>
          <w:bCs/>
          <w:color w:val="000000"/>
          <w:sz w:val="28"/>
          <w:szCs w:val="28"/>
          <w:lang w:eastAsia="ru-RU"/>
        </w:rPr>
        <w:t>:</w:t>
      </w:r>
      <w:r w:rsidRPr="001A6524">
        <w:rPr>
          <w:rFonts w:ascii="Times New Roman" w:eastAsia="Times New Roman" w:hAnsi="Times New Roman" w:cs="Times New Roman"/>
          <w:color w:val="000000"/>
          <w:sz w:val="28"/>
          <w:szCs w:val="28"/>
          <w:lang w:eastAsia="ru-RU"/>
        </w:rPr>
        <w:t xml:space="preserve"> Проектно-исследовательская экологическая деятельность эффективный способ формирования   ключевых компетенций школьников</w:t>
      </w:r>
      <w:r w:rsidR="00943590">
        <w:rPr>
          <w:rFonts w:ascii="Times New Roman" w:eastAsia="Times New Roman" w:hAnsi="Times New Roman" w:cs="Times New Roman"/>
          <w:color w:val="000000"/>
          <w:sz w:val="28"/>
          <w:szCs w:val="28"/>
          <w:lang w:eastAsia="ru-RU"/>
        </w:rPr>
        <w:t>.</w:t>
      </w:r>
    </w:p>
    <w:p w14:paraId="2987F531" w14:textId="19578898" w:rsidR="00943590" w:rsidRPr="00157B5B" w:rsidRDefault="00943590" w:rsidP="00943590">
      <w:pPr>
        <w:pStyle w:val="a4"/>
        <w:rPr>
          <w:rFonts w:ascii="Times New Roman" w:hAnsi="Times New Roman" w:cs="Times New Roman"/>
          <w:sz w:val="28"/>
          <w:szCs w:val="28"/>
          <w:lang w:eastAsia="ru-RU"/>
        </w:rPr>
      </w:pPr>
      <w:r w:rsidRPr="00157B5B">
        <w:rPr>
          <w:rFonts w:ascii="Times New Roman" w:hAnsi="Times New Roman" w:cs="Times New Roman"/>
          <w:b/>
          <w:bCs/>
          <w:sz w:val="28"/>
          <w:szCs w:val="28"/>
          <w:lang w:eastAsia="ru-RU"/>
        </w:rPr>
        <w:t xml:space="preserve">Объект исследования: </w:t>
      </w:r>
      <w:r>
        <w:rPr>
          <w:rFonts w:ascii="Times New Roman" w:hAnsi="Times New Roman" w:cs="Times New Roman"/>
          <w:bCs/>
          <w:sz w:val="28"/>
          <w:szCs w:val="28"/>
          <w:lang w:eastAsia="ru-RU"/>
        </w:rPr>
        <w:t>исследовательская деятельность</w:t>
      </w:r>
      <w:r w:rsidRPr="00157B5B">
        <w:rPr>
          <w:rFonts w:ascii="Times New Roman" w:hAnsi="Times New Roman" w:cs="Times New Roman"/>
          <w:sz w:val="28"/>
          <w:szCs w:val="28"/>
          <w:lang w:eastAsia="ru-RU"/>
        </w:rPr>
        <w:t xml:space="preserve"> на уроках биологии и во внеурочное время в общеобразовательной школе.</w:t>
      </w:r>
    </w:p>
    <w:p w14:paraId="5FD62D78" w14:textId="191ED8A3" w:rsidR="00943590" w:rsidRDefault="00943590" w:rsidP="00943590">
      <w:pPr>
        <w:spacing w:line="240" w:lineRule="auto"/>
        <w:contextualSpacing/>
        <w:jc w:val="both"/>
        <w:rPr>
          <w:rFonts w:ascii="Times New Roman" w:eastAsia="Times New Roman" w:hAnsi="Times New Roman" w:cs="Times New Roman"/>
          <w:sz w:val="28"/>
          <w:szCs w:val="28"/>
          <w:lang w:eastAsia="ru-RU"/>
        </w:rPr>
      </w:pPr>
      <w:r w:rsidRPr="001D65A8">
        <w:rPr>
          <w:rFonts w:ascii="Times New Roman" w:eastAsia="Times New Roman" w:hAnsi="Times New Roman" w:cs="Times New Roman"/>
          <w:b/>
          <w:bCs/>
          <w:color w:val="000000"/>
          <w:sz w:val="28"/>
          <w:szCs w:val="28"/>
          <w:lang w:eastAsia="ru-RU"/>
        </w:rPr>
        <w:t xml:space="preserve">Предмет исследования: </w:t>
      </w:r>
      <w:r>
        <w:rPr>
          <w:rFonts w:ascii="Times New Roman" w:eastAsia="Times New Roman" w:hAnsi="Times New Roman" w:cs="Times New Roman"/>
          <w:sz w:val="28"/>
          <w:szCs w:val="28"/>
          <w:lang w:eastAsia="ru-RU"/>
        </w:rPr>
        <w:t>повышение</w:t>
      </w:r>
      <w:r w:rsidRPr="001D65A8">
        <w:rPr>
          <w:rFonts w:ascii="Times New Roman" w:eastAsia="Times New Roman" w:hAnsi="Times New Roman" w:cs="Times New Roman"/>
          <w:sz w:val="28"/>
          <w:szCs w:val="28"/>
          <w:lang w:eastAsia="ru-RU"/>
        </w:rPr>
        <w:t xml:space="preserve"> познавательного интереса</w:t>
      </w:r>
      <w:r>
        <w:rPr>
          <w:rFonts w:ascii="Times New Roman" w:eastAsia="Times New Roman" w:hAnsi="Times New Roman" w:cs="Times New Roman"/>
          <w:sz w:val="28"/>
          <w:szCs w:val="28"/>
          <w:lang w:eastAsia="ru-RU"/>
        </w:rPr>
        <w:t xml:space="preserve"> учащихся и достижение</w:t>
      </w:r>
      <w:r w:rsidRPr="001D65A8">
        <w:rPr>
          <w:rFonts w:ascii="Times New Roman" w:eastAsia="Times New Roman" w:hAnsi="Times New Roman" w:cs="Times New Roman"/>
          <w:b/>
          <w:sz w:val="28"/>
          <w:szCs w:val="28"/>
          <w:lang w:eastAsia="ru-RU"/>
        </w:rPr>
        <w:t xml:space="preserve"> </w:t>
      </w:r>
      <w:r w:rsidRPr="001D65A8">
        <w:rPr>
          <w:rFonts w:ascii="Times New Roman" w:eastAsia="Times New Roman" w:hAnsi="Times New Roman" w:cs="Times New Roman"/>
          <w:sz w:val="28"/>
          <w:szCs w:val="28"/>
          <w:lang w:eastAsia="ru-RU"/>
        </w:rPr>
        <w:t>предметных, метапредметных, личностных результатов</w:t>
      </w:r>
      <w:r>
        <w:rPr>
          <w:rFonts w:ascii="Times New Roman" w:eastAsia="Times New Roman" w:hAnsi="Times New Roman" w:cs="Times New Roman"/>
          <w:sz w:val="28"/>
          <w:szCs w:val="28"/>
          <w:lang w:eastAsia="ru-RU"/>
        </w:rPr>
        <w:t xml:space="preserve"> в урочной и внеурочной деятельности по биологии посредством </w:t>
      </w:r>
      <w:proofErr w:type="spellStart"/>
      <w:r>
        <w:rPr>
          <w:rFonts w:ascii="Times New Roman" w:eastAsia="Times New Roman" w:hAnsi="Times New Roman" w:cs="Times New Roman"/>
          <w:sz w:val="28"/>
          <w:szCs w:val="28"/>
          <w:lang w:eastAsia="ru-RU"/>
        </w:rPr>
        <w:t>проетно</w:t>
      </w:r>
      <w:proofErr w:type="spellEnd"/>
      <w:r>
        <w:rPr>
          <w:rFonts w:ascii="Times New Roman" w:eastAsia="Times New Roman" w:hAnsi="Times New Roman" w:cs="Times New Roman"/>
          <w:sz w:val="28"/>
          <w:szCs w:val="28"/>
          <w:lang w:eastAsia="ru-RU"/>
        </w:rPr>
        <w:t>-исследовательской деятельности</w:t>
      </w:r>
      <w:r w:rsidRPr="001D65A8">
        <w:rPr>
          <w:rFonts w:ascii="Times New Roman" w:eastAsia="Times New Roman" w:hAnsi="Times New Roman" w:cs="Times New Roman"/>
          <w:sz w:val="28"/>
          <w:szCs w:val="28"/>
          <w:lang w:eastAsia="ru-RU"/>
        </w:rPr>
        <w:t>.</w:t>
      </w:r>
      <w:r w:rsidRPr="00433461">
        <w:rPr>
          <w:rFonts w:ascii="Times New Roman" w:eastAsia="Times New Roman" w:hAnsi="Times New Roman" w:cs="Times New Roman"/>
          <w:sz w:val="28"/>
          <w:szCs w:val="28"/>
          <w:lang w:eastAsia="ru-RU"/>
        </w:rPr>
        <w:t xml:space="preserve"> </w:t>
      </w:r>
    </w:p>
    <w:p w14:paraId="58FDAC67" w14:textId="77777777" w:rsidR="00943590" w:rsidRPr="001E2BDA" w:rsidRDefault="00943590" w:rsidP="00943590">
      <w:pPr>
        <w:jc w:val="both"/>
        <w:rPr>
          <w:rFonts w:ascii="Times New Roman" w:eastAsia="Times New Roman" w:hAnsi="Times New Roman" w:cs="Times New Roman"/>
          <w:b/>
          <w:bCs/>
          <w:color w:val="C00000"/>
          <w:sz w:val="28"/>
          <w:szCs w:val="28"/>
          <w:lang w:eastAsia="ru-RU"/>
        </w:rPr>
      </w:pPr>
      <w:r w:rsidRPr="00B74E50">
        <w:rPr>
          <w:rFonts w:ascii="Times New Roman" w:eastAsia="Times New Roman" w:hAnsi="Times New Roman" w:cs="Times New Roman"/>
          <w:b/>
          <w:sz w:val="28"/>
          <w:szCs w:val="28"/>
          <w:lang w:eastAsia="ru-RU"/>
        </w:rPr>
        <w:t>Цель проекта:</w:t>
      </w:r>
      <w:r w:rsidRPr="001E2BDA">
        <w:rPr>
          <w:rFonts w:ascii="Times New Roman" w:hAnsi="Times New Roman" w:cs="Times New Roman"/>
          <w:color w:val="C00000"/>
          <w:sz w:val="28"/>
          <w:szCs w:val="28"/>
        </w:rPr>
        <w:t xml:space="preserve"> </w:t>
      </w:r>
      <w:r w:rsidRPr="001E2BDA">
        <w:rPr>
          <w:rFonts w:ascii="Times New Roman" w:eastAsia="Times New Roman" w:hAnsi="Times New Roman" w:cs="Times New Roman"/>
          <w:color w:val="C00000"/>
          <w:sz w:val="28"/>
          <w:szCs w:val="28"/>
          <w:lang w:eastAsia="ru-RU"/>
        </w:rPr>
        <w:t>создание условий для формирования исследовательской компетентности учащихся в урочной и внеурочной деятельности для повышения экологической культуры школьников.</w:t>
      </w:r>
    </w:p>
    <w:p w14:paraId="16CBC842" w14:textId="77777777" w:rsidR="00943590" w:rsidRPr="00B74E50" w:rsidRDefault="00943590" w:rsidP="00943590">
      <w:pPr>
        <w:shd w:val="clear" w:color="auto" w:fill="FFFFFF"/>
        <w:spacing w:after="0" w:line="240" w:lineRule="auto"/>
        <w:jc w:val="both"/>
        <w:rPr>
          <w:rFonts w:ascii="Times New Roman" w:eastAsia="Times New Roman" w:hAnsi="Times New Roman" w:cs="Times New Roman"/>
          <w:b/>
          <w:sz w:val="28"/>
          <w:szCs w:val="28"/>
          <w:lang w:eastAsia="ru-RU"/>
        </w:rPr>
      </w:pPr>
      <w:r w:rsidRPr="00B74E50">
        <w:rPr>
          <w:rFonts w:ascii="Times New Roman" w:eastAsia="Times New Roman" w:hAnsi="Times New Roman" w:cs="Times New Roman"/>
          <w:b/>
          <w:sz w:val="28"/>
          <w:szCs w:val="28"/>
          <w:lang w:eastAsia="ru-RU"/>
        </w:rPr>
        <w:t>Задачи проекта:</w:t>
      </w:r>
    </w:p>
    <w:p w14:paraId="22CE417A" w14:textId="77777777" w:rsidR="00943590" w:rsidRPr="00B74E50" w:rsidRDefault="00943590" w:rsidP="00943590">
      <w:pPr>
        <w:numPr>
          <w:ilvl w:val="0"/>
          <w:numId w:val="29"/>
        </w:numPr>
        <w:tabs>
          <w:tab w:val="clear" w:pos="720"/>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74E50">
        <w:rPr>
          <w:rFonts w:ascii="Times New Roman" w:eastAsia="Times New Roman" w:hAnsi="Times New Roman" w:cs="Times New Roman"/>
          <w:sz w:val="28"/>
          <w:szCs w:val="28"/>
        </w:rPr>
        <w:t>изучить литературу по теме проекта;</w:t>
      </w:r>
    </w:p>
    <w:p w14:paraId="5DB2B352" w14:textId="77777777" w:rsidR="00943590" w:rsidRPr="00B74E50" w:rsidRDefault="00943590" w:rsidP="00943590">
      <w:pPr>
        <w:numPr>
          <w:ilvl w:val="0"/>
          <w:numId w:val="29"/>
        </w:numPr>
        <w:tabs>
          <w:tab w:val="clear" w:pos="720"/>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74E50">
        <w:rPr>
          <w:rFonts w:ascii="Times New Roman" w:eastAsia="Times New Roman" w:hAnsi="Times New Roman" w:cs="Times New Roman"/>
          <w:sz w:val="28"/>
          <w:szCs w:val="28"/>
        </w:rPr>
        <w:t>определить концептуальные идеи проекта;</w:t>
      </w:r>
    </w:p>
    <w:p w14:paraId="2B962E00" w14:textId="77777777" w:rsidR="00943590" w:rsidRPr="00B74E50" w:rsidRDefault="00943590" w:rsidP="00943590">
      <w:pPr>
        <w:numPr>
          <w:ilvl w:val="0"/>
          <w:numId w:val="29"/>
        </w:numPr>
        <w:tabs>
          <w:tab w:val="clear" w:pos="720"/>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74E50">
        <w:rPr>
          <w:rFonts w:ascii="Times New Roman" w:eastAsia="Times New Roman" w:hAnsi="Times New Roman" w:cs="Times New Roman"/>
          <w:sz w:val="28"/>
          <w:szCs w:val="28"/>
        </w:rPr>
        <w:t>разработать комплекс методических материалов, с опорой на современные программно-методические, материально-технические, информационные ресурсы и апробировать его в образовательном процессе;</w:t>
      </w:r>
    </w:p>
    <w:p w14:paraId="3B6F8E57" w14:textId="77777777" w:rsidR="00943590" w:rsidRPr="00BE148B" w:rsidRDefault="00943590" w:rsidP="00943590">
      <w:pPr>
        <w:numPr>
          <w:ilvl w:val="0"/>
          <w:numId w:val="29"/>
        </w:numPr>
        <w:shd w:val="clear" w:color="auto" w:fill="FFFFFF"/>
        <w:tabs>
          <w:tab w:val="clear" w:pos="720"/>
          <w:tab w:val="num" w:pos="0"/>
        </w:tabs>
        <w:spacing w:after="0" w:line="240" w:lineRule="auto"/>
        <w:ind w:left="0" w:firstLine="709"/>
        <w:jc w:val="both"/>
        <w:rPr>
          <w:rFonts w:ascii="Times New Roman" w:eastAsia="Times New Roman" w:hAnsi="Times New Roman" w:cs="Times New Roman"/>
          <w:b/>
          <w:sz w:val="28"/>
          <w:szCs w:val="28"/>
          <w:lang w:eastAsia="ru-RU"/>
        </w:rPr>
      </w:pPr>
      <w:r w:rsidRPr="00B74E50">
        <w:rPr>
          <w:rFonts w:ascii="Times New Roman" w:eastAsia="Times New Roman" w:hAnsi="Times New Roman" w:cs="Times New Roman"/>
          <w:sz w:val="28"/>
          <w:szCs w:val="28"/>
        </w:rPr>
        <w:t xml:space="preserve">определить критерии и показатели уровня сформированности </w:t>
      </w:r>
      <w:proofErr w:type="gramStart"/>
      <w:r w:rsidRPr="00B74E50">
        <w:rPr>
          <w:rFonts w:ascii="Times New Roman" w:eastAsia="Times New Roman" w:hAnsi="Times New Roman" w:cs="Times New Roman"/>
          <w:sz w:val="28"/>
          <w:szCs w:val="28"/>
        </w:rPr>
        <w:t>исследовательской  компетентности</w:t>
      </w:r>
      <w:proofErr w:type="gramEnd"/>
      <w:r w:rsidRPr="00B74E50">
        <w:rPr>
          <w:rFonts w:ascii="Times New Roman" w:eastAsia="Times New Roman" w:hAnsi="Times New Roman" w:cs="Times New Roman"/>
          <w:sz w:val="28"/>
          <w:szCs w:val="28"/>
        </w:rPr>
        <w:t xml:space="preserve">  обучающихся.</w:t>
      </w:r>
    </w:p>
    <w:p w14:paraId="4F6991CC" w14:textId="77777777" w:rsidR="00943590" w:rsidRPr="001D65A8" w:rsidRDefault="00943590" w:rsidP="00943590">
      <w:pPr>
        <w:spacing w:line="240" w:lineRule="auto"/>
        <w:contextualSpacing/>
        <w:jc w:val="both"/>
        <w:rPr>
          <w:rFonts w:ascii="Times New Roman" w:eastAsia="Times New Roman" w:hAnsi="Times New Roman" w:cs="Times New Roman"/>
          <w:sz w:val="28"/>
          <w:szCs w:val="28"/>
          <w:lang w:eastAsia="ru-RU"/>
        </w:rPr>
      </w:pPr>
    </w:p>
    <w:p w14:paraId="59158479" w14:textId="77777777" w:rsidR="00943590" w:rsidRDefault="00943590" w:rsidP="001A6524">
      <w:pPr>
        <w:shd w:val="clear" w:color="auto" w:fill="FFFFFF"/>
        <w:spacing w:after="150" w:line="240" w:lineRule="auto"/>
        <w:rPr>
          <w:rFonts w:ascii="Times New Roman" w:eastAsia="Times New Roman" w:hAnsi="Times New Roman" w:cs="Times New Roman"/>
          <w:color w:val="000000"/>
          <w:sz w:val="28"/>
          <w:szCs w:val="28"/>
          <w:lang w:eastAsia="ru-RU"/>
        </w:rPr>
      </w:pPr>
    </w:p>
    <w:p w14:paraId="53531B27" w14:textId="77777777" w:rsidR="00943590" w:rsidRPr="001A6524" w:rsidRDefault="00943590" w:rsidP="001A6524">
      <w:pPr>
        <w:shd w:val="clear" w:color="auto" w:fill="FFFFFF"/>
        <w:spacing w:after="150" w:line="240" w:lineRule="auto"/>
        <w:rPr>
          <w:rFonts w:ascii="Times New Roman" w:eastAsia="Times New Roman" w:hAnsi="Times New Roman" w:cs="Times New Roman"/>
          <w:color w:val="000000"/>
          <w:sz w:val="28"/>
          <w:szCs w:val="28"/>
          <w:lang w:eastAsia="ru-RU"/>
        </w:rPr>
      </w:pPr>
    </w:p>
    <w:p w14:paraId="6C1405C6" w14:textId="77777777" w:rsidR="001A6524" w:rsidRPr="001A6524" w:rsidRDefault="001A6524" w:rsidP="00BE148B">
      <w:pPr>
        <w:pStyle w:val="a4"/>
        <w:jc w:val="both"/>
        <w:rPr>
          <w:rFonts w:ascii="Times New Roman" w:hAnsi="Times New Roman" w:cs="Times New Roman"/>
          <w:color w:val="000000"/>
          <w:sz w:val="28"/>
          <w:szCs w:val="28"/>
          <w:lang w:eastAsia="ru-RU"/>
        </w:rPr>
      </w:pPr>
    </w:p>
    <w:p w14:paraId="0F68DB26" w14:textId="3E9549D0" w:rsidR="00B74E50" w:rsidRPr="00B74E50" w:rsidRDefault="00B74E50" w:rsidP="00B74E50">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14:paraId="44ABE8AB" w14:textId="67CACBF3" w:rsidR="00B74E50" w:rsidRPr="00B74E50" w:rsidRDefault="00B74E50" w:rsidP="00B74E50">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B74E50">
        <w:rPr>
          <w:rFonts w:ascii="Times New Roman" w:eastAsia="Times New Roman" w:hAnsi="Times New Roman" w:cs="Times New Roman"/>
          <w:b/>
          <w:sz w:val="28"/>
          <w:szCs w:val="28"/>
        </w:rPr>
        <w:t xml:space="preserve">Практическая значимость проекта </w:t>
      </w:r>
      <w:r w:rsidRPr="00B74E50">
        <w:rPr>
          <w:rFonts w:ascii="Times New Roman" w:eastAsia="Times New Roman" w:hAnsi="Times New Roman" w:cs="Times New Roman"/>
          <w:sz w:val="28"/>
          <w:szCs w:val="28"/>
        </w:rPr>
        <w:t>заключается в его прикладном характере, возможности использовать опыт практического решения задачи формирования исследовательской компетентности у выпускников школы как необходимого условия их успешной социализации и самореализации в современном мире. Предложенные темы исследовательских работ, разработки уроков, диагностический инструментарий, подборка учебных проектов, созданных учащимися, могут быть использованы учителями в учебном процессе.</w:t>
      </w:r>
    </w:p>
    <w:p w14:paraId="1209B3E0" w14:textId="13176AD9" w:rsidR="00B74E50" w:rsidRDefault="00B74E50" w:rsidP="00B74E50">
      <w:pPr>
        <w:autoSpaceDE w:val="0"/>
        <w:autoSpaceDN w:val="0"/>
        <w:adjustRightInd w:val="0"/>
        <w:spacing w:after="0" w:line="240" w:lineRule="auto"/>
        <w:jc w:val="both"/>
        <w:rPr>
          <w:rFonts w:ascii="Times New Roman" w:eastAsia="Times New Roman" w:hAnsi="Times New Roman" w:cs="Times New Roman"/>
          <w:sz w:val="28"/>
          <w:szCs w:val="28"/>
        </w:rPr>
      </w:pPr>
      <w:r w:rsidRPr="00B74E50">
        <w:rPr>
          <w:rFonts w:ascii="Times New Roman" w:eastAsia="Times New Roman" w:hAnsi="Times New Roman" w:cs="Times New Roman"/>
          <w:sz w:val="28"/>
          <w:szCs w:val="28"/>
        </w:rPr>
        <w:tab/>
        <w:t>Цели и задачи проекта, а также практическая его реализация соответствуют основным и задачам Программы развития школы.</w:t>
      </w:r>
    </w:p>
    <w:p w14:paraId="1946645B" w14:textId="77777777" w:rsidR="00B74E50" w:rsidRPr="00B74E50" w:rsidRDefault="00B74E50" w:rsidP="00943590">
      <w:pPr>
        <w:autoSpaceDE w:val="0"/>
        <w:autoSpaceDN w:val="0"/>
        <w:adjustRightInd w:val="0"/>
        <w:spacing w:after="0" w:line="240" w:lineRule="auto"/>
        <w:jc w:val="both"/>
        <w:rPr>
          <w:rFonts w:ascii="Times New Roman" w:eastAsia="Times New Roman" w:hAnsi="Times New Roman" w:cs="Times New Roman"/>
          <w:b/>
          <w:sz w:val="28"/>
          <w:szCs w:val="28"/>
        </w:rPr>
      </w:pPr>
      <w:r w:rsidRPr="00B74E50">
        <w:rPr>
          <w:rFonts w:ascii="Times New Roman" w:eastAsia="Times New Roman" w:hAnsi="Times New Roman" w:cs="Times New Roman"/>
          <w:b/>
          <w:sz w:val="28"/>
          <w:szCs w:val="28"/>
        </w:rPr>
        <w:t>Планируемые результаты реализации проекта:</w:t>
      </w:r>
    </w:p>
    <w:p w14:paraId="3C84B194" w14:textId="77777777" w:rsidR="00B74E50" w:rsidRPr="00B74E50" w:rsidRDefault="00B74E50" w:rsidP="00B74E50">
      <w:pPr>
        <w:numPr>
          <w:ilvl w:val="0"/>
          <w:numId w:val="30"/>
        </w:numPr>
        <w:tabs>
          <w:tab w:val="clear" w:pos="720"/>
          <w:tab w:val="num" w:pos="0"/>
        </w:tabs>
        <w:spacing w:after="0" w:line="240" w:lineRule="auto"/>
        <w:ind w:left="0" w:firstLine="709"/>
        <w:jc w:val="both"/>
        <w:rPr>
          <w:rFonts w:ascii="Times New Roman" w:eastAsia="Calibri" w:hAnsi="Times New Roman" w:cs="Times New Roman"/>
          <w:sz w:val="28"/>
          <w:szCs w:val="28"/>
          <w:lang w:eastAsia="ru-RU"/>
        </w:rPr>
      </w:pPr>
      <w:r w:rsidRPr="00B74E50">
        <w:rPr>
          <w:rFonts w:ascii="Times New Roman" w:eastAsia="Calibri" w:hAnsi="Times New Roman" w:cs="Times New Roman"/>
          <w:sz w:val="28"/>
          <w:szCs w:val="28"/>
          <w:lang w:eastAsia="ru-RU"/>
        </w:rPr>
        <w:t>сформированные основы исследовательской компетентности школьников (более 70% обучающихся на среднем и высоком уровнях);</w:t>
      </w:r>
    </w:p>
    <w:p w14:paraId="499D4F49" w14:textId="2B2A3D41" w:rsidR="00B74E50" w:rsidRPr="00B74E50" w:rsidRDefault="00B74E50" w:rsidP="00B74E50">
      <w:pPr>
        <w:numPr>
          <w:ilvl w:val="0"/>
          <w:numId w:val="30"/>
        </w:numPr>
        <w:tabs>
          <w:tab w:val="clear" w:pos="720"/>
          <w:tab w:val="num" w:pos="0"/>
        </w:tabs>
        <w:spacing w:after="0" w:line="240" w:lineRule="auto"/>
        <w:ind w:left="0" w:firstLine="709"/>
        <w:jc w:val="both"/>
        <w:rPr>
          <w:rFonts w:ascii="Times New Roman" w:eastAsia="Calibri" w:hAnsi="Times New Roman" w:cs="Times New Roman"/>
          <w:sz w:val="28"/>
          <w:szCs w:val="28"/>
          <w:lang w:eastAsia="ru-RU"/>
        </w:rPr>
      </w:pPr>
      <w:r w:rsidRPr="00B74E50">
        <w:rPr>
          <w:rFonts w:ascii="Times New Roman" w:eastAsia="Calibri" w:hAnsi="Times New Roman" w:cs="Times New Roman"/>
          <w:sz w:val="28"/>
          <w:szCs w:val="28"/>
          <w:lang w:eastAsia="ru-RU"/>
        </w:rPr>
        <w:t>методические рекомендации по организации проектно</w:t>
      </w:r>
      <w:r w:rsidR="00BE148B">
        <w:rPr>
          <w:rFonts w:ascii="Times New Roman" w:eastAsia="Calibri" w:hAnsi="Times New Roman" w:cs="Times New Roman"/>
          <w:sz w:val="28"/>
          <w:szCs w:val="28"/>
          <w:lang w:eastAsia="ru-RU"/>
        </w:rPr>
        <w:t>- исследовательской</w:t>
      </w:r>
      <w:r w:rsidRPr="00B74E50">
        <w:rPr>
          <w:rFonts w:ascii="Times New Roman" w:eastAsia="Calibri" w:hAnsi="Times New Roman" w:cs="Times New Roman"/>
          <w:sz w:val="28"/>
          <w:szCs w:val="28"/>
          <w:lang w:eastAsia="ru-RU"/>
        </w:rPr>
        <w:t xml:space="preserve"> деятельности учащихся на уроках </w:t>
      </w:r>
      <w:r w:rsidR="00BE148B">
        <w:rPr>
          <w:rFonts w:ascii="Times New Roman" w:eastAsia="Calibri" w:hAnsi="Times New Roman" w:cs="Times New Roman"/>
          <w:sz w:val="28"/>
          <w:szCs w:val="28"/>
          <w:lang w:eastAsia="ru-RU"/>
        </w:rPr>
        <w:t>биологии</w:t>
      </w:r>
      <w:r w:rsidRPr="00B74E50">
        <w:rPr>
          <w:rFonts w:ascii="Times New Roman" w:eastAsia="Calibri" w:hAnsi="Times New Roman" w:cs="Times New Roman"/>
          <w:sz w:val="28"/>
          <w:szCs w:val="28"/>
          <w:lang w:eastAsia="ru-RU"/>
        </w:rPr>
        <w:t>;</w:t>
      </w:r>
    </w:p>
    <w:p w14:paraId="32F7792A" w14:textId="6A00918A" w:rsidR="00B74E50" w:rsidRDefault="00B74E50" w:rsidP="00B74E50">
      <w:pPr>
        <w:numPr>
          <w:ilvl w:val="0"/>
          <w:numId w:val="30"/>
        </w:numPr>
        <w:tabs>
          <w:tab w:val="clear" w:pos="720"/>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B74E50">
        <w:rPr>
          <w:rFonts w:ascii="Times New Roman" w:eastAsia="Times New Roman" w:hAnsi="Times New Roman" w:cs="Times New Roman"/>
          <w:sz w:val="28"/>
          <w:szCs w:val="28"/>
          <w:lang w:eastAsia="ru-RU"/>
        </w:rPr>
        <w:t>повышение уровня мотивации учащихся к изучению предмета (более 70% обучающихся на среднем и высоком уровнях);</w:t>
      </w:r>
    </w:p>
    <w:p w14:paraId="48475F55" w14:textId="77777777" w:rsidR="00BE148B" w:rsidRPr="00812C07" w:rsidRDefault="00BE148B" w:rsidP="00BE148B">
      <w:pPr>
        <w:pStyle w:val="Default"/>
        <w:ind w:firstLine="709"/>
        <w:jc w:val="both"/>
        <w:rPr>
          <w:sz w:val="28"/>
          <w:szCs w:val="28"/>
        </w:rPr>
      </w:pPr>
      <w:r w:rsidRPr="00812C07">
        <w:rPr>
          <w:b/>
          <w:sz w:val="28"/>
          <w:szCs w:val="28"/>
        </w:rPr>
        <w:t xml:space="preserve">Теоретической базой </w:t>
      </w:r>
      <w:r w:rsidRPr="00812C07">
        <w:rPr>
          <w:sz w:val="28"/>
          <w:szCs w:val="28"/>
        </w:rPr>
        <w:t>опыта являются идеи метод</w:t>
      </w:r>
      <w:r>
        <w:rPr>
          <w:sz w:val="28"/>
          <w:szCs w:val="28"/>
        </w:rPr>
        <w:t>а</w:t>
      </w:r>
      <w:r w:rsidRPr="00812C07">
        <w:rPr>
          <w:sz w:val="28"/>
          <w:szCs w:val="28"/>
        </w:rPr>
        <w:t xml:space="preserve"> проектов и технологии обучения в сотрудничестве </w:t>
      </w:r>
      <w:proofErr w:type="spellStart"/>
      <w:r w:rsidRPr="00812C07">
        <w:rPr>
          <w:sz w:val="28"/>
          <w:szCs w:val="28"/>
        </w:rPr>
        <w:t>Е.С.Полат</w:t>
      </w:r>
      <w:proofErr w:type="spellEnd"/>
      <w:r w:rsidRPr="00812C07">
        <w:rPr>
          <w:sz w:val="28"/>
          <w:szCs w:val="28"/>
        </w:rPr>
        <w:t>, тео</w:t>
      </w:r>
      <w:r>
        <w:rPr>
          <w:sz w:val="28"/>
          <w:szCs w:val="28"/>
        </w:rPr>
        <w:t xml:space="preserve">рия деятельности </w:t>
      </w:r>
      <w:proofErr w:type="spellStart"/>
      <w:r>
        <w:rPr>
          <w:sz w:val="28"/>
          <w:szCs w:val="28"/>
        </w:rPr>
        <w:t>А.А.Леонтьева</w:t>
      </w:r>
      <w:proofErr w:type="spellEnd"/>
      <w:proofErr w:type="gramStart"/>
      <w:r>
        <w:rPr>
          <w:sz w:val="28"/>
          <w:szCs w:val="28"/>
        </w:rPr>
        <w:t xml:space="preserve">,  </w:t>
      </w:r>
      <w:r w:rsidRPr="00774466">
        <w:rPr>
          <w:sz w:val="28"/>
          <w:szCs w:val="28"/>
        </w:rPr>
        <w:t>А.</w:t>
      </w:r>
      <w:proofErr w:type="gramEnd"/>
      <w:r w:rsidRPr="00774466">
        <w:rPr>
          <w:sz w:val="28"/>
          <w:szCs w:val="28"/>
        </w:rPr>
        <w:t xml:space="preserve"> В. Хуторского</w:t>
      </w:r>
      <w:r>
        <w:rPr>
          <w:sz w:val="28"/>
          <w:szCs w:val="28"/>
        </w:rPr>
        <w:t>.</w:t>
      </w:r>
    </w:p>
    <w:p w14:paraId="75211093" w14:textId="7E775F56" w:rsidR="00BE148B" w:rsidRPr="008060CD" w:rsidRDefault="00BE148B" w:rsidP="00BE148B">
      <w:pPr>
        <w:spacing w:after="0" w:line="240" w:lineRule="auto"/>
        <w:ind w:firstLine="708"/>
        <w:jc w:val="both"/>
        <w:rPr>
          <w:rFonts w:ascii="Times New Roman" w:hAnsi="Times New Roman" w:cs="Times New Roman"/>
          <w:sz w:val="28"/>
          <w:szCs w:val="28"/>
        </w:rPr>
      </w:pPr>
      <w:r w:rsidRPr="007669FB">
        <w:rPr>
          <w:rFonts w:ascii="Times New Roman" w:hAnsi="Times New Roman" w:cs="Times New Roman"/>
          <w:sz w:val="28"/>
          <w:szCs w:val="28"/>
        </w:rPr>
        <w:t>На основании определения образовательной к</w:t>
      </w:r>
      <w:r>
        <w:rPr>
          <w:rFonts w:ascii="Times New Roman" w:hAnsi="Times New Roman" w:cs="Times New Roman"/>
          <w:sz w:val="28"/>
          <w:szCs w:val="28"/>
        </w:rPr>
        <w:t xml:space="preserve">омпетенции А. В. </w:t>
      </w:r>
      <w:proofErr w:type="gramStart"/>
      <w:r>
        <w:rPr>
          <w:rFonts w:ascii="Times New Roman" w:hAnsi="Times New Roman" w:cs="Times New Roman"/>
          <w:sz w:val="28"/>
          <w:szCs w:val="28"/>
        </w:rPr>
        <w:t xml:space="preserve">Хуторского </w:t>
      </w:r>
      <w:r w:rsidRPr="007669FB">
        <w:rPr>
          <w:rFonts w:ascii="Times New Roman" w:hAnsi="Times New Roman" w:cs="Times New Roman"/>
          <w:sz w:val="28"/>
          <w:szCs w:val="28"/>
        </w:rPr>
        <w:t xml:space="preserve"> мы</w:t>
      </w:r>
      <w:proofErr w:type="gramEnd"/>
      <w:r w:rsidRPr="007669FB">
        <w:rPr>
          <w:rFonts w:ascii="Times New Roman" w:hAnsi="Times New Roman" w:cs="Times New Roman"/>
          <w:sz w:val="28"/>
          <w:szCs w:val="28"/>
        </w:rPr>
        <w:t xml:space="preserve"> можем предложить определение исследовательской компетенции.  </w:t>
      </w:r>
      <w:r w:rsidRPr="003F7DA9">
        <w:rPr>
          <w:rFonts w:ascii="Times New Roman" w:hAnsi="Times New Roman" w:cs="Times New Roman"/>
          <w:sz w:val="28"/>
          <w:szCs w:val="28"/>
        </w:rPr>
        <w:t>Исследовательская</w:t>
      </w:r>
      <w:r w:rsidRPr="007669FB">
        <w:rPr>
          <w:rFonts w:ascii="Times New Roman" w:hAnsi="Times New Roman" w:cs="Times New Roman"/>
          <w:b/>
          <w:sz w:val="28"/>
          <w:szCs w:val="28"/>
        </w:rPr>
        <w:t xml:space="preserve"> </w:t>
      </w:r>
      <w:r w:rsidRPr="003F7DA9">
        <w:rPr>
          <w:rFonts w:ascii="Times New Roman" w:hAnsi="Times New Roman" w:cs="Times New Roman"/>
          <w:sz w:val="28"/>
          <w:szCs w:val="28"/>
        </w:rPr>
        <w:t>компетенция</w:t>
      </w:r>
      <w:r>
        <w:rPr>
          <w:rFonts w:ascii="Times New Roman" w:hAnsi="Times New Roman" w:cs="Times New Roman"/>
          <w:b/>
          <w:sz w:val="28"/>
          <w:szCs w:val="28"/>
        </w:rPr>
        <w:t xml:space="preserve"> </w:t>
      </w:r>
      <w:r w:rsidRPr="007669FB">
        <w:rPr>
          <w:rFonts w:ascii="Times New Roman" w:hAnsi="Times New Roman" w:cs="Times New Roman"/>
          <w:sz w:val="28"/>
          <w:szCs w:val="28"/>
        </w:rPr>
        <w:t>– это совокупность знаний в определенной области, наличие исследовательских умений (видеть и решать проблемы на основе выдвижения и обоснования гипотез, ставить цель и планировать деятельность, осуществлять сбор и анализ необходимой информации, выбирать наиболее оптимальные методы, выполнять эксперимент, представлять результаты исследования), наличие способности применять эти знания и умения в конкретной деятельности.</w:t>
      </w:r>
      <w:r>
        <w:rPr>
          <w:rFonts w:ascii="Times New Roman" w:hAnsi="Times New Roman" w:cs="Times New Roman"/>
          <w:sz w:val="28"/>
          <w:szCs w:val="28"/>
        </w:rPr>
        <w:t xml:space="preserve"> </w:t>
      </w:r>
      <w:r w:rsidRPr="008060CD">
        <w:rPr>
          <w:rFonts w:ascii="Times New Roman" w:hAnsi="Times New Roman" w:cs="Times New Roman"/>
          <w:sz w:val="28"/>
          <w:szCs w:val="28"/>
        </w:rPr>
        <w:t xml:space="preserve">Поэтому я считаю, что в условиях компетентностного подхода важнейшей формой обучения </w:t>
      </w:r>
      <w:r w:rsidR="00943590">
        <w:rPr>
          <w:rFonts w:ascii="Times New Roman" w:hAnsi="Times New Roman" w:cs="Times New Roman"/>
          <w:sz w:val="28"/>
          <w:szCs w:val="28"/>
        </w:rPr>
        <w:t>биологии</w:t>
      </w:r>
      <w:r w:rsidRPr="008060CD">
        <w:rPr>
          <w:rFonts w:ascii="Times New Roman" w:hAnsi="Times New Roman" w:cs="Times New Roman"/>
          <w:sz w:val="28"/>
          <w:szCs w:val="28"/>
        </w:rPr>
        <w:t xml:space="preserve"> являются</w:t>
      </w:r>
      <w:r w:rsidR="00943590">
        <w:rPr>
          <w:rFonts w:ascii="Times New Roman" w:hAnsi="Times New Roman" w:cs="Times New Roman"/>
          <w:sz w:val="28"/>
          <w:szCs w:val="28"/>
        </w:rPr>
        <w:t xml:space="preserve"> лабораторные и</w:t>
      </w:r>
      <w:r w:rsidRPr="008060CD">
        <w:rPr>
          <w:rFonts w:ascii="Times New Roman" w:hAnsi="Times New Roman" w:cs="Times New Roman"/>
          <w:sz w:val="28"/>
          <w:szCs w:val="28"/>
        </w:rPr>
        <w:t xml:space="preserve"> практические занятия, на которых в ходе изучения школьного курса </w:t>
      </w:r>
      <w:r w:rsidR="00943590">
        <w:rPr>
          <w:rFonts w:ascii="Times New Roman" w:hAnsi="Times New Roman" w:cs="Times New Roman"/>
          <w:sz w:val="28"/>
          <w:szCs w:val="28"/>
        </w:rPr>
        <w:t>биологии</w:t>
      </w:r>
      <w:r>
        <w:rPr>
          <w:rFonts w:ascii="Times New Roman" w:hAnsi="Times New Roman" w:cs="Times New Roman"/>
          <w:sz w:val="28"/>
          <w:szCs w:val="28"/>
        </w:rPr>
        <w:t xml:space="preserve"> и организации внеурочной деятельности в рамках предметов «</w:t>
      </w:r>
      <w:r w:rsidR="00943590">
        <w:rPr>
          <w:rFonts w:ascii="Times New Roman" w:hAnsi="Times New Roman" w:cs="Times New Roman"/>
          <w:sz w:val="28"/>
          <w:szCs w:val="28"/>
        </w:rPr>
        <w:t>биология</w:t>
      </w:r>
      <w:r>
        <w:rPr>
          <w:rFonts w:ascii="Times New Roman" w:hAnsi="Times New Roman" w:cs="Times New Roman"/>
          <w:sz w:val="28"/>
          <w:szCs w:val="28"/>
        </w:rPr>
        <w:t>», «экология»</w:t>
      </w:r>
      <w:r w:rsidRPr="008060CD">
        <w:rPr>
          <w:rFonts w:ascii="Times New Roman" w:hAnsi="Times New Roman" w:cs="Times New Roman"/>
          <w:sz w:val="28"/>
          <w:szCs w:val="28"/>
        </w:rPr>
        <w:t xml:space="preserve"> можно </w:t>
      </w:r>
      <w:proofErr w:type="gramStart"/>
      <w:r w:rsidRPr="008060CD">
        <w:rPr>
          <w:rFonts w:ascii="Times New Roman" w:hAnsi="Times New Roman" w:cs="Times New Roman"/>
          <w:sz w:val="28"/>
          <w:szCs w:val="28"/>
        </w:rPr>
        <w:t>развиват</w:t>
      </w:r>
      <w:r>
        <w:rPr>
          <w:rFonts w:ascii="Times New Roman" w:hAnsi="Times New Roman" w:cs="Times New Roman"/>
          <w:sz w:val="28"/>
          <w:szCs w:val="28"/>
        </w:rPr>
        <w:t>ь  исследовательские</w:t>
      </w:r>
      <w:proofErr w:type="gramEnd"/>
      <w:r>
        <w:rPr>
          <w:rFonts w:ascii="Times New Roman" w:hAnsi="Times New Roman" w:cs="Times New Roman"/>
          <w:sz w:val="28"/>
          <w:szCs w:val="28"/>
        </w:rPr>
        <w:t xml:space="preserve"> компетентности</w:t>
      </w:r>
      <w:r w:rsidRPr="008060CD">
        <w:rPr>
          <w:rFonts w:ascii="Times New Roman" w:hAnsi="Times New Roman" w:cs="Times New Roman"/>
          <w:sz w:val="28"/>
          <w:szCs w:val="28"/>
        </w:rPr>
        <w:t xml:space="preserve"> школьников. На практических занятиях по </w:t>
      </w:r>
      <w:proofErr w:type="gramStart"/>
      <w:r w:rsidR="002E3318">
        <w:rPr>
          <w:rFonts w:ascii="Times New Roman" w:hAnsi="Times New Roman" w:cs="Times New Roman"/>
          <w:sz w:val="28"/>
          <w:szCs w:val="28"/>
        </w:rPr>
        <w:t>биологии</w:t>
      </w:r>
      <w:r w:rsidRPr="008060CD">
        <w:rPr>
          <w:rFonts w:ascii="Times New Roman" w:hAnsi="Times New Roman" w:cs="Times New Roman"/>
          <w:sz w:val="28"/>
          <w:szCs w:val="28"/>
        </w:rPr>
        <w:t xml:space="preserve">  можно</w:t>
      </w:r>
      <w:proofErr w:type="gramEnd"/>
      <w:r w:rsidRPr="008060CD">
        <w:rPr>
          <w:rFonts w:ascii="Times New Roman" w:hAnsi="Times New Roman" w:cs="Times New Roman"/>
          <w:sz w:val="28"/>
          <w:szCs w:val="28"/>
        </w:rPr>
        <w:t xml:space="preserve"> выделить четыре группы компетенций:</w:t>
      </w:r>
    </w:p>
    <w:p w14:paraId="1085C94C" w14:textId="07A1EF98" w:rsidR="00BE148B" w:rsidRPr="008060CD" w:rsidRDefault="00BE148B" w:rsidP="00BE148B">
      <w:pPr>
        <w:numPr>
          <w:ilvl w:val="0"/>
          <w:numId w:val="31"/>
        </w:numPr>
        <w:spacing w:after="0" w:line="240" w:lineRule="auto"/>
        <w:ind w:left="0" w:firstLine="709"/>
        <w:jc w:val="both"/>
        <w:rPr>
          <w:rFonts w:ascii="Times New Roman" w:hAnsi="Times New Roman" w:cs="Times New Roman"/>
          <w:sz w:val="28"/>
          <w:szCs w:val="28"/>
        </w:rPr>
      </w:pPr>
      <w:r w:rsidRPr="008060CD">
        <w:rPr>
          <w:rFonts w:ascii="Times New Roman" w:hAnsi="Times New Roman" w:cs="Times New Roman"/>
          <w:b/>
          <w:sz w:val="28"/>
          <w:szCs w:val="28"/>
        </w:rPr>
        <w:t>экспериментальные</w:t>
      </w:r>
      <w:r w:rsidRPr="008060CD">
        <w:rPr>
          <w:rFonts w:ascii="Times New Roman" w:hAnsi="Times New Roman" w:cs="Times New Roman"/>
          <w:sz w:val="28"/>
          <w:szCs w:val="28"/>
        </w:rPr>
        <w:t xml:space="preserve"> (использование различных методов количественных измерений, правильное обращение </w:t>
      </w:r>
      <w:r w:rsidR="002E3318">
        <w:rPr>
          <w:rFonts w:ascii="Times New Roman" w:hAnsi="Times New Roman" w:cs="Times New Roman"/>
          <w:sz w:val="28"/>
          <w:szCs w:val="28"/>
        </w:rPr>
        <w:t xml:space="preserve">с микроскопами, </w:t>
      </w:r>
      <w:proofErr w:type="gramStart"/>
      <w:r w:rsidR="002E3318">
        <w:rPr>
          <w:rFonts w:ascii="Times New Roman" w:hAnsi="Times New Roman" w:cs="Times New Roman"/>
          <w:sz w:val="28"/>
          <w:szCs w:val="28"/>
        </w:rPr>
        <w:t>лабораторным</w:t>
      </w:r>
      <w:r w:rsidRPr="008060CD">
        <w:rPr>
          <w:rFonts w:ascii="Times New Roman" w:hAnsi="Times New Roman" w:cs="Times New Roman"/>
          <w:sz w:val="28"/>
          <w:szCs w:val="28"/>
        </w:rPr>
        <w:t xml:space="preserve">  оборудованием</w:t>
      </w:r>
      <w:proofErr w:type="gramEnd"/>
      <w:r w:rsidRPr="008060CD">
        <w:rPr>
          <w:rFonts w:ascii="Times New Roman" w:hAnsi="Times New Roman" w:cs="Times New Roman"/>
          <w:sz w:val="28"/>
          <w:szCs w:val="28"/>
        </w:rPr>
        <w:t>, составление плана эксперимента, зарисовка схем, приборов,</w:t>
      </w:r>
      <w:r w:rsidR="002E3318">
        <w:rPr>
          <w:rFonts w:ascii="Times New Roman" w:hAnsi="Times New Roman" w:cs="Times New Roman"/>
          <w:sz w:val="28"/>
          <w:szCs w:val="28"/>
        </w:rPr>
        <w:t xml:space="preserve"> планирование результатов экспериментов</w:t>
      </w:r>
      <w:r w:rsidRPr="008060CD">
        <w:rPr>
          <w:rFonts w:ascii="Times New Roman" w:hAnsi="Times New Roman" w:cs="Times New Roman"/>
          <w:sz w:val="28"/>
          <w:szCs w:val="28"/>
        </w:rPr>
        <w:t>, письменное оформление  с привлечением справочной и научной литературы);</w:t>
      </w:r>
    </w:p>
    <w:p w14:paraId="77881FAE" w14:textId="77777777" w:rsidR="00BE148B" w:rsidRPr="008060CD" w:rsidRDefault="00BE148B" w:rsidP="00BE148B">
      <w:pPr>
        <w:numPr>
          <w:ilvl w:val="0"/>
          <w:numId w:val="31"/>
        </w:numPr>
        <w:spacing w:after="0" w:line="240" w:lineRule="auto"/>
        <w:ind w:left="0" w:firstLine="709"/>
        <w:jc w:val="both"/>
        <w:rPr>
          <w:rFonts w:ascii="Times New Roman" w:hAnsi="Times New Roman" w:cs="Times New Roman"/>
          <w:sz w:val="28"/>
          <w:szCs w:val="28"/>
        </w:rPr>
      </w:pPr>
      <w:r w:rsidRPr="008060CD">
        <w:rPr>
          <w:rFonts w:ascii="Times New Roman" w:hAnsi="Times New Roman" w:cs="Times New Roman"/>
          <w:b/>
          <w:sz w:val="28"/>
          <w:szCs w:val="28"/>
        </w:rPr>
        <w:t xml:space="preserve">коммуникативные </w:t>
      </w:r>
      <w:r w:rsidRPr="008060CD">
        <w:rPr>
          <w:rFonts w:ascii="Times New Roman" w:hAnsi="Times New Roman" w:cs="Times New Roman"/>
          <w:sz w:val="28"/>
          <w:szCs w:val="28"/>
        </w:rPr>
        <w:t xml:space="preserve">(комментирование опыта, обсуждение результатов эксперимента, планирование эксперимента и теоретическое его </w:t>
      </w:r>
      <w:r w:rsidRPr="008060CD">
        <w:rPr>
          <w:rFonts w:ascii="Times New Roman" w:hAnsi="Times New Roman" w:cs="Times New Roman"/>
          <w:sz w:val="28"/>
          <w:szCs w:val="28"/>
        </w:rPr>
        <w:lastRenderedPageBreak/>
        <w:t>обоснование, применение критериев контроля и самоконтроля, самостоятельное определение очередности всех операций);</w:t>
      </w:r>
    </w:p>
    <w:p w14:paraId="3C344375" w14:textId="77777777" w:rsidR="00BE148B" w:rsidRPr="008060CD" w:rsidRDefault="00BE148B" w:rsidP="00BE148B">
      <w:pPr>
        <w:numPr>
          <w:ilvl w:val="0"/>
          <w:numId w:val="31"/>
        </w:numPr>
        <w:spacing w:after="0" w:line="240" w:lineRule="auto"/>
        <w:ind w:left="0" w:firstLine="709"/>
        <w:jc w:val="both"/>
        <w:rPr>
          <w:rFonts w:ascii="Times New Roman" w:hAnsi="Times New Roman" w:cs="Times New Roman"/>
          <w:sz w:val="28"/>
          <w:szCs w:val="28"/>
        </w:rPr>
      </w:pPr>
      <w:r w:rsidRPr="008060CD">
        <w:rPr>
          <w:rFonts w:ascii="Times New Roman" w:hAnsi="Times New Roman" w:cs="Times New Roman"/>
          <w:b/>
          <w:sz w:val="28"/>
          <w:szCs w:val="28"/>
        </w:rPr>
        <w:t>интеллектуальные</w:t>
      </w:r>
      <w:r>
        <w:rPr>
          <w:rFonts w:ascii="Times New Roman" w:hAnsi="Times New Roman" w:cs="Times New Roman"/>
          <w:b/>
          <w:sz w:val="28"/>
          <w:szCs w:val="28"/>
        </w:rPr>
        <w:t xml:space="preserve"> </w:t>
      </w:r>
      <w:r w:rsidRPr="008060CD">
        <w:rPr>
          <w:rFonts w:ascii="Times New Roman" w:hAnsi="Times New Roman" w:cs="Times New Roman"/>
          <w:sz w:val="28"/>
          <w:szCs w:val="28"/>
        </w:rPr>
        <w:t xml:space="preserve">(определение целей и задач эксперимента, наблюдение и установление характерных признаков явлений и процессов, проведение синтеза, </w:t>
      </w:r>
      <w:r>
        <w:rPr>
          <w:rFonts w:ascii="Times New Roman" w:hAnsi="Times New Roman" w:cs="Times New Roman"/>
          <w:sz w:val="28"/>
          <w:szCs w:val="28"/>
        </w:rPr>
        <w:t>анализа, установление причинно-</w:t>
      </w:r>
      <w:r w:rsidRPr="008060CD">
        <w:rPr>
          <w:rFonts w:ascii="Times New Roman" w:hAnsi="Times New Roman" w:cs="Times New Roman"/>
          <w:sz w:val="28"/>
          <w:szCs w:val="28"/>
        </w:rPr>
        <w:t>следственных связей, формулирование выводов);</w:t>
      </w:r>
    </w:p>
    <w:p w14:paraId="3C0CB30D" w14:textId="77777777" w:rsidR="00BE148B" w:rsidRPr="008060CD" w:rsidRDefault="00BE148B" w:rsidP="00BE148B">
      <w:pPr>
        <w:numPr>
          <w:ilvl w:val="0"/>
          <w:numId w:val="31"/>
        </w:numPr>
        <w:spacing w:after="0" w:line="240" w:lineRule="auto"/>
        <w:ind w:left="0" w:firstLine="709"/>
        <w:jc w:val="both"/>
        <w:rPr>
          <w:rFonts w:ascii="Times New Roman" w:hAnsi="Times New Roman" w:cs="Times New Roman"/>
          <w:sz w:val="28"/>
          <w:szCs w:val="28"/>
        </w:rPr>
      </w:pPr>
      <w:r>
        <w:rPr>
          <w:rFonts w:ascii="Times New Roman" w:hAnsi="Times New Roman" w:cs="Times New Roman"/>
          <w:b/>
          <w:sz w:val="28"/>
          <w:szCs w:val="28"/>
        </w:rPr>
        <w:t>контрольно-</w:t>
      </w:r>
      <w:r w:rsidRPr="008060CD">
        <w:rPr>
          <w:rFonts w:ascii="Times New Roman" w:hAnsi="Times New Roman" w:cs="Times New Roman"/>
          <w:b/>
          <w:sz w:val="28"/>
          <w:szCs w:val="28"/>
        </w:rPr>
        <w:t>оценочные</w:t>
      </w:r>
      <w:r w:rsidRPr="008060CD">
        <w:rPr>
          <w:rFonts w:ascii="Times New Roman" w:hAnsi="Times New Roman" w:cs="Times New Roman"/>
          <w:sz w:val="28"/>
          <w:szCs w:val="28"/>
        </w:rPr>
        <w:t xml:space="preserve"> (осуществление самоконтроля по ходу эксперимента, применение различных видов контроля деятельности товарищей).</w:t>
      </w:r>
    </w:p>
    <w:p w14:paraId="4E3DC181" w14:textId="77777777" w:rsidR="00BE148B" w:rsidRPr="008060CD" w:rsidRDefault="00BE148B" w:rsidP="00BE148B">
      <w:pPr>
        <w:spacing w:after="0" w:line="240" w:lineRule="auto"/>
        <w:ind w:firstLine="709"/>
        <w:jc w:val="both"/>
        <w:rPr>
          <w:rFonts w:ascii="Times New Roman" w:eastAsia="Times New Roman" w:hAnsi="Times New Roman" w:cs="Times New Roman"/>
          <w:i/>
          <w:iCs/>
          <w:sz w:val="28"/>
          <w:szCs w:val="28"/>
        </w:rPr>
      </w:pPr>
      <w:r w:rsidRPr="008060CD">
        <w:rPr>
          <w:rFonts w:ascii="Times New Roman" w:eastAsia="Times New Roman" w:hAnsi="Times New Roman" w:cs="Times New Roman"/>
          <w:sz w:val="28"/>
          <w:szCs w:val="28"/>
        </w:rPr>
        <w:t xml:space="preserve">Одна из главных </w:t>
      </w:r>
      <w:proofErr w:type="gramStart"/>
      <w:r w:rsidRPr="008060CD">
        <w:rPr>
          <w:rFonts w:ascii="Times New Roman" w:eastAsia="Times New Roman" w:hAnsi="Times New Roman" w:cs="Times New Roman"/>
          <w:sz w:val="28"/>
          <w:szCs w:val="28"/>
        </w:rPr>
        <w:t>ролей  в</w:t>
      </w:r>
      <w:proofErr w:type="gramEnd"/>
      <w:r w:rsidRPr="008060CD">
        <w:rPr>
          <w:rFonts w:ascii="Times New Roman" w:eastAsia="Times New Roman" w:hAnsi="Times New Roman" w:cs="Times New Roman"/>
          <w:sz w:val="28"/>
          <w:szCs w:val="28"/>
        </w:rPr>
        <w:t xml:space="preserve"> формировании компетенций должна быть отдана </w:t>
      </w:r>
      <w:r>
        <w:rPr>
          <w:rFonts w:ascii="Times New Roman" w:eastAsia="Times New Roman" w:hAnsi="Times New Roman" w:cs="Times New Roman"/>
          <w:b/>
          <w:bCs/>
          <w:sz w:val="28"/>
          <w:szCs w:val="28"/>
        </w:rPr>
        <w:t>исследовательской</w:t>
      </w:r>
      <w:r w:rsidRPr="008060CD">
        <w:rPr>
          <w:rFonts w:ascii="Times New Roman" w:eastAsia="Times New Roman" w:hAnsi="Times New Roman" w:cs="Times New Roman"/>
          <w:b/>
          <w:bCs/>
          <w:sz w:val="28"/>
          <w:szCs w:val="28"/>
        </w:rPr>
        <w:t xml:space="preserve"> компетенции</w:t>
      </w:r>
      <w:r w:rsidRPr="008060CD">
        <w:rPr>
          <w:rFonts w:ascii="Times New Roman" w:eastAsia="Times New Roman" w:hAnsi="Times New Roman" w:cs="Times New Roman"/>
          <w:sz w:val="28"/>
          <w:szCs w:val="28"/>
        </w:rPr>
        <w:t xml:space="preserve">, так как, степень ее сформированности иногда в большей степени определяет качество результата. В составе </w:t>
      </w:r>
      <w:r w:rsidRPr="008144F8">
        <w:rPr>
          <w:rFonts w:ascii="Times New Roman" w:eastAsia="Times New Roman" w:hAnsi="Times New Roman" w:cs="Times New Roman"/>
          <w:bCs/>
          <w:sz w:val="28"/>
          <w:szCs w:val="28"/>
        </w:rPr>
        <w:t>исследовательской</w:t>
      </w:r>
      <w:r>
        <w:rPr>
          <w:rFonts w:ascii="Times New Roman" w:eastAsia="Times New Roman" w:hAnsi="Times New Roman" w:cs="Times New Roman"/>
          <w:sz w:val="28"/>
          <w:szCs w:val="28"/>
        </w:rPr>
        <w:t xml:space="preserve"> к</w:t>
      </w:r>
      <w:r w:rsidRPr="008060CD">
        <w:rPr>
          <w:rFonts w:ascii="Times New Roman" w:eastAsia="Times New Roman" w:hAnsi="Times New Roman" w:cs="Times New Roman"/>
          <w:sz w:val="28"/>
          <w:szCs w:val="28"/>
        </w:rPr>
        <w:t xml:space="preserve">омпетенции </w:t>
      </w:r>
      <w:r w:rsidRPr="008060CD">
        <w:rPr>
          <w:rFonts w:ascii="Times New Roman" w:eastAsia="Times New Roman" w:hAnsi="Times New Roman" w:cs="Times New Roman"/>
          <w:iCs/>
          <w:sz w:val="28"/>
        </w:rPr>
        <w:t>выделяются</w:t>
      </w:r>
      <w:r w:rsidRPr="008060CD">
        <w:rPr>
          <w:rFonts w:ascii="Times New Roman" w:eastAsia="Times New Roman" w:hAnsi="Times New Roman" w:cs="Times New Roman"/>
          <w:i/>
          <w:iCs/>
          <w:sz w:val="28"/>
        </w:rPr>
        <w:t xml:space="preserve">: </w:t>
      </w:r>
    </w:p>
    <w:p w14:paraId="32354C27" w14:textId="77777777" w:rsidR="00BE148B" w:rsidRPr="008060CD" w:rsidRDefault="00BE148B" w:rsidP="00BE148B">
      <w:pPr>
        <w:pStyle w:val="a5"/>
        <w:spacing w:after="0" w:line="240" w:lineRule="auto"/>
        <w:ind w:left="0" w:firstLine="709"/>
        <w:jc w:val="both"/>
        <w:rPr>
          <w:rFonts w:ascii="Times New Roman" w:eastAsia="Times New Roman" w:hAnsi="Times New Roman" w:cs="Times New Roman"/>
          <w:sz w:val="24"/>
          <w:szCs w:val="24"/>
        </w:rPr>
      </w:pPr>
      <w:r w:rsidRPr="008060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8060CD">
        <w:rPr>
          <w:rFonts w:ascii="Times New Roman" w:eastAsia="Times New Roman" w:hAnsi="Times New Roman" w:cs="Times New Roman"/>
          <w:sz w:val="28"/>
          <w:szCs w:val="28"/>
        </w:rPr>
        <w:t xml:space="preserve">умение ставить цель и организовывать её достижение, умение пояснить свою цель; </w:t>
      </w:r>
    </w:p>
    <w:p w14:paraId="41B74949" w14:textId="77777777" w:rsidR="00BE148B" w:rsidRPr="008060CD" w:rsidRDefault="00BE148B" w:rsidP="00BE148B">
      <w:pPr>
        <w:pStyle w:val="a5"/>
        <w:spacing w:after="0" w:line="240" w:lineRule="auto"/>
        <w:ind w:left="0" w:firstLine="709"/>
        <w:jc w:val="both"/>
        <w:rPr>
          <w:rFonts w:ascii="Times New Roman" w:eastAsia="Times New Roman" w:hAnsi="Times New Roman" w:cs="Times New Roman"/>
          <w:sz w:val="28"/>
          <w:szCs w:val="28"/>
        </w:rPr>
      </w:pPr>
      <w:r w:rsidRPr="008060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8060CD">
        <w:rPr>
          <w:rFonts w:ascii="Times New Roman" w:eastAsia="Times New Roman" w:hAnsi="Times New Roman" w:cs="Times New Roman"/>
          <w:sz w:val="28"/>
          <w:szCs w:val="28"/>
        </w:rPr>
        <w:t>умение организовывать планирование, анализ, рефлексию, самооц</w:t>
      </w:r>
      <w:r>
        <w:rPr>
          <w:rFonts w:ascii="Times New Roman" w:eastAsia="Times New Roman" w:hAnsi="Times New Roman" w:cs="Times New Roman"/>
          <w:sz w:val="28"/>
          <w:szCs w:val="28"/>
        </w:rPr>
        <w:t xml:space="preserve">енку </w:t>
      </w:r>
      <w:proofErr w:type="gramStart"/>
      <w:r>
        <w:rPr>
          <w:rFonts w:ascii="Times New Roman" w:eastAsia="Times New Roman" w:hAnsi="Times New Roman" w:cs="Times New Roman"/>
          <w:sz w:val="28"/>
          <w:szCs w:val="28"/>
        </w:rPr>
        <w:t>своей  исследовательской</w:t>
      </w:r>
      <w:proofErr w:type="gramEnd"/>
      <w:r>
        <w:rPr>
          <w:rFonts w:ascii="Times New Roman" w:eastAsia="Times New Roman" w:hAnsi="Times New Roman" w:cs="Times New Roman"/>
          <w:sz w:val="28"/>
          <w:szCs w:val="28"/>
        </w:rPr>
        <w:t xml:space="preserve"> </w:t>
      </w:r>
      <w:r w:rsidRPr="008060CD">
        <w:rPr>
          <w:rFonts w:ascii="Times New Roman" w:eastAsia="Times New Roman" w:hAnsi="Times New Roman" w:cs="Times New Roman"/>
          <w:sz w:val="28"/>
          <w:szCs w:val="28"/>
        </w:rPr>
        <w:t xml:space="preserve"> деятельности;</w:t>
      </w:r>
    </w:p>
    <w:p w14:paraId="2F835C8C" w14:textId="77777777" w:rsidR="00BE148B" w:rsidRPr="008060CD" w:rsidRDefault="00BE148B" w:rsidP="00BE148B">
      <w:pPr>
        <w:pStyle w:val="a5"/>
        <w:spacing w:after="0" w:line="240" w:lineRule="auto"/>
        <w:ind w:left="0" w:firstLine="709"/>
        <w:jc w:val="both"/>
        <w:rPr>
          <w:rFonts w:ascii="Times New Roman" w:eastAsia="Times New Roman" w:hAnsi="Times New Roman" w:cs="Times New Roman"/>
          <w:sz w:val="28"/>
          <w:szCs w:val="28"/>
        </w:rPr>
      </w:pPr>
      <w:r w:rsidRPr="008060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8060CD">
        <w:rPr>
          <w:rFonts w:ascii="Times New Roman" w:eastAsia="Times New Roman" w:hAnsi="Times New Roman" w:cs="Times New Roman"/>
          <w:sz w:val="28"/>
          <w:szCs w:val="28"/>
        </w:rPr>
        <w:t xml:space="preserve">умение задавать вопросы к наблюдаемым фактам, отыскивать причины явлений, обозначать свое понимание или непонимание по отношению к изучаемой проблеме; </w:t>
      </w:r>
    </w:p>
    <w:p w14:paraId="5D823755" w14:textId="77777777" w:rsidR="00BE148B" w:rsidRPr="008060CD" w:rsidRDefault="00BE148B" w:rsidP="00BE148B">
      <w:pPr>
        <w:pStyle w:val="a5"/>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умение ставить экспериментальные</w:t>
      </w:r>
      <w:r w:rsidRPr="008060CD">
        <w:rPr>
          <w:rFonts w:ascii="Times New Roman" w:eastAsia="Times New Roman" w:hAnsi="Times New Roman" w:cs="Times New Roman"/>
          <w:sz w:val="28"/>
          <w:szCs w:val="28"/>
        </w:rPr>
        <w:t xml:space="preserve"> задачи и выдвигать гипотезы; выбирать условия проведения наблюдения или опыта; выбирать необходимые приборы и оборудование, владеть измерительными навыками, работать с инструкциями; использовать элементы вероятностных и статистических методов познания; описывать результаты, формулировать выводы;</w:t>
      </w:r>
    </w:p>
    <w:p w14:paraId="679194DD" w14:textId="77777777" w:rsidR="00BE148B" w:rsidRPr="00122627" w:rsidRDefault="00BE148B" w:rsidP="00BE148B">
      <w:pPr>
        <w:pStyle w:val="a5"/>
        <w:spacing w:after="0" w:line="240" w:lineRule="auto"/>
        <w:ind w:left="0" w:firstLine="709"/>
        <w:jc w:val="both"/>
        <w:rPr>
          <w:rFonts w:ascii="Times New Roman" w:eastAsia="Times New Roman" w:hAnsi="Times New Roman" w:cs="Times New Roman"/>
          <w:sz w:val="28"/>
          <w:szCs w:val="28"/>
        </w:rPr>
      </w:pPr>
      <w:r w:rsidRPr="008060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8060CD">
        <w:rPr>
          <w:rFonts w:ascii="Times New Roman" w:eastAsia="Times New Roman" w:hAnsi="Times New Roman" w:cs="Times New Roman"/>
          <w:sz w:val="28"/>
          <w:szCs w:val="28"/>
        </w:rPr>
        <w:t xml:space="preserve">умение выступать устно и письменно о результатах своего исследования с использованием компьютерных средств и технологий (текстовые и графические редакторы, презентации). </w:t>
      </w:r>
    </w:p>
    <w:p w14:paraId="5708CC15" w14:textId="6A84ED9F" w:rsidR="00BE148B" w:rsidRDefault="00BE148B" w:rsidP="00BE148B">
      <w:pPr>
        <w:spacing w:after="0" w:line="240" w:lineRule="auto"/>
        <w:ind w:firstLine="709"/>
        <w:jc w:val="both"/>
        <w:rPr>
          <w:rFonts w:ascii="Times New Roman" w:eastAsia="Times New Roman" w:hAnsi="Times New Roman" w:cs="Times New Roman"/>
          <w:sz w:val="28"/>
          <w:szCs w:val="28"/>
        </w:rPr>
      </w:pPr>
      <w:r w:rsidRPr="002930D1">
        <w:rPr>
          <w:rFonts w:ascii="Times New Roman" w:eastAsia="Times New Roman" w:hAnsi="Times New Roman" w:cs="Times New Roman"/>
          <w:sz w:val="28"/>
          <w:szCs w:val="28"/>
        </w:rPr>
        <w:t>Проектн</w:t>
      </w:r>
      <w:r w:rsidR="002E3318">
        <w:rPr>
          <w:rFonts w:ascii="Times New Roman" w:eastAsia="Times New Roman" w:hAnsi="Times New Roman" w:cs="Times New Roman"/>
          <w:sz w:val="28"/>
          <w:szCs w:val="28"/>
        </w:rPr>
        <w:t>о-исследовательская</w:t>
      </w:r>
      <w:r w:rsidRPr="002930D1">
        <w:rPr>
          <w:rFonts w:ascii="Times New Roman" w:eastAsia="Times New Roman" w:hAnsi="Times New Roman" w:cs="Times New Roman"/>
          <w:sz w:val="28"/>
          <w:szCs w:val="28"/>
        </w:rPr>
        <w:t xml:space="preserve"> деятельность –</w:t>
      </w:r>
      <w:r>
        <w:rPr>
          <w:rFonts w:ascii="Times New Roman" w:eastAsia="Times New Roman" w:hAnsi="Times New Roman" w:cs="Times New Roman"/>
          <w:sz w:val="28"/>
          <w:szCs w:val="28"/>
        </w:rPr>
        <w:t xml:space="preserve"> это </w:t>
      </w:r>
      <w:r w:rsidRPr="002930D1">
        <w:rPr>
          <w:rFonts w:ascii="Times New Roman" w:eastAsia="Times New Roman" w:hAnsi="Times New Roman" w:cs="Times New Roman"/>
          <w:sz w:val="28"/>
          <w:szCs w:val="28"/>
        </w:rPr>
        <w:t>мощное педагогическое средство, выходящее за рамки традиционной классно-урочной системы. Внедрение проектной деятельности позволяет учителю организовывать освоение современных информационных технологий, формировать у учащихся необходимые навыки самостоятельной работы с электронными средствами (справочно-информационными системами), использовать мультимедийные технологии, повышать мотивацию и творческую активность, усиливать интеграционную составляющую обучения, так как в дальнейшем учащиеся смогут применять полученные навыки и умения в других областях</w:t>
      </w:r>
      <w:r>
        <w:rPr>
          <w:rFonts w:ascii="Times New Roman" w:eastAsia="Times New Roman" w:hAnsi="Times New Roman" w:cs="Times New Roman"/>
          <w:sz w:val="28"/>
          <w:szCs w:val="28"/>
        </w:rPr>
        <w:t>.</w:t>
      </w:r>
    </w:p>
    <w:p w14:paraId="089CD909" w14:textId="77777777" w:rsidR="00E334EF" w:rsidRDefault="00E334EF" w:rsidP="00BE148B">
      <w:pPr>
        <w:spacing w:after="0" w:line="240" w:lineRule="auto"/>
        <w:ind w:firstLine="709"/>
        <w:jc w:val="both"/>
        <w:rPr>
          <w:rFonts w:ascii="Times New Roman" w:eastAsia="Times New Roman" w:hAnsi="Times New Roman" w:cs="Times New Roman"/>
          <w:sz w:val="28"/>
          <w:szCs w:val="28"/>
        </w:rPr>
      </w:pPr>
    </w:p>
    <w:p w14:paraId="0D7A0A9B" w14:textId="77777777" w:rsidR="002E3318" w:rsidRPr="00091E70" w:rsidRDefault="002E3318" w:rsidP="00BE148B">
      <w:pPr>
        <w:spacing w:after="0" w:line="240" w:lineRule="auto"/>
        <w:ind w:firstLine="709"/>
        <w:jc w:val="both"/>
        <w:rPr>
          <w:rFonts w:ascii="Times New Roman" w:eastAsia="Times New Roman" w:hAnsi="Times New Roman" w:cs="Times New Roman"/>
          <w:sz w:val="28"/>
          <w:szCs w:val="28"/>
        </w:rPr>
      </w:pPr>
    </w:p>
    <w:p w14:paraId="49F9F66B" w14:textId="175D1F59" w:rsidR="00BE148B" w:rsidRDefault="00BE148B" w:rsidP="00BE148B">
      <w:pPr>
        <w:pStyle w:val="a3"/>
        <w:spacing w:after="0" w:line="240" w:lineRule="auto"/>
        <w:ind w:firstLine="708"/>
        <w:jc w:val="both"/>
        <w:rPr>
          <w:color w:val="000000"/>
          <w:sz w:val="28"/>
          <w:szCs w:val="28"/>
        </w:rPr>
      </w:pPr>
      <w:r w:rsidRPr="003F7DA9">
        <w:rPr>
          <w:bCs/>
          <w:color w:val="000000"/>
          <w:sz w:val="28"/>
          <w:szCs w:val="28"/>
        </w:rPr>
        <w:t>Р</w:t>
      </w:r>
      <w:r w:rsidRPr="001C39D7">
        <w:rPr>
          <w:bCs/>
          <w:color w:val="000000"/>
          <w:sz w:val="28"/>
          <w:szCs w:val="28"/>
        </w:rPr>
        <w:t>езультат</w:t>
      </w:r>
      <w:r w:rsidRPr="002930D1">
        <w:rPr>
          <w:color w:val="000000"/>
          <w:sz w:val="28"/>
          <w:szCs w:val="28"/>
        </w:rPr>
        <w:t>, который можно получить при решении той или иной практически или теоретически значимо</w:t>
      </w:r>
      <w:r>
        <w:rPr>
          <w:color w:val="000000"/>
          <w:sz w:val="28"/>
          <w:szCs w:val="28"/>
        </w:rPr>
        <w:t>й проблемы,</w:t>
      </w:r>
      <w:r w:rsidRPr="002930D1">
        <w:rPr>
          <w:color w:val="000000"/>
          <w:sz w:val="28"/>
          <w:szCs w:val="28"/>
        </w:rPr>
        <w:t xml:space="preserve"> можно увидеть, осмыслить, применить в реальной практической деятельности. Чтобы добиться такого результата, необходимо научить детей </w:t>
      </w:r>
      <w:r w:rsidRPr="002930D1">
        <w:rPr>
          <w:iCs/>
          <w:color w:val="000000"/>
          <w:sz w:val="28"/>
          <w:szCs w:val="28"/>
        </w:rPr>
        <w:t xml:space="preserve">самостоятельно мыслить, находить и решать проблемы, привлекая для этой цели знания из разных областей, умения прогнозировать результаты и возможные </w:t>
      </w:r>
      <w:r w:rsidRPr="002930D1">
        <w:rPr>
          <w:iCs/>
          <w:color w:val="000000"/>
          <w:sz w:val="28"/>
          <w:szCs w:val="28"/>
        </w:rPr>
        <w:lastRenderedPageBreak/>
        <w:t>последствия разных вариантов решения, умения устанавливать причинно-следственные связи.</w:t>
      </w:r>
      <w:r w:rsidRPr="002930D1">
        <w:rPr>
          <w:color w:val="000000"/>
          <w:sz w:val="28"/>
          <w:szCs w:val="28"/>
        </w:rPr>
        <w:t xml:space="preserve"> Метод </w:t>
      </w:r>
      <w:r w:rsidR="00E334EF">
        <w:rPr>
          <w:color w:val="000000"/>
          <w:sz w:val="28"/>
          <w:szCs w:val="28"/>
        </w:rPr>
        <w:t xml:space="preserve">исследовательских </w:t>
      </w:r>
      <w:r w:rsidRPr="002930D1">
        <w:rPr>
          <w:color w:val="000000"/>
          <w:sz w:val="28"/>
          <w:szCs w:val="28"/>
        </w:rPr>
        <w:t>проектов всегда ориентирован на самостоя</w:t>
      </w:r>
      <w:r>
        <w:rPr>
          <w:color w:val="000000"/>
          <w:sz w:val="28"/>
          <w:szCs w:val="28"/>
        </w:rPr>
        <w:t xml:space="preserve">тельную деятельность учащихся и </w:t>
      </w:r>
      <w:r w:rsidRPr="002930D1">
        <w:rPr>
          <w:color w:val="000000"/>
          <w:sz w:val="28"/>
          <w:szCs w:val="28"/>
        </w:rPr>
        <w:t xml:space="preserve">предполагает решение какой-то проблемы. Решение проблемы предусматривает, с одной стороны, использование совокупности, разнообразных методов, средств обучения, а с другой, предполагает необходимость интегрирования знаний, умений применять знания из различных областей науки, техники, технологии, творческих областей. </w:t>
      </w:r>
    </w:p>
    <w:p w14:paraId="156F49B4" w14:textId="66EB38C2" w:rsidR="00BE148B" w:rsidRDefault="00BE148B" w:rsidP="00BE148B">
      <w:pPr>
        <w:pStyle w:val="a3"/>
        <w:spacing w:after="0" w:line="240" w:lineRule="auto"/>
        <w:ind w:firstLine="708"/>
        <w:jc w:val="both"/>
        <w:rPr>
          <w:color w:val="000000"/>
          <w:sz w:val="28"/>
          <w:szCs w:val="28"/>
        </w:rPr>
      </w:pPr>
      <w:r w:rsidRPr="002930D1">
        <w:rPr>
          <w:color w:val="000000"/>
          <w:sz w:val="28"/>
          <w:szCs w:val="28"/>
        </w:rPr>
        <w:t xml:space="preserve">Результаты выполненных </w:t>
      </w:r>
      <w:r w:rsidR="00E334EF">
        <w:rPr>
          <w:color w:val="000000"/>
          <w:sz w:val="28"/>
          <w:szCs w:val="28"/>
        </w:rPr>
        <w:t xml:space="preserve">исследовательских </w:t>
      </w:r>
      <w:r w:rsidRPr="002930D1">
        <w:rPr>
          <w:color w:val="000000"/>
          <w:sz w:val="28"/>
          <w:szCs w:val="28"/>
        </w:rPr>
        <w:t>проектов должны быть, что называется, "осязаемыми", т.е., е</w:t>
      </w:r>
      <w:r>
        <w:rPr>
          <w:color w:val="000000"/>
          <w:sz w:val="28"/>
          <w:szCs w:val="28"/>
        </w:rPr>
        <w:t xml:space="preserve">сли это теоретическая проблема, </w:t>
      </w:r>
      <w:r w:rsidRPr="002930D1">
        <w:rPr>
          <w:color w:val="000000"/>
          <w:sz w:val="28"/>
          <w:szCs w:val="28"/>
        </w:rPr>
        <w:t xml:space="preserve">то конкретное ее решение, если практическая - конкретный результат, готовый к использованию (на уроке, в школе, в реальной жизни). </w:t>
      </w:r>
    </w:p>
    <w:p w14:paraId="696B4845" w14:textId="2F894899" w:rsidR="00BE148B" w:rsidRPr="005C3296" w:rsidRDefault="00BE148B" w:rsidP="00BE148B">
      <w:pPr>
        <w:pStyle w:val="a3"/>
        <w:spacing w:after="0" w:line="240" w:lineRule="auto"/>
        <w:ind w:firstLine="708"/>
        <w:jc w:val="both"/>
        <w:rPr>
          <w:color w:val="000000"/>
          <w:sz w:val="28"/>
          <w:szCs w:val="28"/>
        </w:rPr>
      </w:pPr>
      <w:r w:rsidRPr="00E334EF">
        <w:rPr>
          <w:color w:val="000000"/>
          <w:sz w:val="28"/>
          <w:szCs w:val="28"/>
          <w:shd w:val="clear" w:color="auto" w:fill="FFFFFF" w:themeFill="background1"/>
        </w:rPr>
        <w:t>Работа</w:t>
      </w:r>
      <w:r w:rsidR="00E334EF" w:rsidRPr="00E334EF">
        <w:rPr>
          <w:color w:val="000000"/>
          <w:sz w:val="28"/>
          <w:szCs w:val="28"/>
          <w:shd w:val="clear" w:color="auto" w:fill="FFFFFF" w:themeFill="background1"/>
        </w:rPr>
        <w:t xml:space="preserve"> по</w:t>
      </w:r>
      <w:r w:rsidR="00E334EF" w:rsidRPr="00E334EF">
        <w:rPr>
          <w:color w:val="000000"/>
          <w:sz w:val="27"/>
          <w:szCs w:val="27"/>
          <w:shd w:val="clear" w:color="auto" w:fill="FFFFFF" w:themeFill="background1"/>
        </w:rPr>
        <w:t xml:space="preserve"> развитию исследовательского типа мышления.</w:t>
      </w:r>
      <w:r w:rsidRPr="00E334EF">
        <w:rPr>
          <w:color w:val="000000"/>
          <w:sz w:val="28"/>
          <w:szCs w:val="28"/>
          <w:shd w:val="clear" w:color="auto" w:fill="FFFFFF" w:themeFill="background1"/>
        </w:rPr>
        <w:t xml:space="preserve"> интересна</w:t>
      </w:r>
      <w:r w:rsidRPr="005C3296">
        <w:rPr>
          <w:color w:val="000000"/>
          <w:sz w:val="28"/>
          <w:szCs w:val="28"/>
        </w:rPr>
        <w:t xml:space="preserve"> и мне и моим</w:t>
      </w:r>
      <w:r>
        <w:rPr>
          <w:color w:val="000000"/>
          <w:sz w:val="28"/>
          <w:szCs w:val="28"/>
        </w:rPr>
        <w:t xml:space="preserve"> </w:t>
      </w:r>
      <w:r w:rsidRPr="005C3296">
        <w:rPr>
          <w:color w:val="000000"/>
          <w:sz w:val="28"/>
          <w:szCs w:val="28"/>
        </w:rPr>
        <w:t>ученикам. С каждым годом все разнообразнее и интереснее становятся их работы. Постепенно они включаются в поисковую деятельность. Учащиеся учатся работать с информацией, собирая материал из различных источников, проявляют свою творческую фантазию. В настоящее время все больший объем работы они пытаются выполнять дома.</w:t>
      </w:r>
    </w:p>
    <w:p w14:paraId="53C05CA7" w14:textId="77777777" w:rsidR="00BE148B" w:rsidRPr="005C3296" w:rsidRDefault="00BE148B" w:rsidP="00BE148B">
      <w:pPr>
        <w:pStyle w:val="a3"/>
        <w:spacing w:after="0" w:line="240" w:lineRule="auto"/>
        <w:ind w:firstLine="708"/>
        <w:jc w:val="both"/>
        <w:rPr>
          <w:color w:val="000000"/>
          <w:sz w:val="28"/>
          <w:szCs w:val="28"/>
        </w:rPr>
      </w:pPr>
      <w:r w:rsidRPr="005C3296">
        <w:rPr>
          <w:color w:val="000000"/>
          <w:sz w:val="28"/>
          <w:szCs w:val="28"/>
        </w:rPr>
        <w:t>Каждый личностный опыт уникален, никому в точности не удается повторить его. Можно также отметить, что картина индивидуального опыта усложняется тем, что личность не просто суммирует этот опыт, а интегрирует его.</w:t>
      </w:r>
    </w:p>
    <w:p w14:paraId="15AF477D" w14:textId="46970B7A" w:rsidR="00BE148B" w:rsidRPr="001C39D7" w:rsidRDefault="00BE148B" w:rsidP="00BE148B">
      <w:pPr>
        <w:shd w:val="clear" w:color="auto" w:fill="FFFFFF"/>
        <w:spacing w:after="0" w:line="240" w:lineRule="auto"/>
        <w:ind w:firstLine="709"/>
        <w:jc w:val="both"/>
        <w:rPr>
          <w:rFonts w:ascii="Times New Roman" w:hAnsi="Times New Roman" w:cs="Times New Roman"/>
          <w:color w:val="000000"/>
          <w:sz w:val="28"/>
          <w:szCs w:val="28"/>
        </w:rPr>
      </w:pPr>
      <w:r w:rsidRPr="00AE00A3">
        <w:rPr>
          <w:rFonts w:ascii="Times New Roman" w:hAnsi="Times New Roman" w:cs="Times New Roman"/>
          <w:color w:val="000000"/>
          <w:sz w:val="28"/>
          <w:szCs w:val="28"/>
        </w:rPr>
        <w:t xml:space="preserve">Важным компонентом при организации </w:t>
      </w:r>
      <w:r w:rsidR="00E334EF">
        <w:rPr>
          <w:rFonts w:ascii="Times New Roman" w:hAnsi="Times New Roman" w:cs="Times New Roman"/>
          <w:color w:val="000000"/>
          <w:sz w:val="28"/>
          <w:szCs w:val="28"/>
        </w:rPr>
        <w:t>исследовательской деятельности</w:t>
      </w:r>
      <w:r w:rsidRPr="00AE00A3">
        <w:rPr>
          <w:rFonts w:ascii="Times New Roman" w:hAnsi="Times New Roman" w:cs="Times New Roman"/>
          <w:color w:val="000000"/>
          <w:sz w:val="28"/>
          <w:szCs w:val="28"/>
        </w:rPr>
        <w:t xml:space="preserve"> является</w:t>
      </w:r>
      <w:r w:rsidRPr="00AE00A3">
        <w:rPr>
          <w:rStyle w:val="apple-converted-space"/>
          <w:rFonts w:ascii="Times New Roman" w:hAnsi="Times New Roman"/>
          <w:color w:val="000000"/>
          <w:sz w:val="28"/>
          <w:szCs w:val="28"/>
        </w:rPr>
        <w:t> </w:t>
      </w:r>
      <w:r w:rsidRPr="00AE00A3">
        <w:rPr>
          <w:rFonts w:ascii="Times New Roman" w:hAnsi="Times New Roman" w:cs="Times New Roman"/>
          <w:bCs/>
          <w:color w:val="000000"/>
          <w:sz w:val="28"/>
          <w:szCs w:val="28"/>
        </w:rPr>
        <w:t>социальное взаимодействие</w:t>
      </w:r>
      <w:r w:rsidRPr="00AE00A3">
        <w:rPr>
          <w:rFonts w:ascii="Times New Roman" w:hAnsi="Times New Roman" w:cs="Times New Roman"/>
          <w:color w:val="000000"/>
          <w:sz w:val="28"/>
          <w:szCs w:val="28"/>
        </w:rPr>
        <w:t>, поскольку межличностное общение, построенное по определенным принципам, позволяет создать атмосферу творчества, комфортности</w:t>
      </w:r>
      <w:r>
        <w:rPr>
          <w:rFonts w:ascii="Times New Roman" w:hAnsi="Times New Roman" w:cs="Times New Roman"/>
          <w:color w:val="000000"/>
          <w:sz w:val="28"/>
          <w:szCs w:val="28"/>
        </w:rPr>
        <w:t xml:space="preserve">. </w:t>
      </w:r>
      <w:r w:rsidRPr="001C39D7">
        <w:rPr>
          <w:rFonts w:ascii="Times New Roman" w:hAnsi="Times New Roman" w:cs="Times New Roman"/>
          <w:color w:val="000000"/>
          <w:sz w:val="28"/>
          <w:szCs w:val="28"/>
        </w:rPr>
        <w:t>Как показывает практика, знания, приобретенные и контролируемые самостоятельно или в диалоге с одноклассниками, приобретают особую ценность и значимость. Совместные размышления, поиск истины требуют работы с дополнительными источниками информации, развивают умения анализа, синтеза, обобщения. Таким образом, помимо знаний,</w:t>
      </w:r>
      <w:r w:rsidRPr="001C39D7">
        <w:rPr>
          <w:rStyle w:val="apple-converted-space"/>
          <w:rFonts w:ascii="Times New Roman" w:hAnsi="Times New Roman"/>
          <w:color w:val="000000"/>
          <w:sz w:val="28"/>
          <w:szCs w:val="28"/>
        </w:rPr>
        <w:t> </w:t>
      </w:r>
      <w:r w:rsidRPr="001C39D7">
        <w:rPr>
          <w:rFonts w:ascii="Times New Roman" w:hAnsi="Times New Roman" w:cs="Times New Roman"/>
          <w:color w:val="000000"/>
          <w:sz w:val="28"/>
          <w:szCs w:val="28"/>
        </w:rPr>
        <w:t>у детей формируются навыки социального поведения и интереса к другому, как источнику познания.</w:t>
      </w:r>
      <w:r w:rsidRPr="00AE00A3">
        <w:rPr>
          <w:rFonts w:ascii="Times New Roman" w:hAnsi="Times New Roman" w:cs="Times New Roman"/>
          <w:color w:val="000000"/>
          <w:sz w:val="28"/>
          <w:szCs w:val="28"/>
        </w:rPr>
        <w:t>, что способствует проявлению индивидуальности каждого ученика.</w:t>
      </w:r>
      <w:r>
        <w:rPr>
          <w:rFonts w:ascii="Times New Roman" w:hAnsi="Times New Roman" w:cs="Times New Roman"/>
          <w:color w:val="000000"/>
          <w:sz w:val="28"/>
          <w:szCs w:val="28"/>
        </w:rPr>
        <w:t xml:space="preserve"> </w:t>
      </w:r>
    </w:p>
    <w:p w14:paraId="00565191" w14:textId="07C72E24" w:rsidR="00BE148B" w:rsidRDefault="00BE148B" w:rsidP="00BE148B">
      <w:pPr>
        <w:shd w:val="clear" w:color="auto" w:fill="FFFFFF"/>
        <w:spacing w:after="0" w:line="240" w:lineRule="auto"/>
        <w:ind w:left="5" w:firstLine="704"/>
        <w:jc w:val="both"/>
        <w:rPr>
          <w:sz w:val="36"/>
          <w:szCs w:val="36"/>
        </w:rPr>
      </w:pPr>
      <w:r w:rsidRPr="00A23B64">
        <w:rPr>
          <w:rFonts w:ascii="Times New Roman" w:hAnsi="Times New Roman" w:cs="Times New Roman"/>
          <w:color w:val="000000"/>
          <w:sz w:val="28"/>
          <w:szCs w:val="28"/>
        </w:rPr>
        <w:t xml:space="preserve">Последние годы в своей работе на уроках </w:t>
      </w:r>
      <w:r w:rsidR="00E334EF">
        <w:rPr>
          <w:rFonts w:ascii="Times New Roman" w:hAnsi="Times New Roman" w:cs="Times New Roman"/>
          <w:color w:val="000000"/>
          <w:sz w:val="28"/>
          <w:szCs w:val="28"/>
        </w:rPr>
        <w:t>биологии</w:t>
      </w:r>
      <w:r w:rsidRPr="00A23B64">
        <w:rPr>
          <w:rFonts w:ascii="Times New Roman" w:hAnsi="Times New Roman" w:cs="Times New Roman"/>
          <w:color w:val="000000"/>
          <w:sz w:val="28"/>
          <w:szCs w:val="28"/>
        </w:rPr>
        <w:t xml:space="preserve"> широко использую проектный метод обучения. За это время сложилась некая система работы в проекте. </w:t>
      </w:r>
      <w:proofErr w:type="gramStart"/>
      <w:r w:rsidRPr="00440AB1">
        <w:rPr>
          <w:rFonts w:ascii="Times New Roman" w:hAnsi="Times New Roman" w:cs="Times New Roman"/>
          <w:sz w:val="28"/>
          <w:szCs w:val="28"/>
        </w:rPr>
        <w:t>Первый  год</w:t>
      </w:r>
      <w:proofErr w:type="gramEnd"/>
      <w:r w:rsidRPr="00440AB1">
        <w:rPr>
          <w:rFonts w:ascii="Times New Roman" w:hAnsi="Times New Roman" w:cs="Times New Roman"/>
          <w:sz w:val="28"/>
          <w:szCs w:val="28"/>
        </w:rPr>
        <w:t xml:space="preserve"> я посвящаю наблюдениям, изучению психологии детей, диа</w:t>
      </w:r>
      <w:r>
        <w:rPr>
          <w:rFonts w:ascii="Times New Roman" w:hAnsi="Times New Roman" w:cs="Times New Roman"/>
          <w:sz w:val="28"/>
          <w:szCs w:val="28"/>
        </w:rPr>
        <w:t xml:space="preserve">гностике результатов обучения.  </w:t>
      </w:r>
      <w:proofErr w:type="gramStart"/>
      <w:r>
        <w:rPr>
          <w:rFonts w:ascii="Times New Roman" w:hAnsi="Times New Roman" w:cs="Times New Roman"/>
          <w:sz w:val="28"/>
          <w:szCs w:val="28"/>
        </w:rPr>
        <w:t>Диагностика  включает</w:t>
      </w:r>
      <w:proofErr w:type="gramEnd"/>
      <w:r>
        <w:rPr>
          <w:rFonts w:ascii="Times New Roman" w:hAnsi="Times New Roman" w:cs="Times New Roman"/>
          <w:sz w:val="28"/>
          <w:szCs w:val="28"/>
        </w:rPr>
        <w:t xml:space="preserve"> в себя, </w:t>
      </w:r>
      <w:r w:rsidRPr="00440AB1">
        <w:rPr>
          <w:rFonts w:ascii="Times New Roman" w:hAnsi="Times New Roman" w:cs="Times New Roman"/>
          <w:sz w:val="28"/>
          <w:szCs w:val="28"/>
        </w:rPr>
        <w:t>в</w:t>
      </w:r>
      <w:r>
        <w:rPr>
          <w:rFonts w:ascii="Times New Roman" w:hAnsi="Times New Roman" w:cs="Times New Roman"/>
          <w:sz w:val="28"/>
          <w:szCs w:val="28"/>
        </w:rPr>
        <w:t xml:space="preserve"> частности, разного рода анкеты</w:t>
      </w:r>
      <w:r w:rsidR="00D567F4">
        <w:rPr>
          <w:rFonts w:ascii="Times New Roman" w:hAnsi="Times New Roman" w:cs="Times New Roman"/>
          <w:sz w:val="28"/>
          <w:szCs w:val="28"/>
        </w:rPr>
        <w:t>.</w:t>
      </w:r>
    </w:p>
    <w:p w14:paraId="32DC4B74" w14:textId="0A83E246" w:rsidR="00BE148B" w:rsidRPr="00B74E50" w:rsidRDefault="00BE148B" w:rsidP="00BE148B">
      <w:pPr>
        <w:autoSpaceDE w:val="0"/>
        <w:autoSpaceDN w:val="0"/>
        <w:adjustRightInd w:val="0"/>
        <w:spacing w:after="0" w:line="240" w:lineRule="auto"/>
        <w:jc w:val="both"/>
        <w:rPr>
          <w:rFonts w:ascii="Times New Roman" w:eastAsia="Times New Roman" w:hAnsi="Times New Roman" w:cs="Times New Roman"/>
          <w:sz w:val="28"/>
          <w:szCs w:val="28"/>
        </w:rPr>
      </w:pPr>
      <w:r w:rsidRPr="00C607DA">
        <w:rPr>
          <w:rFonts w:ascii="Times New Roman" w:hAnsi="Times New Roman" w:cs="Times New Roman"/>
          <w:color w:val="000000"/>
          <w:spacing w:val="-2"/>
          <w:sz w:val="28"/>
          <w:szCs w:val="28"/>
        </w:rPr>
        <w:t xml:space="preserve">Только совместная с учителем работа над исследованием даст ученику </w:t>
      </w:r>
      <w:r w:rsidRPr="00C607DA">
        <w:rPr>
          <w:rFonts w:ascii="Times New Roman" w:hAnsi="Times New Roman" w:cs="Times New Roman"/>
          <w:color w:val="000000"/>
          <w:spacing w:val="-1"/>
          <w:sz w:val="28"/>
          <w:szCs w:val="28"/>
        </w:rPr>
        <w:t xml:space="preserve">возможность освоить новые знания, умения, навыки, способы деятельности, </w:t>
      </w:r>
      <w:proofErr w:type="gramStart"/>
      <w:r w:rsidRPr="00C607DA">
        <w:rPr>
          <w:rFonts w:ascii="Times New Roman" w:hAnsi="Times New Roman" w:cs="Times New Roman"/>
          <w:color w:val="000000"/>
          <w:sz w:val="28"/>
          <w:szCs w:val="28"/>
        </w:rPr>
        <w:t xml:space="preserve">сформировать </w:t>
      </w:r>
      <w:r>
        <w:rPr>
          <w:rFonts w:ascii="Times New Roman" w:hAnsi="Times New Roman" w:cs="Times New Roman"/>
          <w:color w:val="000000"/>
          <w:sz w:val="28"/>
          <w:szCs w:val="28"/>
        </w:rPr>
        <w:t xml:space="preserve"> исследовательские</w:t>
      </w:r>
      <w:proofErr w:type="gramEnd"/>
      <w:r>
        <w:rPr>
          <w:rFonts w:ascii="Times New Roman" w:hAnsi="Times New Roman" w:cs="Times New Roman"/>
          <w:color w:val="000000"/>
          <w:sz w:val="28"/>
          <w:szCs w:val="28"/>
        </w:rPr>
        <w:t xml:space="preserve"> </w:t>
      </w:r>
      <w:r w:rsidRPr="00C607DA">
        <w:rPr>
          <w:rFonts w:ascii="Times New Roman" w:hAnsi="Times New Roman" w:cs="Times New Roman"/>
          <w:color w:val="000000"/>
          <w:sz w:val="28"/>
          <w:szCs w:val="28"/>
        </w:rPr>
        <w:t>компетентности и усовершенствовать уже имеющиеся.</w:t>
      </w:r>
      <w:r>
        <w:rPr>
          <w:rFonts w:ascii="Times New Roman" w:hAnsi="Times New Roman" w:cs="Times New Roman"/>
          <w:color w:val="000000"/>
          <w:sz w:val="28"/>
          <w:szCs w:val="28"/>
        </w:rPr>
        <w:t xml:space="preserve"> </w:t>
      </w:r>
      <w:r w:rsidRPr="00C607DA">
        <w:rPr>
          <w:rFonts w:ascii="Times New Roman" w:hAnsi="Times New Roman" w:cs="Times New Roman"/>
          <w:color w:val="000000"/>
          <w:sz w:val="28"/>
          <w:szCs w:val="28"/>
        </w:rPr>
        <w:t>Для школьной практики значение имеет такая форма групповой работы, при которой в ней участвует весь класс</w:t>
      </w:r>
      <w:r>
        <w:rPr>
          <w:rFonts w:ascii="Times New Roman" w:hAnsi="Times New Roman" w:cs="Times New Roman"/>
          <w:color w:val="000000"/>
          <w:sz w:val="28"/>
          <w:szCs w:val="28"/>
        </w:rPr>
        <w:t>. От учителя,</w:t>
      </w:r>
      <w:r w:rsidRPr="00C607DA">
        <w:rPr>
          <w:rFonts w:ascii="Times New Roman" w:hAnsi="Times New Roman" w:cs="Times New Roman"/>
          <w:color w:val="000000"/>
          <w:sz w:val="28"/>
          <w:szCs w:val="28"/>
        </w:rPr>
        <w:t xml:space="preserve"> ставящего перед собой задачу создать в классе учебное сообщество, атмосферу сотрудничества, </w:t>
      </w:r>
      <w:r w:rsidRPr="00C607DA">
        <w:rPr>
          <w:rFonts w:ascii="Times New Roman" w:hAnsi="Times New Roman" w:cs="Times New Roman"/>
          <w:color w:val="000000"/>
          <w:spacing w:val="-1"/>
          <w:sz w:val="28"/>
          <w:szCs w:val="28"/>
        </w:rPr>
        <w:t xml:space="preserve">требуется принципиальная смена педагогической позиции: с одной стороны, </w:t>
      </w:r>
      <w:r w:rsidRPr="00C607DA">
        <w:rPr>
          <w:rFonts w:ascii="Times New Roman" w:hAnsi="Times New Roman" w:cs="Times New Roman"/>
          <w:color w:val="000000"/>
          <w:spacing w:val="-1"/>
          <w:sz w:val="28"/>
          <w:szCs w:val="28"/>
        </w:rPr>
        <w:lastRenderedPageBreak/>
        <w:t xml:space="preserve">не </w:t>
      </w:r>
      <w:r w:rsidRPr="00C607DA">
        <w:rPr>
          <w:rFonts w:ascii="Times New Roman" w:hAnsi="Times New Roman" w:cs="Times New Roman"/>
          <w:color w:val="000000"/>
          <w:sz w:val="28"/>
          <w:szCs w:val="28"/>
        </w:rPr>
        <w:t>давать в готовом виде ни правила работы, ни решений задач, с другой - помочь учащимся выдвинуть предположения, учить их слышать мнения товарищей и учитывать разные точки зрения при планировании собственных действий.</w:t>
      </w:r>
    </w:p>
    <w:p w14:paraId="5CF1EB21" w14:textId="181FC8C8" w:rsidR="00891015" w:rsidRPr="00891015" w:rsidRDefault="00891015" w:rsidP="00891015">
      <w:pPr>
        <w:shd w:val="clear" w:color="auto" w:fill="FFFFFF"/>
        <w:spacing w:after="0" w:line="240" w:lineRule="auto"/>
        <w:ind w:left="19" w:firstLine="571"/>
        <w:jc w:val="center"/>
        <w:rPr>
          <w:rFonts w:ascii="Times New Roman" w:eastAsia="Times New Roman" w:hAnsi="Times New Roman" w:cs="Times New Roman"/>
          <w:b/>
          <w:sz w:val="28"/>
          <w:szCs w:val="28"/>
          <w:lang w:eastAsia="ru-RU"/>
        </w:rPr>
      </w:pPr>
      <w:r w:rsidRPr="00891015">
        <w:rPr>
          <w:rFonts w:ascii="Times New Roman" w:eastAsia="Times New Roman" w:hAnsi="Times New Roman" w:cs="Times New Roman"/>
          <w:b/>
          <w:sz w:val="28"/>
          <w:szCs w:val="28"/>
          <w:lang w:eastAsia="ru-RU"/>
        </w:rPr>
        <w:t>Описание практического опыта использования проектно</w:t>
      </w:r>
      <w:proofErr w:type="gramStart"/>
      <w:r w:rsidR="00D567F4">
        <w:rPr>
          <w:rFonts w:ascii="Times New Roman" w:eastAsia="Times New Roman" w:hAnsi="Times New Roman" w:cs="Times New Roman"/>
          <w:b/>
          <w:sz w:val="28"/>
          <w:szCs w:val="28"/>
          <w:lang w:eastAsia="ru-RU"/>
        </w:rPr>
        <w:t>-</w:t>
      </w:r>
      <w:r w:rsidRPr="00891015">
        <w:rPr>
          <w:rFonts w:ascii="Times New Roman" w:eastAsia="Times New Roman" w:hAnsi="Times New Roman" w:cs="Times New Roman"/>
          <w:b/>
          <w:sz w:val="28"/>
          <w:szCs w:val="28"/>
          <w:lang w:eastAsia="ru-RU"/>
        </w:rPr>
        <w:t xml:space="preserve"> </w:t>
      </w:r>
      <w:r w:rsidR="00C25899">
        <w:rPr>
          <w:rFonts w:ascii="Times New Roman" w:eastAsia="Times New Roman" w:hAnsi="Times New Roman" w:cs="Times New Roman"/>
          <w:b/>
          <w:sz w:val="28"/>
          <w:szCs w:val="28"/>
          <w:lang w:eastAsia="ru-RU"/>
        </w:rPr>
        <w:t xml:space="preserve"> исследовательской</w:t>
      </w:r>
      <w:proofErr w:type="gramEnd"/>
      <w:r w:rsidR="00C25899">
        <w:rPr>
          <w:rFonts w:ascii="Times New Roman" w:eastAsia="Times New Roman" w:hAnsi="Times New Roman" w:cs="Times New Roman"/>
          <w:b/>
          <w:sz w:val="28"/>
          <w:szCs w:val="28"/>
          <w:lang w:eastAsia="ru-RU"/>
        </w:rPr>
        <w:t xml:space="preserve"> </w:t>
      </w:r>
      <w:r w:rsidRPr="00891015">
        <w:rPr>
          <w:rFonts w:ascii="Times New Roman" w:eastAsia="Times New Roman" w:hAnsi="Times New Roman" w:cs="Times New Roman"/>
          <w:b/>
          <w:sz w:val="28"/>
          <w:szCs w:val="28"/>
          <w:lang w:eastAsia="ru-RU"/>
        </w:rPr>
        <w:t>технологии в урочной деятельности</w:t>
      </w:r>
    </w:p>
    <w:p w14:paraId="5FBC7C1A" w14:textId="77777777" w:rsidR="00891015" w:rsidRDefault="00891015" w:rsidP="00891015">
      <w:pPr>
        <w:pStyle w:val="a4"/>
        <w:rPr>
          <w:rFonts w:ascii="Times New Roman" w:hAnsi="Times New Roman" w:cs="Times New Roman"/>
          <w:sz w:val="28"/>
          <w:szCs w:val="28"/>
          <w:lang w:eastAsia="ru-RU"/>
        </w:rPr>
      </w:pPr>
    </w:p>
    <w:p w14:paraId="7BD43AEB" w14:textId="0A89B39E"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Вовлечение учащихся в исследовательскую деятельность процесс длительный и сложный. В своей работе я делю его на два этапа: - исследовательская деятельность учащихся на уроках; - исследовательская деятельность учащихся во внеклассной работе.</w:t>
      </w:r>
    </w:p>
    <w:p w14:paraId="17E53618"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В первую очередь, возможности для организации исследовательской деятельности предоставляет урок.</w:t>
      </w:r>
    </w:p>
    <w:p w14:paraId="4F58FFC6"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Существует множество видов нетрадиционных уроков, предполагающих выполнение учениками учебного исследования или его элементов: урок-исследование, урок – мастерская, урок критического мышления, урок-экскурсия, урок- творческий отчет, урок самостоятельного поиска знаний и т.д.</w:t>
      </w:r>
    </w:p>
    <w:p w14:paraId="24592C98"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Для проведения урока – исследования я использую алгоритм исследования.</w:t>
      </w:r>
    </w:p>
    <w:p w14:paraId="0C1078A5"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1. Знакомство с темой исследования.</w:t>
      </w:r>
    </w:p>
    <w:p w14:paraId="6EF118F9"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2. Работа над пониманием темы исследования.</w:t>
      </w:r>
    </w:p>
    <w:p w14:paraId="3257E9CA"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3. Формулирование целей исследования.</w:t>
      </w:r>
    </w:p>
    <w:p w14:paraId="71B0C26C"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4. Формулирование гипотез.</w:t>
      </w:r>
    </w:p>
    <w:p w14:paraId="251F937C"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5. Распределение на группы (пары), «индивидуальности» согласно выбранным гипотезам.</w:t>
      </w:r>
    </w:p>
    <w:p w14:paraId="4769C567"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6. Сбор информации по теме, измерения, составление графиков, таблиц.</w:t>
      </w:r>
    </w:p>
    <w:p w14:paraId="3FC6D397"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7. Анализ собранной информации и систематизация.</w:t>
      </w:r>
    </w:p>
    <w:p w14:paraId="49B01328"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8. Предварительные выводы.</w:t>
      </w:r>
    </w:p>
    <w:p w14:paraId="02DBD46E"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9. Сравнение выводов группы с индивидуально выполнявшими исследование учениками (с учебным пособием).</w:t>
      </w:r>
    </w:p>
    <w:p w14:paraId="46712CD8" w14:textId="77777777" w:rsidR="00E334EF" w:rsidRPr="00891015" w:rsidRDefault="00E334EF" w:rsidP="00891015">
      <w:pPr>
        <w:pStyle w:val="a4"/>
        <w:rPr>
          <w:rFonts w:ascii="Times New Roman" w:hAnsi="Times New Roman" w:cs="Times New Roman"/>
          <w:sz w:val="28"/>
          <w:szCs w:val="28"/>
          <w:lang w:eastAsia="ru-RU"/>
        </w:rPr>
      </w:pPr>
      <w:r w:rsidRPr="00891015">
        <w:rPr>
          <w:rFonts w:ascii="Times New Roman" w:hAnsi="Times New Roman" w:cs="Times New Roman"/>
          <w:sz w:val="28"/>
          <w:szCs w:val="28"/>
          <w:lang w:eastAsia="ru-RU"/>
        </w:rPr>
        <w:t>10. Обобщение результатов исследования.</w:t>
      </w:r>
    </w:p>
    <w:p w14:paraId="06E48AE2" w14:textId="7AC3B598" w:rsidR="00C25899" w:rsidRPr="00C607DA" w:rsidRDefault="00C25899" w:rsidP="00C25899">
      <w:pPr>
        <w:shd w:val="clear" w:color="auto" w:fill="FFFFFF"/>
        <w:spacing w:after="0" w:line="240" w:lineRule="auto"/>
        <w:ind w:left="14" w:right="1" w:firstLine="695"/>
        <w:jc w:val="both"/>
        <w:rPr>
          <w:rFonts w:ascii="Times New Roman" w:hAnsi="Times New Roman" w:cs="Times New Roman"/>
          <w:sz w:val="28"/>
          <w:szCs w:val="28"/>
        </w:rPr>
      </w:pPr>
      <w:r>
        <w:rPr>
          <w:rFonts w:ascii="Times New Roman" w:hAnsi="Times New Roman" w:cs="Times New Roman"/>
          <w:sz w:val="28"/>
          <w:szCs w:val="28"/>
        </w:rPr>
        <w:t>Представлю о</w:t>
      </w:r>
      <w:r>
        <w:rPr>
          <w:rFonts w:ascii="Times New Roman" w:hAnsi="Times New Roman" w:cs="Times New Roman"/>
          <w:color w:val="000000"/>
          <w:spacing w:val="-2"/>
          <w:sz w:val="28"/>
          <w:szCs w:val="28"/>
        </w:rPr>
        <w:t>пыт</w:t>
      </w:r>
      <w:r w:rsidRPr="00C607DA">
        <w:rPr>
          <w:rFonts w:ascii="Times New Roman" w:hAnsi="Times New Roman" w:cs="Times New Roman"/>
          <w:color w:val="000000"/>
          <w:spacing w:val="-2"/>
          <w:sz w:val="28"/>
          <w:szCs w:val="28"/>
        </w:rPr>
        <w:t xml:space="preserve"> коллективной проектной деятельности на уроке</w:t>
      </w:r>
      <w:r>
        <w:rPr>
          <w:rFonts w:ascii="Times New Roman" w:hAnsi="Times New Roman" w:cs="Times New Roman"/>
          <w:color w:val="000000"/>
          <w:spacing w:val="-2"/>
          <w:sz w:val="28"/>
          <w:szCs w:val="28"/>
        </w:rPr>
        <w:t xml:space="preserve"> биологии</w:t>
      </w:r>
      <w:r w:rsidRPr="00C607DA">
        <w:rPr>
          <w:rFonts w:ascii="Times New Roman" w:hAnsi="Times New Roman" w:cs="Times New Roman"/>
          <w:color w:val="000000"/>
          <w:spacing w:val="-2"/>
          <w:sz w:val="28"/>
          <w:szCs w:val="28"/>
        </w:rPr>
        <w:t xml:space="preserve"> </w:t>
      </w:r>
      <w:r w:rsidRPr="00C607DA">
        <w:rPr>
          <w:rFonts w:ascii="Times New Roman" w:hAnsi="Times New Roman" w:cs="Times New Roman"/>
          <w:color w:val="000000"/>
          <w:sz w:val="28"/>
          <w:szCs w:val="28"/>
        </w:rPr>
        <w:t>по теме «</w:t>
      </w:r>
      <w:r>
        <w:rPr>
          <w:rFonts w:ascii="Times New Roman" w:hAnsi="Times New Roman" w:cs="Times New Roman"/>
          <w:color w:val="000000"/>
          <w:sz w:val="28"/>
          <w:szCs w:val="28"/>
        </w:rPr>
        <w:t>Мутагены,</w:t>
      </w:r>
      <w:r w:rsidRPr="00C607DA">
        <w:rPr>
          <w:rFonts w:ascii="Times New Roman" w:hAnsi="Times New Roman" w:cs="Times New Roman"/>
          <w:color w:val="000000"/>
          <w:sz w:val="28"/>
          <w:szCs w:val="28"/>
        </w:rPr>
        <w:t xml:space="preserve"> загрязняющие окружающую среду и их влияние на </w:t>
      </w:r>
      <w:r w:rsidRPr="00C607DA">
        <w:rPr>
          <w:rFonts w:ascii="Times New Roman" w:hAnsi="Times New Roman" w:cs="Times New Roman"/>
          <w:color w:val="000000"/>
          <w:spacing w:val="-1"/>
          <w:sz w:val="28"/>
          <w:szCs w:val="28"/>
        </w:rPr>
        <w:t xml:space="preserve">здоровье человека». </w:t>
      </w:r>
      <w:r w:rsidRPr="00C607DA">
        <w:rPr>
          <w:rFonts w:ascii="Times New Roman" w:hAnsi="Times New Roman" w:cs="Times New Roman"/>
          <w:color w:val="000000"/>
          <w:sz w:val="28"/>
          <w:szCs w:val="28"/>
        </w:rPr>
        <w:t xml:space="preserve">По типу данный проект можно отнести к </w:t>
      </w:r>
      <w:r w:rsidRPr="00C607DA">
        <w:rPr>
          <w:rFonts w:ascii="Times New Roman" w:hAnsi="Times New Roman" w:cs="Times New Roman"/>
          <w:color w:val="000000"/>
          <w:spacing w:val="1"/>
          <w:sz w:val="28"/>
          <w:szCs w:val="28"/>
        </w:rPr>
        <w:t>информационно-исследовательски</w:t>
      </w:r>
      <w:r>
        <w:rPr>
          <w:rFonts w:ascii="Times New Roman" w:hAnsi="Times New Roman" w:cs="Times New Roman"/>
          <w:color w:val="000000"/>
          <w:spacing w:val="1"/>
          <w:sz w:val="28"/>
          <w:szCs w:val="28"/>
        </w:rPr>
        <w:t>м,</w:t>
      </w:r>
      <w:r w:rsidRPr="00C607DA">
        <w:rPr>
          <w:rFonts w:ascii="Times New Roman" w:hAnsi="Times New Roman" w:cs="Times New Roman"/>
          <w:color w:val="000000"/>
          <w:spacing w:val="1"/>
          <w:sz w:val="28"/>
          <w:szCs w:val="28"/>
        </w:rPr>
        <w:t xml:space="preserve"> по времени работы - краткосрочный. </w:t>
      </w:r>
      <w:r w:rsidRPr="00C607DA">
        <w:rPr>
          <w:rFonts w:ascii="Times New Roman" w:hAnsi="Times New Roman" w:cs="Times New Roman"/>
          <w:color w:val="000000"/>
          <w:sz w:val="28"/>
          <w:szCs w:val="28"/>
        </w:rPr>
        <w:t xml:space="preserve">Проект разрабатывали учащиеся </w:t>
      </w:r>
      <w:r>
        <w:rPr>
          <w:rFonts w:ascii="Times New Roman" w:hAnsi="Times New Roman" w:cs="Times New Roman"/>
          <w:color w:val="000000"/>
          <w:sz w:val="28"/>
          <w:szCs w:val="28"/>
        </w:rPr>
        <w:t>9</w:t>
      </w:r>
      <w:r w:rsidRPr="00C607DA">
        <w:rPr>
          <w:rFonts w:ascii="Times New Roman" w:hAnsi="Times New Roman" w:cs="Times New Roman"/>
          <w:color w:val="000000"/>
          <w:sz w:val="28"/>
          <w:szCs w:val="28"/>
        </w:rPr>
        <w:t xml:space="preserve"> класса.</w:t>
      </w:r>
    </w:p>
    <w:p w14:paraId="08B0A6B1" w14:textId="07956A67" w:rsidR="00C25899" w:rsidRDefault="00C25899" w:rsidP="00C25899">
      <w:pPr>
        <w:shd w:val="clear" w:color="auto" w:fill="FFFFFF"/>
        <w:spacing w:after="0" w:line="240" w:lineRule="auto"/>
        <w:ind w:left="24" w:firstLine="684"/>
        <w:jc w:val="both"/>
        <w:rPr>
          <w:rFonts w:ascii="Times New Roman" w:hAnsi="Times New Roman" w:cs="Times New Roman"/>
          <w:color w:val="000000"/>
          <w:sz w:val="28"/>
          <w:szCs w:val="28"/>
        </w:rPr>
      </w:pPr>
      <w:r w:rsidRPr="005B3EBD">
        <w:rPr>
          <w:rFonts w:ascii="Times New Roman" w:hAnsi="Times New Roman" w:cs="Times New Roman"/>
          <w:b/>
          <w:sz w:val="28"/>
          <w:szCs w:val="28"/>
        </w:rPr>
        <w:t>Цели</w:t>
      </w:r>
      <w:r w:rsidRPr="00C607D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расширение знаний о мутагенах и их влияние</w:t>
      </w:r>
      <w:r w:rsidRPr="00C607DA">
        <w:rPr>
          <w:rFonts w:ascii="Times New Roman" w:hAnsi="Times New Roman" w:cs="Times New Roman"/>
          <w:color w:val="000000"/>
          <w:sz w:val="28"/>
          <w:szCs w:val="28"/>
        </w:rPr>
        <w:t xml:space="preserve"> на живой организм, формирование информационных, исследовательских и коммуникативных компетентностей учащихся.</w:t>
      </w:r>
    </w:p>
    <w:p w14:paraId="7BF79CAE" w14:textId="3269C892" w:rsidR="00C25899" w:rsidRPr="00C607DA" w:rsidRDefault="00C25899" w:rsidP="00C25899">
      <w:pPr>
        <w:shd w:val="clear" w:color="auto" w:fill="FFFFFF"/>
        <w:spacing w:after="0" w:line="240" w:lineRule="auto"/>
        <w:ind w:left="24" w:firstLine="557"/>
        <w:jc w:val="both"/>
        <w:rPr>
          <w:rFonts w:ascii="Times New Roman" w:hAnsi="Times New Roman" w:cs="Times New Roman"/>
          <w:sz w:val="28"/>
          <w:szCs w:val="28"/>
        </w:rPr>
      </w:pPr>
      <w:r w:rsidRPr="00C607DA">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r>
      <w:r w:rsidRPr="00C607DA">
        <w:rPr>
          <w:rFonts w:ascii="Times New Roman" w:hAnsi="Times New Roman" w:cs="Times New Roman"/>
          <w:color w:val="000000"/>
          <w:sz w:val="28"/>
          <w:szCs w:val="28"/>
        </w:rPr>
        <w:t xml:space="preserve">На первом уроке учащимся предлагается выбрать ролевые функции для работы в группах (экологов, социологов, химиков, </w:t>
      </w:r>
      <w:r w:rsidRPr="00C607DA">
        <w:rPr>
          <w:rFonts w:ascii="Times New Roman" w:hAnsi="Times New Roman" w:cs="Times New Roman"/>
          <w:color w:val="000000"/>
          <w:spacing w:val="-1"/>
          <w:sz w:val="28"/>
          <w:szCs w:val="28"/>
        </w:rPr>
        <w:t xml:space="preserve">врачей, </w:t>
      </w:r>
      <w:r w:rsidRPr="00C607DA">
        <w:rPr>
          <w:rFonts w:ascii="Times New Roman" w:hAnsi="Times New Roman" w:cs="Times New Roman"/>
          <w:color w:val="000000"/>
          <w:spacing w:val="-1"/>
          <w:sz w:val="28"/>
          <w:szCs w:val="28"/>
          <w:lang w:val="en-US"/>
        </w:rPr>
        <w:t>Web</w:t>
      </w:r>
      <w:r w:rsidRPr="00C607DA">
        <w:rPr>
          <w:rFonts w:ascii="Times New Roman" w:hAnsi="Times New Roman" w:cs="Times New Roman"/>
          <w:color w:val="000000"/>
          <w:spacing w:val="-1"/>
          <w:sz w:val="28"/>
          <w:szCs w:val="28"/>
        </w:rPr>
        <w:t xml:space="preserve">-дизайнеров). После того, как были определены задачи в группе, </w:t>
      </w:r>
      <w:r w:rsidRPr="00C607DA">
        <w:rPr>
          <w:rFonts w:ascii="Times New Roman" w:hAnsi="Times New Roman" w:cs="Times New Roman"/>
          <w:color w:val="000000"/>
          <w:sz w:val="28"/>
          <w:szCs w:val="28"/>
        </w:rPr>
        <w:t xml:space="preserve">начинается работа </w:t>
      </w:r>
      <w:proofErr w:type="gramStart"/>
      <w:r>
        <w:rPr>
          <w:rFonts w:ascii="Times New Roman" w:hAnsi="Times New Roman" w:cs="Times New Roman"/>
          <w:color w:val="000000"/>
          <w:sz w:val="28"/>
          <w:szCs w:val="28"/>
        </w:rPr>
        <w:t>по  поиску</w:t>
      </w:r>
      <w:proofErr w:type="gramEnd"/>
      <w:r>
        <w:rPr>
          <w:rFonts w:ascii="Times New Roman" w:hAnsi="Times New Roman" w:cs="Times New Roman"/>
          <w:color w:val="000000"/>
          <w:sz w:val="28"/>
          <w:szCs w:val="28"/>
        </w:rPr>
        <w:t xml:space="preserve"> информации </w:t>
      </w:r>
      <w:r w:rsidRPr="00C607DA">
        <w:rPr>
          <w:rFonts w:ascii="Times New Roman" w:hAnsi="Times New Roman" w:cs="Times New Roman"/>
          <w:color w:val="000000"/>
          <w:sz w:val="28"/>
          <w:szCs w:val="28"/>
        </w:rPr>
        <w:t xml:space="preserve">в библиотеке, </w:t>
      </w:r>
      <w:r>
        <w:rPr>
          <w:rFonts w:ascii="Times New Roman" w:hAnsi="Times New Roman" w:cs="Times New Roman"/>
          <w:color w:val="000000"/>
          <w:sz w:val="28"/>
          <w:szCs w:val="28"/>
        </w:rPr>
        <w:t xml:space="preserve"> сети Интернет</w:t>
      </w:r>
      <w:r w:rsidRPr="00C607DA">
        <w:rPr>
          <w:rFonts w:ascii="Times New Roman" w:hAnsi="Times New Roman" w:cs="Times New Roman"/>
          <w:color w:val="000000"/>
          <w:sz w:val="28"/>
          <w:szCs w:val="28"/>
        </w:rPr>
        <w:t xml:space="preserve">. Изучение </w:t>
      </w:r>
      <w:r>
        <w:rPr>
          <w:rFonts w:ascii="Times New Roman" w:hAnsi="Times New Roman" w:cs="Times New Roman"/>
          <w:color w:val="000000"/>
          <w:sz w:val="28"/>
          <w:szCs w:val="28"/>
        </w:rPr>
        <w:t xml:space="preserve">групп мутагенов, влияющих на здоровье учащихся «СОШ№13» </w:t>
      </w:r>
      <w:r w:rsidRPr="00C607DA">
        <w:rPr>
          <w:rFonts w:ascii="Times New Roman" w:hAnsi="Times New Roman" w:cs="Times New Roman"/>
          <w:color w:val="000000"/>
          <w:sz w:val="28"/>
          <w:szCs w:val="28"/>
        </w:rPr>
        <w:t xml:space="preserve">Каждая группа готовит текстовый, иллюстративный материал, таблицы, диаграммы, химические </w:t>
      </w:r>
      <w:r w:rsidRPr="00C607DA">
        <w:rPr>
          <w:rFonts w:ascii="Times New Roman" w:hAnsi="Times New Roman" w:cs="Times New Roman"/>
          <w:color w:val="000000"/>
          <w:sz w:val="28"/>
          <w:szCs w:val="28"/>
        </w:rPr>
        <w:lastRenderedPageBreak/>
        <w:t>формулы и названия веществ.</w:t>
      </w:r>
      <w:r>
        <w:rPr>
          <w:rFonts w:ascii="Times New Roman" w:hAnsi="Times New Roman" w:cs="Times New Roman"/>
          <w:color w:val="000000"/>
          <w:sz w:val="28"/>
          <w:szCs w:val="28"/>
        </w:rPr>
        <w:t xml:space="preserve"> </w:t>
      </w:r>
      <w:r w:rsidRPr="00C607DA">
        <w:rPr>
          <w:rFonts w:ascii="Times New Roman" w:hAnsi="Times New Roman" w:cs="Times New Roman"/>
          <w:color w:val="000000"/>
          <w:sz w:val="28"/>
          <w:szCs w:val="28"/>
        </w:rPr>
        <w:t>Дизайнеры создают общую презентацию, оформляется до семи страниц. Первая страница: общая информация о работе, суть проекта. Вторая ст</w:t>
      </w:r>
      <w:r>
        <w:rPr>
          <w:rFonts w:ascii="Times New Roman" w:hAnsi="Times New Roman" w:cs="Times New Roman"/>
          <w:color w:val="000000"/>
          <w:sz w:val="28"/>
          <w:szCs w:val="28"/>
        </w:rPr>
        <w:t>раница: мутагены</w:t>
      </w:r>
      <w:r w:rsidRPr="00C607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группы</w:t>
      </w:r>
      <w:r w:rsidRPr="00C607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названия</w:t>
      </w:r>
      <w:r w:rsidRPr="00C607D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механизм действия</w:t>
      </w:r>
      <w:r w:rsidRPr="00C607DA">
        <w:rPr>
          <w:rFonts w:ascii="Times New Roman" w:hAnsi="Times New Roman" w:cs="Times New Roman"/>
          <w:color w:val="000000"/>
          <w:sz w:val="28"/>
          <w:szCs w:val="28"/>
        </w:rPr>
        <w:t>. Третья страница:</w:t>
      </w:r>
      <w:r>
        <w:rPr>
          <w:rFonts w:ascii="Times New Roman" w:hAnsi="Times New Roman" w:cs="Times New Roman"/>
          <w:color w:val="000000"/>
          <w:sz w:val="28"/>
          <w:szCs w:val="28"/>
        </w:rPr>
        <w:t xml:space="preserve"> влияние мутагенов на здоровье человека</w:t>
      </w:r>
      <w:r w:rsidRPr="00C607DA">
        <w:rPr>
          <w:rFonts w:ascii="Times New Roman" w:hAnsi="Times New Roman" w:cs="Times New Roman"/>
          <w:color w:val="000000"/>
          <w:spacing w:val="-1"/>
          <w:sz w:val="28"/>
          <w:szCs w:val="28"/>
        </w:rPr>
        <w:t xml:space="preserve">. Четвертая страница: здесь расположили впечатляющий материал по вопросу: почему нельзя сжигать останки прошлогодней травы и бытовой мусор во время уборки территории школы, дачных участков, дворов. Пятая страница: </w:t>
      </w:r>
      <w:r w:rsidRPr="00C607DA">
        <w:rPr>
          <w:rFonts w:ascii="Times New Roman" w:hAnsi="Times New Roman" w:cs="Times New Roman"/>
          <w:color w:val="000000"/>
          <w:sz w:val="28"/>
          <w:szCs w:val="28"/>
        </w:rPr>
        <w:t>разместилась информация в виде диаграммы, мониторинг заболеваемости учащихся школы по классам и по годам</w:t>
      </w:r>
      <w:r>
        <w:rPr>
          <w:rFonts w:ascii="Times New Roman" w:hAnsi="Times New Roman" w:cs="Times New Roman"/>
          <w:color w:val="000000"/>
          <w:sz w:val="28"/>
          <w:szCs w:val="28"/>
        </w:rPr>
        <w:t>, результаты работы с школьным</w:t>
      </w:r>
      <w:r w:rsidRPr="00C607DA">
        <w:rPr>
          <w:rFonts w:ascii="Times New Roman" w:hAnsi="Times New Roman" w:cs="Times New Roman"/>
          <w:color w:val="000000"/>
          <w:sz w:val="28"/>
          <w:szCs w:val="28"/>
        </w:rPr>
        <w:t xml:space="preserve"> врачом. Шестая страница: здесь были представлены результаты соцопроса. Группа социологов провела опрос своих учителей, родителей, знакомых, предложив им такие вопросы:</w:t>
      </w:r>
    </w:p>
    <w:p w14:paraId="6542AAE2" w14:textId="77777777" w:rsidR="00C25899" w:rsidRPr="00C607DA" w:rsidRDefault="00C25899" w:rsidP="00C25899">
      <w:pPr>
        <w:widowControl w:val="0"/>
        <w:numPr>
          <w:ilvl w:val="0"/>
          <w:numId w:val="32"/>
        </w:numPr>
        <w:shd w:val="clear" w:color="auto" w:fill="FFFFFF"/>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607DA">
        <w:rPr>
          <w:rFonts w:ascii="Times New Roman" w:hAnsi="Times New Roman" w:cs="Times New Roman"/>
          <w:color w:val="000000"/>
          <w:spacing w:val="3"/>
          <w:sz w:val="28"/>
          <w:szCs w:val="28"/>
        </w:rPr>
        <w:t>Знаете ли Вы, почему за последнее десятилетие уровень</w:t>
      </w:r>
    </w:p>
    <w:p w14:paraId="49A27AB1" w14:textId="77777777" w:rsidR="00C25899" w:rsidRPr="00C607DA" w:rsidRDefault="00C25899" w:rsidP="00C25899">
      <w:pPr>
        <w:shd w:val="clear" w:color="auto" w:fill="FFFFFF"/>
        <w:tabs>
          <w:tab w:val="num"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w:t>
      </w:r>
      <w:r w:rsidRPr="00C607DA">
        <w:rPr>
          <w:rFonts w:ascii="Times New Roman" w:hAnsi="Times New Roman" w:cs="Times New Roman"/>
          <w:color w:val="000000"/>
          <w:sz w:val="28"/>
          <w:szCs w:val="28"/>
        </w:rPr>
        <w:t>аболеваемости жителей города сильно возрос?</w:t>
      </w:r>
    </w:p>
    <w:p w14:paraId="7949A2ED" w14:textId="77777777" w:rsidR="00C25899" w:rsidRPr="00C607DA" w:rsidRDefault="00C25899" w:rsidP="00C25899">
      <w:pPr>
        <w:widowControl w:val="0"/>
        <w:numPr>
          <w:ilvl w:val="0"/>
          <w:numId w:val="32"/>
        </w:numPr>
        <w:shd w:val="clear" w:color="auto" w:fill="FFFFFF"/>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607DA">
        <w:rPr>
          <w:rFonts w:ascii="Times New Roman" w:hAnsi="Times New Roman" w:cs="Times New Roman"/>
          <w:color w:val="000000"/>
          <w:spacing w:val="3"/>
          <w:sz w:val="28"/>
          <w:szCs w:val="28"/>
        </w:rPr>
        <w:t>Почему нельзя сжигать на даче прошлогоднюю траву?</w:t>
      </w:r>
    </w:p>
    <w:p w14:paraId="18FC5B01" w14:textId="77777777" w:rsidR="00C25899" w:rsidRPr="00C607DA" w:rsidRDefault="00C25899" w:rsidP="00C25899">
      <w:pPr>
        <w:widowControl w:val="0"/>
        <w:numPr>
          <w:ilvl w:val="0"/>
          <w:numId w:val="32"/>
        </w:numPr>
        <w:shd w:val="clear" w:color="auto" w:fill="FFFFFF"/>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607DA">
        <w:rPr>
          <w:rFonts w:ascii="Times New Roman" w:hAnsi="Times New Roman" w:cs="Times New Roman"/>
          <w:color w:val="000000"/>
          <w:spacing w:val="3"/>
          <w:sz w:val="28"/>
          <w:szCs w:val="28"/>
        </w:rPr>
        <w:t>Почему</w:t>
      </w:r>
      <w:r>
        <w:rPr>
          <w:rFonts w:ascii="Times New Roman" w:hAnsi="Times New Roman" w:cs="Times New Roman"/>
          <w:color w:val="000000"/>
          <w:spacing w:val="3"/>
          <w:sz w:val="28"/>
          <w:szCs w:val="28"/>
        </w:rPr>
        <w:t xml:space="preserve"> нельзя сжигать бытовой мусор? И</w:t>
      </w:r>
      <w:r w:rsidRPr="00C607DA">
        <w:rPr>
          <w:rFonts w:ascii="Times New Roman" w:hAnsi="Times New Roman" w:cs="Times New Roman"/>
          <w:color w:val="000000"/>
          <w:spacing w:val="3"/>
          <w:sz w:val="28"/>
          <w:szCs w:val="28"/>
        </w:rPr>
        <w:t xml:space="preserve"> другие вопросы</w:t>
      </w:r>
      <w:r>
        <w:rPr>
          <w:rFonts w:ascii="Times New Roman" w:hAnsi="Times New Roman" w:cs="Times New Roman"/>
          <w:color w:val="000000"/>
          <w:spacing w:val="3"/>
          <w:sz w:val="28"/>
          <w:szCs w:val="28"/>
        </w:rPr>
        <w:t>.</w:t>
      </w:r>
    </w:p>
    <w:p w14:paraId="243C0769" w14:textId="77777777" w:rsidR="00C25899" w:rsidRPr="00C607DA" w:rsidRDefault="00C25899" w:rsidP="00C25899">
      <w:pPr>
        <w:shd w:val="clear" w:color="auto" w:fill="FFFFFF"/>
        <w:spacing w:after="0" w:line="240" w:lineRule="auto"/>
        <w:ind w:firstLine="708"/>
        <w:jc w:val="both"/>
        <w:rPr>
          <w:rFonts w:ascii="Times New Roman" w:hAnsi="Times New Roman" w:cs="Times New Roman"/>
          <w:sz w:val="28"/>
          <w:szCs w:val="28"/>
        </w:rPr>
      </w:pPr>
      <w:r w:rsidRPr="00C607DA">
        <w:rPr>
          <w:rFonts w:ascii="Times New Roman" w:hAnsi="Times New Roman" w:cs="Times New Roman"/>
          <w:color w:val="000000"/>
          <w:sz w:val="28"/>
          <w:szCs w:val="28"/>
        </w:rPr>
        <w:t xml:space="preserve">Ценность такой формы деятельностного подхода состоит в том, что </w:t>
      </w:r>
      <w:r w:rsidRPr="00C607DA">
        <w:rPr>
          <w:rFonts w:ascii="Times New Roman" w:hAnsi="Times New Roman" w:cs="Times New Roman"/>
          <w:color w:val="000000"/>
          <w:spacing w:val="-1"/>
          <w:sz w:val="28"/>
          <w:szCs w:val="28"/>
        </w:rPr>
        <w:t xml:space="preserve">учитель имеет возможность организовать работу по формированию исследовательских </w:t>
      </w:r>
      <w:r w:rsidRPr="00C607DA">
        <w:rPr>
          <w:rFonts w:ascii="Times New Roman" w:hAnsi="Times New Roman" w:cs="Times New Roman"/>
          <w:color w:val="000000"/>
          <w:sz w:val="28"/>
          <w:szCs w:val="28"/>
        </w:rPr>
        <w:t>компетентностей учащихся</w:t>
      </w:r>
      <w:r>
        <w:rPr>
          <w:rFonts w:ascii="Times New Roman" w:hAnsi="Times New Roman" w:cs="Times New Roman"/>
          <w:color w:val="000000"/>
          <w:sz w:val="28"/>
          <w:szCs w:val="28"/>
        </w:rPr>
        <w:t xml:space="preserve">. </w:t>
      </w:r>
      <w:r w:rsidRPr="00C607DA">
        <w:rPr>
          <w:rFonts w:ascii="Times New Roman" w:hAnsi="Times New Roman" w:cs="Times New Roman"/>
          <w:color w:val="000000"/>
          <w:spacing w:val="-1"/>
          <w:sz w:val="28"/>
          <w:szCs w:val="28"/>
        </w:rPr>
        <w:t xml:space="preserve">Роль учителя заключается в создании благоприятных условий для развития </w:t>
      </w:r>
      <w:r w:rsidRPr="00C607DA">
        <w:rPr>
          <w:rFonts w:ascii="Times New Roman" w:hAnsi="Times New Roman" w:cs="Times New Roman"/>
          <w:color w:val="000000"/>
          <w:sz w:val="28"/>
          <w:szCs w:val="28"/>
        </w:rPr>
        <w:t>субъект-субъектных отношений внутри групп, и различных форм коммуникации между группами, формирование</w:t>
      </w:r>
      <w:r w:rsidRPr="00C607DA">
        <w:rPr>
          <w:rFonts w:ascii="Times New Roman" w:hAnsi="Times New Roman" w:cs="Times New Roman"/>
          <w:color w:val="000000"/>
          <w:spacing w:val="-1"/>
          <w:sz w:val="28"/>
          <w:szCs w:val="28"/>
        </w:rPr>
        <w:t xml:space="preserve"> </w:t>
      </w:r>
      <w:proofErr w:type="gramStart"/>
      <w:r w:rsidRPr="00C607DA">
        <w:rPr>
          <w:rFonts w:ascii="Times New Roman" w:hAnsi="Times New Roman" w:cs="Times New Roman"/>
          <w:color w:val="000000"/>
          <w:spacing w:val="-1"/>
          <w:sz w:val="28"/>
          <w:szCs w:val="28"/>
        </w:rPr>
        <w:t xml:space="preserve">исследовательских  </w:t>
      </w:r>
      <w:r w:rsidRPr="00C607DA">
        <w:rPr>
          <w:rFonts w:ascii="Times New Roman" w:hAnsi="Times New Roman" w:cs="Times New Roman"/>
          <w:color w:val="000000"/>
          <w:sz w:val="28"/>
          <w:szCs w:val="28"/>
        </w:rPr>
        <w:t>компетентностей</w:t>
      </w:r>
      <w:proofErr w:type="gramEnd"/>
      <w:r w:rsidRPr="00C607DA">
        <w:rPr>
          <w:rFonts w:ascii="Times New Roman" w:hAnsi="Times New Roman" w:cs="Times New Roman"/>
          <w:color w:val="000000"/>
          <w:sz w:val="28"/>
          <w:szCs w:val="28"/>
        </w:rPr>
        <w:t xml:space="preserve"> учащихся и приобретение ими социального опыта</w:t>
      </w:r>
      <w:r>
        <w:rPr>
          <w:rFonts w:ascii="Times New Roman" w:hAnsi="Times New Roman" w:cs="Times New Roman"/>
          <w:color w:val="000000"/>
          <w:sz w:val="28"/>
          <w:szCs w:val="28"/>
        </w:rPr>
        <w:t>.</w:t>
      </w:r>
    </w:p>
    <w:p w14:paraId="2DF51D04" w14:textId="7DAD89CD" w:rsidR="00C25899" w:rsidRPr="00AA046D" w:rsidRDefault="00C25899" w:rsidP="00C25899">
      <w:pPr>
        <w:pStyle w:val="Style6"/>
        <w:widowControl/>
        <w:tabs>
          <w:tab w:val="left" w:pos="365"/>
        </w:tabs>
        <w:spacing w:line="240" w:lineRule="auto"/>
        <w:rPr>
          <w:rStyle w:val="FontStyle12"/>
          <w:sz w:val="28"/>
          <w:szCs w:val="28"/>
        </w:rPr>
      </w:pPr>
      <w:r>
        <w:rPr>
          <w:color w:val="000000"/>
          <w:sz w:val="28"/>
          <w:szCs w:val="28"/>
        </w:rPr>
        <w:tab/>
      </w:r>
      <w:r>
        <w:rPr>
          <w:color w:val="000000"/>
          <w:sz w:val="28"/>
          <w:szCs w:val="28"/>
        </w:rPr>
        <w:tab/>
      </w:r>
      <w:r w:rsidR="001553D6">
        <w:rPr>
          <w:color w:val="000000"/>
          <w:sz w:val="28"/>
          <w:szCs w:val="28"/>
        </w:rPr>
        <w:t>В ходе работы</w:t>
      </w:r>
      <w:r w:rsidRPr="00A23B64">
        <w:rPr>
          <w:color w:val="000000"/>
          <w:sz w:val="28"/>
          <w:szCs w:val="28"/>
        </w:rPr>
        <w:t xml:space="preserve"> ребята</w:t>
      </w:r>
      <w:r w:rsidRPr="00710E58">
        <w:rPr>
          <w:color w:val="000000"/>
          <w:sz w:val="28"/>
          <w:szCs w:val="28"/>
        </w:rPr>
        <w:t xml:space="preserve"> учатся ставить цель, определять задачи, формулировать основополагающие и проблемные вопросы, гипотезу, отбирать содержание, формулировать выводы. Степень сложности проекта возрастает с каждым годом и в старших классах учащимся несложно сделать проект исследовательского характера, то есть выйти на более высокий уровень</w:t>
      </w:r>
      <w:r>
        <w:rPr>
          <w:color w:val="000000"/>
          <w:sz w:val="28"/>
          <w:szCs w:val="28"/>
        </w:rPr>
        <w:t xml:space="preserve">. </w:t>
      </w:r>
      <w:r w:rsidRPr="00AA046D">
        <w:rPr>
          <w:rStyle w:val="FontStyle12"/>
          <w:sz w:val="28"/>
          <w:szCs w:val="28"/>
        </w:rPr>
        <w:t xml:space="preserve">Для лучшей организации проектной деятельности </w:t>
      </w:r>
      <w:r>
        <w:rPr>
          <w:rStyle w:val="FontStyle12"/>
          <w:sz w:val="28"/>
          <w:szCs w:val="28"/>
        </w:rPr>
        <w:t>были</w:t>
      </w:r>
      <w:r w:rsidRPr="00AA046D">
        <w:rPr>
          <w:rStyle w:val="FontStyle12"/>
          <w:sz w:val="28"/>
          <w:szCs w:val="28"/>
        </w:rPr>
        <w:t xml:space="preserve"> предусмотре</w:t>
      </w:r>
      <w:r>
        <w:rPr>
          <w:rStyle w:val="FontStyle12"/>
          <w:sz w:val="28"/>
          <w:szCs w:val="28"/>
        </w:rPr>
        <w:t>ны</w:t>
      </w:r>
      <w:r w:rsidRPr="00AA046D">
        <w:rPr>
          <w:rStyle w:val="FontStyle12"/>
          <w:sz w:val="28"/>
          <w:szCs w:val="28"/>
        </w:rPr>
        <w:t xml:space="preserve"> памятки, в которых да</w:t>
      </w:r>
      <w:r>
        <w:rPr>
          <w:rStyle w:val="FontStyle12"/>
          <w:sz w:val="28"/>
          <w:szCs w:val="28"/>
        </w:rPr>
        <w:t>вались</w:t>
      </w:r>
      <w:r w:rsidRPr="00AA046D">
        <w:rPr>
          <w:rStyle w:val="FontStyle12"/>
          <w:sz w:val="28"/>
          <w:szCs w:val="28"/>
        </w:rPr>
        <w:t xml:space="preserve"> конкретные рекомендации для организации той или иной деятельности</w:t>
      </w:r>
      <w:r>
        <w:rPr>
          <w:rStyle w:val="FontStyle12"/>
          <w:sz w:val="28"/>
          <w:szCs w:val="28"/>
        </w:rPr>
        <w:t xml:space="preserve"> в рамках работы над проектом. </w:t>
      </w:r>
    </w:p>
    <w:p w14:paraId="77744387" w14:textId="4FCF9716" w:rsidR="001553D6" w:rsidRDefault="001553D6" w:rsidP="001553D6">
      <w:pPr>
        <w:spacing w:after="0" w:line="240" w:lineRule="auto"/>
        <w:ind w:firstLine="708"/>
        <w:jc w:val="both"/>
        <w:rPr>
          <w:rFonts w:ascii="Times New Roman" w:hAnsi="Times New Roman" w:cs="Times New Roman"/>
          <w:sz w:val="28"/>
          <w:szCs w:val="28"/>
        </w:rPr>
      </w:pPr>
      <w:r w:rsidRPr="00A23B64">
        <w:rPr>
          <w:rFonts w:ascii="Times New Roman" w:hAnsi="Times New Roman" w:cs="Times New Roman"/>
          <w:sz w:val="28"/>
          <w:szCs w:val="28"/>
        </w:rPr>
        <w:t xml:space="preserve">Так, </w:t>
      </w:r>
      <w:r w:rsidRPr="00A23B64">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10-11</w:t>
      </w:r>
      <w:r w:rsidRPr="00A23B64">
        <w:rPr>
          <w:rFonts w:ascii="Times New Roman" w:eastAsia="Times New Roman" w:hAnsi="Times New Roman" w:cs="Times New Roman"/>
          <w:sz w:val="28"/>
          <w:szCs w:val="28"/>
        </w:rPr>
        <w:t xml:space="preserve"> </w:t>
      </w:r>
      <w:proofErr w:type="gramStart"/>
      <w:r w:rsidRPr="00A23B64">
        <w:rPr>
          <w:rFonts w:ascii="Times New Roman" w:eastAsia="Times New Roman" w:hAnsi="Times New Roman" w:cs="Times New Roman"/>
          <w:sz w:val="28"/>
          <w:szCs w:val="28"/>
        </w:rPr>
        <w:t>класс</w:t>
      </w:r>
      <w:r>
        <w:rPr>
          <w:rFonts w:ascii="Times New Roman" w:eastAsia="Times New Roman" w:hAnsi="Times New Roman" w:cs="Times New Roman"/>
          <w:sz w:val="28"/>
          <w:szCs w:val="28"/>
        </w:rPr>
        <w:t>ах</w:t>
      </w:r>
      <w:r w:rsidRPr="00A23B64">
        <w:rPr>
          <w:rFonts w:ascii="Times New Roman" w:eastAsia="Times New Roman" w:hAnsi="Times New Roman" w:cs="Times New Roman"/>
          <w:sz w:val="28"/>
          <w:szCs w:val="28"/>
        </w:rPr>
        <w:t xml:space="preserve">  были</w:t>
      </w:r>
      <w:proofErr w:type="gramEnd"/>
      <w:r w:rsidRPr="00A23B64">
        <w:rPr>
          <w:rFonts w:ascii="Times New Roman" w:eastAsia="Times New Roman" w:hAnsi="Times New Roman" w:cs="Times New Roman"/>
          <w:sz w:val="28"/>
          <w:szCs w:val="28"/>
        </w:rPr>
        <w:t xml:space="preserve">  выделены  темы, которые были вынесены</w:t>
      </w:r>
      <w:r>
        <w:rPr>
          <w:rFonts w:ascii="Times New Roman" w:hAnsi="Times New Roman" w:cs="Times New Roman"/>
          <w:sz w:val="28"/>
          <w:szCs w:val="28"/>
        </w:rPr>
        <w:t xml:space="preserve"> на проектирование: </w:t>
      </w:r>
      <w:r w:rsidRPr="00A23B64">
        <w:rPr>
          <w:rFonts w:ascii="Times New Roman" w:hAnsi="Times New Roman" w:cs="Times New Roman"/>
          <w:sz w:val="28"/>
          <w:szCs w:val="28"/>
        </w:rPr>
        <w:t>«</w:t>
      </w:r>
      <w:r>
        <w:rPr>
          <w:rFonts w:ascii="Times New Roman" w:hAnsi="Times New Roman" w:cs="Times New Roman"/>
          <w:sz w:val="28"/>
          <w:szCs w:val="28"/>
        </w:rPr>
        <w:t xml:space="preserve">Онтогенез человека. </w:t>
      </w:r>
      <w:proofErr w:type="gramStart"/>
      <w:r>
        <w:rPr>
          <w:rFonts w:ascii="Times New Roman" w:hAnsi="Times New Roman" w:cs="Times New Roman"/>
          <w:sz w:val="28"/>
          <w:szCs w:val="28"/>
        </w:rPr>
        <w:t>Факторы</w:t>
      </w:r>
      <w:proofErr w:type="gramEnd"/>
      <w:r>
        <w:rPr>
          <w:rFonts w:ascii="Times New Roman" w:hAnsi="Times New Roman" w:cs="Times New Roman"/>
          <w:sz w:val="28"/>
          <w:szCs w:val="28"/>
        </w:rPr>
        <w:t xml:space="preserve"> влияющие на него</w:t>
      </w:r>
      <w:r w:rsidRPr="00A23B64">
        <w:rPr>
          <w:rFonts w:ascii="Times New Roman" w:hAnsi="Times New Roman" w:cs="Times New Roman"/>
          <w:sz w:val="28"/>
          <w:szCs w:val="28"/>
        </w:rPr>
        <w:t>»</w:t>
      </w:r>
      <w:r>
        <w:rPr>
          <w:rFonts w:ascii="Times New Roman" w:hAnsi="Times New Roman" w:cs="Times New Roman"/>
          <w:sz w:val="28"/>
          <w:szCs w:val="28"/>
        </w:rPr>
        <w:t>, «</w:t>
      </w:r>
      <w:r>
        <w:rPr>
          <w:rFonts w:ascii="Times New Roman" w:eastAsia="Times New Roman" w:hAnsi="Times New Roman" w:cs="Times New Roman"/>
          <w:sz w:val="28"/>
          <w:szCs w:val="28"/>
        </w:rPr>
        <w:t>Экологические проблемы современности</w:t>
      </w:r>
      <w:r w:rsidRPr="00A23B64">
        <w:rPr>
          <w:rFonts w:ascii="Times New Roman" w:eastAsia="Times New Roman" w:hAnsi="Times New Roman" w:cs="Times New Roman"/>
          <w:sz w:val="28"/>
          <w:szCs w:val="28"/>
        </w:rPr>
        <w:t>»</w:t>
      </w:r>
      <w:r>
        <w:rPr>
          <w:rFonts w:ascii="Times New Roman" w:hAnsi="Times New Roman" w:cs="Times New Roman"/>
          <w:sz w:val="28"/>
          <w:szCs w:val="28"/>
        </w:rPr>
        <w:t>, «Расы человека. Исследование расового состава учащихся 9-11 классов школы».</w:t>
      </w:r>
    </w:p>
    <w:p w14:paraId="1AEF8FFA" w14:textId="49D699F0" w:rsidR="001553D6" w:rsidRPr="001553D6" w:rsidRDefault="001553D6" w:rsidP="001553D6">
      <w:pPr>
        <w:spacing w:after="0" w:line="240" w:lineRule="auto"/>
        <w:jc w:val="center"/>
        <w:outlineLvl w:val="0"/>
        <w:rPr>
          <w:rFonts w:ascii="Times New Roman" w:eastAsia="Times New Roman" w:hAnsi="Times New Roman" w:cs="Times New Roman"/>
          <w:b/>
          <w:sz w:val="28"/>
          <w:szCs w:val="28"/>
          <w:lang w:eastAsia="ru-RU"/>
        </w:rPr>
      </w:pPr>
      <w:r w:rsidRPr="001553D6">
        <w:rPr>
          <w:rFonts w:ascii="Times New Roman" w:eastAsia="Times New Roman" w:hAnsi="Times New Roman" w:cs="Times New Roman"/>
          <w:b/>
          <w:sz w:val="28"/>
          <w:szCs w:val="28"/>
          <w:lang w:eastAsia="ru-RU"/>
        </w:rPr>
        <w:t>Темы из курса «</w:t>
      </w:r>
      <w:r>
        <w:rPr>
          <w:rFonts w:ascii="Times New Roman" w:eastAsia="Times New Roman" w:hAnsi="Times New Roman" w:cs="Times New Roman"/>
          <w:b/>
          <w:sz w:val="28"/>
          <w:szCs w:val="28"/>
          <w:lang w:eastAsia="ru-RU"/>
        </w:rPr>
        <w:t>Биология</w:t>
      </w:r>
      <w:r w:rsidRPr="001553D6">
        <w:rPr>
          <w:rFonts w:ascii="Times New Roman" w:eastAsia="Times New Roman" w:hAnsi="Times New Roman" w:cs="Times New Roman"/>
          <w:b/>
          <w:sz w:val="28"/>
          <w:szCs w:val="28"/>
          <w:lang w:eastAsia="ru-RU"/>
        </w:rPr>
        <w:t>»</w:t>
      </w:r>
    </w:p>
    <w:p w14:paraId="737330C6" w14:textId="77777777" w:rsidR="001553D6" w:rsidRPr="001553D6" w:rsidRDefault="001553D6" w:rsidP="001553D6">
      <w:pPr>
        <w:spacing w:after="0" w:line="240" w:lineRule="auto"/>
        <w:jc w:val="center"/>
        <w:outlineLvl w:val="0"/>
        <w:rPr>
          <w:rFonts w:ascii="Times New Roman" w:eastAsia="Times New Roman" w:hAnsi="Times New Roman" w:cs="Times New Roman"/>
          <w:b/>
          <w:sz w:val="28"/>
          <w:szCs w:val="28"/>
          <w:lang w:eastAsia="ru-RU"/>
        </w:rPr>
      </w:pPr>
    </w:p>
    <w:tbl>
      <w:tblPr>
        <w:tblW w:w="9639"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2"/>
        <w:gridCol w:w="3156"/>
        <w:gridCol w:w="1275"/>
        <w:gridCol w:w="4536"/>
      </w:tblGrid>
      <w:tr w:rsidR="001553D6" w:rsidRPr="001553D6" w14:paraId="0C8E7873" w14:textId="77777777" w:rsidTr="00EF57E3">
        <w:trPr>
          <w:trHeight w:val="870"/>
          <w:tblCellSpacing w:w="0" w:type="dxa"/>
        </w:trPr>
        <w:tc>
          <w:tcPr>
            <w:tcW w:w="672" w:type="dxa"/>
            <w:vAlign w:val="center"/>
          </w:tcPr>
          <w:p w14:paraId="25231CA9"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sz w:val="28"/>
                <w:szCs w:val="28"/>
                <w:lang w:eastAsia="ru-RU"/>
              </w:rPr>
              <w:t>№</w:t>
            </w:r>
          </w:p>
        </w:tc>
        <w:tc>
          <w:tcPr>
            <w:tcW w:w="3156" w:type="dxa"/>
            <w:vAlign w:val="center"/>
          </w:tcPr>
          <w:p w14:paraId="4F0F3544" w14:textId="77777777" w:rsidR="001553D6" w:rsidRPr="001553D6" w:rsidRDefault="001553D6" w:rsidP="001553D6">
            <w:pPr>
              <w:spacing w:after="0" w:line="240" w:lineRule="auto"/>
              <w:ind w:left="169"/>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Тема урока</w:t>
            </w:r>
          </w:p>
        </w:tc>
        <w:tc>
          <w:tcPr>
            <w:tcW w:w="1275" w:type="dxa"/>
            <w:vAlign w:val="center"/>
          </w:tcPr>
          <w:p w14:paraId="157B628C"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proofErr w:type="gramStart"/>
            <w:r w:rsidRPr="001553D6">
              <w:rPr>
                <w:rFonts w:ascii="Times New Roman" w:eastAsia="Times New Roman" w:hAnsi="Times New Roman" w:cs="Times New Roman"/>
                <w:bCs/>
                <w:sz w:val="28"/>
                <w:szCs w:val="28"/>
                <w:lang w:eastAsia="ru-RU"/>
              </w:rPr>
              <w:t>Класс,  кол</w:t>
            </w:r>
            <w:proofErr w:type="gramEnd"/>
            <w:r w:rsidRPr="001553D6">
              <w:rPr>
                <w:rFonts w:ascii="Times New Roman" w:eastAsia="Times New Roman" w:hAnsi="Times New Roman" w:cs="Times New Roman"/>
                <w:bCs/>
                <w:sz w:val="28"/>
                <w:szCs w:val="28"/>
                <w:lang w:eastAsia="ru-RU"/>
              </w:rPr>
              <w:t>-во часов</w:t>
            </w:r>
          </w:p>
        </w:tc>
        <w:tc>
          <w:tcPr>
            <w:tcW w:w="4536" w:type="dxa"/>
            <w:vAlign w:val="center"/>
          </w:tcPr>
          <w:p w14:paraId="39805D77" w14:textId="77777777" w:rsidR="001553D6" w:rsidRPr="001553D6" w:rsidRDefault="001553D6" w:rsidP="001553D6">
            <w:pPr>
              <w:spacing w:after="0" w:line="240" w:lineRule="auto"/>
              <w:ind w:left="132"/>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Тема исследования</w:t>
            </w:r>
          </w:p>
        </w:tc>
      </w:tr>
      <w:tr w:rsidR="001553D6" w:rsidRPr="001553D6" w14:paraId="36538CAB" w14:textId="77777777" w:rsidTr="00EF57E3">
        <w:trPr>
          <w:trHeight w:val="581"/>
          <w:tblCellSpacing w:w="0" w:type="dxa"/>
        </w:trPr>
        <w:tc>
          <w:tcPr>
            <w:tcW w:w="672" w:type="dxa"/>
            <w:vAlign w:val="center"/>
          </w:tcPr>
          <w:p w14:paraId="50AF7B90"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1</w:t>
            </w:r>
          </w:p>
        </w:tc>
        <w:tc>
          <w:tcPr>
            <w:tcW w:w="3156" w:type="dxa"/>
          </w:tcPr>
          <w:p w14:paraId="77242E75" w14:textId="35C00127" w:rsidR="001553D6" w:rsidRPr="001553D6" w:rsidRDefault="001553D6" w:rsidP="001553D6">
            <w:pPr>
              <w:spacing w:after="0" w:line="240" w:lineRule="auto"/>
              <w:ind w:left="169"/>
              <w:rPr>
                <w:rFonts w:ascii="Times New Roman" w:eastAsia="Times New Roman" w:hAnsi="Times New Roman" w:cs="Times New Roman"/>
                <w:sz w:val="28"/>
                <w:szCs w:val="28"/>
                <w:lang w:eastAsia="ru-RU"/>
              </w:rPr>
            </w:pPr>
            <w:r w:rsidRPr="00C72305">
              <w:rPr>
                <w:rFonts w:ascii="Times New Roman" w:eastAsia="Times New Roman" w:hAnsi="Times New Roman" w:cs="Times New Roman"/>
                <w:sz w:val="24"/>
              </w:rPr>
              <w:t>Экологические факторы среды</w:t>
            </w:r>
            <w:r>
              <w:rPr>
                <w:rFonts w:ascii="Times New Roman" w:eastAsia="Times New Roman" w:hAnsi="Times New Roman" w:cs="Times New Roman"/>
                <w:sz w:val="24"/>
              </w:rPr>
              <w:t>.</w:t>
            </w:r>
          </w:p>
        </w:tc>
        <w:tc>
          <w:tcPr>
            <w:tcW w:w="1275" w:type="dxa"/>
          </w:tcPr>
          <w:p w14:paraId="421734F7" w14:textId="1F7467C0" w:rsidR="001553D6" w:rsidRPr="001553D6" w:rsidRDefault="001553D6"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p>
          <w:p w14:paraId="0F57C851"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2ч</w:t>
            </w:r>
          </w:p>
        </w:tc>
        <w:tc>
          <w:tcPr>
            <w:tcW w:w="4536" w:type="dxa"/>
          </w:tcPr>
          <w:p w14:paraId="35AC8413" w14:textId="412A07C0" w:rsidR="001553D6" w:rsidRPr="001553D6" w:rsidRDefault="00B10B78" w:rsidP="001553D6">
            <w:pPr>
              <w:spacing w:after="0" w:line="240" w:lineRule="auto"/>
              <w:ind w:left="1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Влияние антропогенных факторов на окружающую среду.</w:t>
            </w:r>
          </w:p>
        </w:tc>
      </w:tr>
      <w:tr w:rsidR="001553D6" w:rsidRPr="001553D6" w14:paraId="29F97B0D" w14:textId="77777777" w:rsidTr="00EF57E3">
        <w:trPr>
          <w:trHeight w:val="605"/>
          <w:tblCellSpacing w:w="0" w:type="dxa"/>
        </w:trPr>
        <w:tc>
          <w:tcPr>
            <w:tcW w:w="672" w:type="dxa"/>
            <w:vAlign w:val="center"/>
          </w:tcPr>
          <w:p w14:paraId="3E4845B3"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2</w:t>
            </w:r>
          </w:p>
        </w:tc>
        <w:tc>
          <w:tcPr>
            <w:tcW w:w="3156" w:type="dxa"/>
          </w:tcPr>
          <w:p w14:paraId="75A6CC1A" w14:textId="0844ACB5" w:rsidR="001553D6" w:rsidRPr="001553D6" w:rsidRDefault="00B10B78" w:rsidP="001553D6">
            <w:pPr>
              <w:spacing w:after="0" w:line="240" w:lineRule="auto"/>
              <w:ind w:left="16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Семя.</w:t>
            </w:r>
          </w:p>
        </w:tc>
        <w:tc>
          <w:tcPr>
            <w:tcW w:w="1275" w:type="dxa"/>
          </w:tcPr>
          <w:p w14:paraId="1AF0E6C0" w14:textId="1C49B95F" w:rsidR="001553D6" w:rsidRPr="001553D6" w:rsidRDefault="00B10B78"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p w14:paraId="26D11D68" w14:textId="20D56518" w:rsidR="001553D6" w:rsidRPr="001553D6" w:rsidRDefault="00B10B78" w:rsidP="001553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1</w:t>
            </w:r>
            <w:r w:rsidR="001553D6" w:rsidRPr="001553D6">
              <w:rPr>
                <w:rFonts w:ascii="Times New Roman" w:eastAsia="Times New Roman" w:hAnsi="Times New Roman" w:cs="Times New Roman"/>
                <w:bCs/>
                <w:sz w:val="28"/>
                <w:szCs w:val="28"/>
                <w:lang w:eastAsia="ru-RU"/>
              </w:rPr>
              <w:t>ч</w:t>
            </w:r>
          </w:p>
        </w:tc>
        <w:tc>
          <w:tcPr>
            <w:tcW w:w="4536" w:type="dxa"/>
          </w:tcPr>
          <w:p w14:paraId="3F61E776" w14:textId="73DD12E5" w:rsidR="001553D6" w:rsidRPr="001553D6" w:rsidRDefault="00B10B78" w:rsidP="001553D6">
            <w:pPr>
              <w:spacing w:after="0" w:line="240" w:lineRule="auto"/>
              <w:ind w:left="132"/>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Условия прорастания семян. Влияние фитогормонов на рост проростков.</w:t>
            </w:r>
          </w:p>
        </w:tc>
      </w:tr>
      <w:tr w:rsidR="001553D6" w:rsidRPr="001553D6" w14:paraId="6A2CF40E" w14:textId="77777777" w:rsidTr="00EF57E3">
        <w:trPr>
          <w:trHeight w:val="546"/>
          <w:tblCellSpacing w:w="0" w:type="dxa"/>
        </w:trPr>
        <w:tc>
          <w:tcPr>
            <w:tcW w:w="672" w:type="dxa"/>
            <w:vAlign w:val="center"/>
          </w:tcPr>
          <w:p w14:paraId="62F26BC0"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lastRenderedPageBreak/>
              <w:t>3</w:t>
            </w:r>
          </w:p>
        </w:tc>
        <w:tc>
          <w:tcPr>
            <w:tcW w:w="3156" w:type="dxa"/>
          </w:tcPr>
          <w:p w14:paraId="091C9047" w14:textId="40E8ABA9" w:rsidR="001553D6" w:rsidRPr="001553D6" w:rsidRDefault="00B10B78" w:rsidP="001553D6">
            <w:pPr>
              <w:spacing w:after="0" w:line="240" w:lineRule="auto"/>
              <w:ind w:left="169"/>
              <w:rPr>
                <w:rFonts w:ascii="Times New Roman" w:eastAsia="Times New Roman" w:hAnsi="Times New Roman" w:cs="Times New Roman"/>
                <w:sz w:val="28"/>
                <w:szCs w:val="28"/>
                <w:lang w:eastAsia="ru-RU"/>
              </w:rPr>
            </w:pPr>
            <w:r w:rsidRPr="00142E8E">
              <w:rPr>
                <w:rFonts w:ascii="Times New Roman" w:eastAsia="Times New Roman" w:hAnsi="Times New Roman" w:cs="Times New Roman"/>
                <w:sz w:val="24"/>
              </w:rPr>
              <w:t>Понятие о природном сообществе — биогеоценозе и экосистеме.</w:t>
            </w:r>
          </w:p>
        </w:tc>
        <w:tc>
          <w:tcPr>
            <w:tcW w:w="1275" w:type="dxa"/>
          </w:tcPr>
          <w:p w14:paraId="51B7FC0C" w14:textId="77777777" w:rsidR="001553D6" w:rsidRDefault="00B10B78"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p w14:paraId="153C0AA2" w14:textId="2CB948FE" w:rsidR="00B10B78" w:rsidRPr="001553D6" w:rsidRDefault="00B10B78" w:rsidP="001553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1ч.</w:t>
            </w:r>
          </w:p>
        </w:tc>
        <w:tc>
          <w:tcPr>
            <w:tcW w:w="4536" w:type="dxa"/>
          </w:tcPr>
          <w:p w14:paraId="3B709C67" w14:textId="244E56C3" w:rsidR="001553D6" w:rsidRPr="001553D6" w:rsidRDefault="00B10B78" w:rsidP="00B10B7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Характеристика естественных экосистем ХМАО-Югры.</w:t>
            </w:r>
          </w:p>
        </w:tc>
      </w:tr>
      <w:tr w:rsidR="001553D6" w:rsidRPr="001553D6" w14:paraId="637A995E" w14:textId="77777777" w:rsidTr="00EF57E3">
        <w:trPr>
          <w:trHeight w:val="372"/>
          <w:tblCellSpacing w:w="0" w:type="dxa"/>
        </w:trPr>
        <w:tc>
          <w:tcPr>
            <w:tcW w:w="672" w:type="dxa"/>
            <w:vAlign w:val="center"/>
          </w:tcPr>
          <w:p w14:paraId="599BB8B7"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4</w:t>
            </w:r>
          </w:p>
        </w:tc>
        <w:tc>
          <w:tcPr>
            <w:tcW w:w="3156" w:type="dxa"/>
          </w:tcPr>
          <w:p w14:paraId="460A3972" w14:textId="5A910A26" w:rsidR="001553D6" w:rsidRPr="001553D6" w:rsidRDefault="00B10B78" w:rsidP="001553D6">
            <w:pPr>
              <w:spacing w:after="0" w:line="240" w:lineRule="auto"/>
              <w:ind w:left="16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Витамины.</w:t>
            </w:r>
          </w:p>
        </w:tc>
        <w:tc>
          <w:tcPr>
            <w:tcW w:w="1275" w:type="dxa"/>
          </w:tcPr>
          <w:p w14:paraId="114A92A6" w14:textId="62371293" w:rsidR="001553D6" w:rsidRPr="001553D6" w:rsidRDefault="00B10B78"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p>
          <w:p w14:paraId="74E8A1AC" w14:textId="0ABCDEE9" w:rsidR="001553D6" w:rsidRPr="001553D6" w:rsidRDefault="00B10B78" w:rsidP="001553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1ч.</w:t>
            </w:r>
          </w:p>
        </w:tc>
        <w:tc>
          <w:tcPr>
            <w:tcW w:w="4536" w:type="dxa"/>
          </w:tcPr>
          <w:p w14:paraId="1B8F4C9B" w14:textId="74DEBCDC" w:rsidR="001553D6" w:rsidRPr="001553D6" w:rsidRDefault="001553D6" w:rsidP="001553D6">
            <w:pPr>
              <w:spacing w:after="0" w:line="240" w:lineRule="auto"/>
              <w:ind w:left="132"/>
              <w:rPr>
                <w:rFonts w:ascii="Times New Roman" w:eastAsia="Times New Roman" w:hAnsi="Times New Roman" w:cs="Times New Roman"/>
                <w:sz w:val="28"/>
                <w:szCs w:val="28"/>
                <w:lang w:eastAsia="ru-RU"/>
              </w:rPr>
            </w:pPr>
            <w:r w:rsidRPr="001553D6">
              <w:rPr>
                <w:rFonts w:ascii="Times New Roman" w:eastAsia="Times New Roman" w:hAnsi="Times New Roman" w:cs="Times New Roman"/>
                <w:sz w:val="28"/>
                <w:szCs w:val="28"/>
                <w:lang w:eastAsia="ru-RU"/>
              </w:rPr>
              <w:t xml:space="preserve">Роль </w:t>
            </w:r>
            <w:r w:rsidR="00B10B78">
              <w:rPr>
                <w:rFonts w:ascii="Times New Roman" w:eastAsia="Times New Roman" w:hAnsi="Times New Roman" w:cs="Times New Roman"/>
                <w:sz w:val="28"/>
                <w:szCs w:val="28"/>
                <w:lang w:eastAsia="ru-RU"/>
              </w:rPr>
              <w:t>витаминов в организме.</w:t>
            </w:r>
          </w:p>
        </w:tc>
      </w:tr>
      <w:tr w:rsidR="001553D6" w:rsidRPr="001553D6" w14:paraId="38533D48" w14:textId="77777777" w:rsidTr="00EF57E3">
        <w:trPr>
          <w:trHeight w:val="480"/>
          <w:tblCellSpacing w:w="0" w:type="dxa"/>
        </w:trPr>
        <w:tc>
          <w:tcPr>
            <w:tcW w:w="672" w:type="dxa"/>
            <w:vAlign w:val="center"/>
          </w:tcPr>
          <w:p w14:paraId="715A9ACA"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5</w:t>
            </w:r>
          </w:p>
        </w:tc>
        <w:tc>
          <w:tcPr>
            <w:tcW w:w="3156" w:type="dxa"/>
          </w:tcPr>
          <w:p w14:paraId="3BF129F3" w14:textId="3930DC38" w:rsidR="001553D6" w:rsidRPr="001553D6" w:rsidRDefault="00B10B78" w:rsidP="001553D6">
            <w:pPr>
              <w:spacing w:after="0" w:line="240" w:lineRule="auto"/>
              <w:ind w:left="16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Окружающая среда и здоровье человека.</w:t>
            </w:r>
          </w:p>
        </w:tc>
        <w:tc>
          <w:tcPr>
            <w:tcW w:w="1275" w:type="dxa"/>
          </w:tcPr>
          <w:p w14:paraId="2DE31EC7" w14:textId="093931FA" w:rsidR="001553D6" w:rsidRPr="001553D6" w:rsidRDefault="00B10B78"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p>
          <w:p w14:paraId="7D20876A" w14:textId="74DE4D90"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2</w:t>
            </w:r>
            <w:r w:rsidR="00B10B78">
              <w:rPr>
                <w:rFonts w:ascii="Times New Roman" w:eastAsia="Times New Roman" w:hAnsi="Times New Roman" w:cs="Times New Roman"/>
                <w:bCs/>
                <w:sz w:val="28"/>
                <w:szCs w:val="28"/>
                <w:lang w:eastAsia="ru-RU"/>
              </w:rPr>
              <w:t>ч.</w:t>
            </w:r>
          </w:p>
        </w:tc>
        <w:tc>
          <w:tcPr>
            <w:tcW w:w="4536" w:type="dxa"/>
          </w:tcPr>
          <w:p w14:paraId="63F7E684" w14:textId="38AA97C3" w:rsidR="001553D6" w:rsidRPr="001553D6" w:rsidRDefault="00B10B78" w:rsidP="001553D6">
            <w:pPr>
              <w:spacing w:after="0" w:line="240" w:lineRule="auto"/>
              <w:ind w:left="132"/>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Влияние негативных факторов на здоровье человека</w:t>
            </w:r>
          </w:p>
        </w:tc>
      </w:tr>
      <w:tr w:rsidR="001553D6" w:rsidRPr="001553D6" w14:paraId="69220F13" w14:textId="77777777" w:rsidTr="00EF57E3">
        <w:trPr>
          <w:trHeight w:val="480"/>
          <w:tblCellSpacing w:w="0" w:type="dxa"/>
        </w:trPr>
        <w:tc>
          <w:tcPr>
            <w:tcW w:w="672" w:type="dxa"/>
            <w:vAlign w:val="center"/>
          </w:tcPr>
          <w:p w14:paraId="6C62B923"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6</w:t>
            </w:r>
          </w:p>
        </w:tc>
        <w:tc>
          <w:tcPr>
            <w:tcW w:w="3156" w:type="dxa"/>
          </w:tcPr>
          <w:p w14:paraId="22656695" w14:textId="15DDF72F" w:rsidR="001553D6" w:rsidRPr="001553D6" w:rsidRDefault="00B63E48" w:rsidP="00B10B7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Вирусы.</w:t>
            </w:r>
          </w:p>
        </w:tc>
        <w:tc>
          <w:tcPr>
            <w:tcW w:w="1275" w:type="dxa"/>
          </w:tcPr>
          <w:p w14:paraId="271D2724" w14:textId="5E0AE844" w:rsidR="001553D6" w:rsidRPr="001553D6" w:rsidRDefault="00B63E48"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w:t>
            </w:r>
          </w:p>
          <w:p w14:paraId="24734EB8" w14:textId="6F66932B" w:rsidR="001553D6" w:rsidRPr="001553D6" w:rsidRDefault="00B63E48" w:rsidP="001553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1ч.</w:t>
            </w:r>
          </w:p>
        </w:tc>
        <w:tc>
          <w:tcPr>
            <w:tcW w:w="4536" w:type="dxa"/>
          </w:tcPr>
          <w:p w14:paraId="769FBCFC" w14:textId="13D0642C" w:rsidR="001553D6" w:rsidRPr="001553D6" w:rsidRDefault="00B63E48" w:rsidP="001553D6">
            <w:pPr>
              <w:spacing w:after="0" w:line="240" w:lineRule="auto"/>
              <w:ind w:left="1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Вирусы враги? Друзья?</w:t>
            </w:r>
          </w:p>
        </w:tc>
      </w:tr>
      <w:tr w:rsidR="001553D6" w:rsidRPr="001553D6" w14:paraId="08C4566C" w14:textId="77777777" w:rsidTr="00EF57E3">
        <w:trPr>
          <w:trHeight w:val="551"/>
          <w:tblCellSpacing w:w="0" w:type="dxa"/>
        </w:trPr>
        <w:tc>
          <w:tcPr>
            <w:tcW w:w="672" w:type="dxa"/>
            <w:vAlign w:val="center"/>
          </w:tcPr>
          <w:p w14:paraId="5AA92BBC" w14:textId="77777777" w:rsidR="001553D6" w:rsidRPr="001553D6" w:rsidRDefault="001553D6" w:rsidP="001553D6">
            <w:pPr>
              <w:spacing w:after="0" w:line="240" w:lineRule="auto"/>
              <w:jc w:val="center"/>
              <w:rPr>
                <w:rFonts w:ascii="Times New Roman" w:eastAsia="Times New Roman" w:hAnsi="Times New Roman" w:cs="Times New Roman"/>
                <w:sz w:val="28"/>
                <w:szCs w:val="28"/>
                <w:lang w:eastAsia="ru-RU"/>
              </w:rPr>
            </w:pPr>
            <w:r w:rsidRPr="001553D6">
              <w:rPr>
                <w:rFonts w:ascii="Times New Roman" w:eastAsia="Times New Roman" w:hAnsi="Times New Roman" w:cs="Times New Roman"/>
                <w:bCs/>
                <w:sz w:val="28"/>
                <w:szCs w:val="28"/>
                <w:lang w:eastAsia="ru-RU"/>
              </w:rPr>
              <w:t>7</w:t>
            </w:r>
          </w:p>
        </w:tc>
        <w:tc>
          <w:tcPr>
            <w:tcW w:w="3156" w:type="dxa"/>
          </w:tcPr>
          <w:p w14:paraId="26FFB15A" w14:textId="7DDF651E" w:rsidR="001553D6" w:rsidRPr="001553D6" w:rsidRDefault="00B63E48" w:rsidP="001553D6">
            <w:pPr>
              <w:spacing w:after="0" w:line="240" w:lineRule="auto"/>
              <w:ind w:left="16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Биотехнологии.</w:t>
            </w:r>
          </w:p>
        </w:tc>
        <w:tc>
          <w:tcPr>
            <w:tcW w:w="1275" w:type="dxa"/>
          </w:tcPr>
          <w:p w14:paraId="3A438C4F" w14:textId="23070C2E" w:rsidR="001553D6" w:rsidRPr="001553D6" w:rsidRDefault="001553D6" w:rsidP="001553D6">
            <w:pPr>
              <w:spacing w:after="0" w:line="240" w:lineRule="auto"/>
              <w:jc w:val="center"/>
              <w:rPr>
                <w:rFonts w:ascii="Times New Roman" w:eastAsia="Times New Roman" w:hAnsi="Times New Roman" w:cs="Times New Roman"/>
                <w:bCs/>
                <w:sz w:val="28"/>
                <w:szCs w:val="28"/>
                <w:lang w:eastAsia="ru-RU"/>
              </w:rPr>
            </w:pPr>
            <w:r w:rsidRPr="001553D6">
              <w:rPr>
                <w:rFonts w:ascii="Times New Roman" w:eastAsia="Times New Roman" w:hAnsi="Times New Roman" w:cs="Times New Roman"/>
                <w:bCs/>
                <w:sz w:val="28"/>
                <w:szCs w:val="28"/>
                <w:lang w:eastAsia="ru-RU"/>
              </w:rPr>
              <w:t>1</w:t>
            </w:r>
            <w:r w:rsidR="00B63E48">
              <w:rPr>
                <w:rFonts w:ascii="Times New Roman" w:eastAsia="Times New Roman" w:hAnsi="Times New Roman" w:cs="Times New Roman"/>
                <w:bCs/>
                <w:sz w:val="28"/>
                <w:szCs w:val="28"/>
                <w:lang w:eastAsia="ru-RU"/>
              </w:rPr>
              <w:t>0</w:t>
            </w:r>
          </w:p>
          <w:p w14:paraId="4C6A7888" w14:textId="074B2BE2" w:rsidR="001553D6" w:rsidRPr="001553D6" w:rsidRDefault="00B63E48" w:rsidP="001553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536" w:type="dxa"/>
          </w:tcPr>
          <w:p w14:paraId="2B9EDE56" w14:textId="21F2C4F2" w:rsidR="001553D6" w:rsidRPr="001553D6" w:rsidRDefault="00B63E48" w:rsidP="001553D6">
            <w:pPr>
              <w:spacing w:after="0" w:line="240" w:lineRule="auto"/>
              <w:ind w:left="132"/>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Практическое применение биотехнологий.</w:t>
            </w:r>
          </w:p>
        </w:tc>
      </w:tr>
      <w:tr w:rsidR="001553D6" w:rsidRPr="001553D6" w14:paraId="0CB7EB32" w14:textId="77777777" w:rsidTr="00EF57E3">
        <w:trPr>
          <w:trHeight w:val="551"/>
          <w:tblCellSpacing w:w="0" w:type="dxa"/>
        </w:trPr>
        <w:tc>
          <w:tcPr>
            <w:tcW w:w="672" w:type="dxa"/>
            <w:vAlign w:val="center"/>
          </w:tcPr>
          <w:p w14:paraId="6F342427" w14:textId="77777777" w:rsidR="001553D6" w:rsidRPr="001553D6" w:rsidRDefault="001553D6" w:rsidP="001553D6">
            <w:pPr>
              <w:spacing w:after="0" w:line="240" w:lineRule="auto"/>
              <w:jc w:val="center"/>
              <w:rPr>
                <w:rFonts w:ascii="Times New Roman" w:eastAsia="Times New Roman" w:hAnsi="Times New Roman" w:cs="Times New Roman"/>
                <w:bCs/>
                <w:sz w:val="28"/>
                <w:szCs w:val="28"/>
                <w:lang w:eastAsia="ru-RU"/>
              </w:rPr>
            </w:pPr>
            <w:r w:rsidRPr="001553D6">
              <w:rPr>
                <w:rFonts w:ascii="Times New Roman" w:eastAsia="Times New Roman" w:hAnsi="Times New Roman" w:cs="Times New Roman"/>
                <w:bCs/>
                <w:sz w:val="28"/>
                <w:szCs w:val="28"/>
                <w:lang w:eastAsia="ru-RU"/>
              </w:rPr>
              <w:t>8.</w:t>
            </w:r>
          </w:p>
        </w:tc>
        <w:tc>
          <w:tcPr>
            <w:tcW w:w="3156" w:type="dxa"/>
          </w:tcPr>
          <w:p w14:paraId="3E5BF1D7" w14:textId="72B60FF9" w:rsidR="001553D6" w:rsidRPr="001553D6" w:rsidRDefault="00B63E48" w:rsidP="001553D6">
            <w:pPr>
              <w:spacing w:after="0" w:line="240" w:lineRule="auto"/>
              <w:ind w:left="16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Клонирование.</w:t>
            </w:r>
          </w:p>
        </w:tc>
        <w:tc>
          <w:tcPr>
            <w:tcW w:w="1275" w:type="dxa"/>
          </w:tcPr>
          <w:p w14:paraId="6859A0BE" w14:textId="1FB3B7BF" w:rsidR="001553D6" w:rsidRPr="001553D6" w:rsidRDefault="001553D6" w:rsidP="001553D6">
            <w:pPr>
              <w:spacing w:after="0" w:line="240" w:lineRule="auto"/>
              <w:jc w:val="center"/>
              <w:rPr>
                <w:rFonts w:ascii="Times New Roman" w:eastAsia="Times New Roman" w:hAnsi="Times New Roman" w:cs="Times New Roman"/>
                <w:bCs/>
                <w:sz w:val="28"/>
                <w:szCs w:val="28"/>
                <w:lang w:eastAsia="ru-RU"/>
              </w:rPr>
            </w:pPr>
            <w:r w:rsidRPr="001553D6">
              <w:rPr>
                <w:rFonts w:ascii="Times New Roman" w:eastAsia="Times New Roman" w:hAnsi="Times New Roman" w:cs="Times New Roman"/>
                <w:bCs/>
                <w:sz w:val="28"/>
                <w:szCs w:val="28"/>
                <w:lang w:eastAsia="ru-RU"/>
              </w:rPr>
              <w:t>1</w:t>
            </w:r>
            <w:r w:rsidR="00B63E48">
              <w:rPr>
                <w:rFonts w:ascii="Times New Roman" w:eastAsia="Times New Roman" w:hAnsi="Times New Roman" w:cs="Times New Roman"/>
                <w:bCs/>
                <w:sz w:val="28"/>
                <w:szCs w:val="28"/>
                <w:lang w:eastAsia="ru-RU"/>
              </w:rPr>
              <w:t>0</w:t>
            </w:r>
          </w:p>
          <w:p w14:paraId="5178787B" w14:textId="2EC452A3" w:rsidR="001553D6" w:rsidRPr="001553D6" w:rsidRDefault="00B63E48"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p>
        </w:tc>
        <w:tc>
          <w:tcPr>
            <w:tcW w:w="4536" w:type="dxa"/>
          </w:tcPr>
          <w:p w14:paraId="15B2F043" w14:textId="45471C97" w:rsidR="001553D6" w:rsidRPr="001553D6" w:rsidRDefault="00B63E48" w:rsidP="001553D6">
            <w:pPr>
              <w:spacing w:after="0" w:line="240" w:lineRule="auto"/>
              <w:ind w:left="13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Клонирование: за и против.</w:t>
            </w:r>
          </w:p>
        </w:tc>
      </w:tr>
      <w:tr w:rsidR="001553D6" w:rsidRPr="001553D6" w14:paraId="20C1CC40" w14:textId="77777777" w:rsidTr="00EF57E3">
        <w:trPr>
          <w:trHeight w:val="551"/>
          <w:tblCellSpacing w:w="0" w:type="dxa"/>
        </w:trPr>
        <w:tc>
          <w:tcPr>
            <w:tcW w:w="672" w:type="dxa"/>
            <w:vAlign w:val="center"/>
          </w:tcPr>
          <w:p w14:paraId="06C6A121" w14:textId="77777777" w:rsidR="001553D6" w:rsidRPr="001553D6" w:rsidRDefault="001553D6" w:rsidP="001553D6">
            <w:pPr>
              <w:spacing w:after="0" w:line="240" w:lineRule="auto"/>
              <w:jc w:val="center"/>
              <w:rPr>
                <w:rFonts w:ascii="Times New Roman" w:eastAsia="Times New Roman" w:hAnsi="Times New Roman" w:cs="Times New Roman"/>
                <w:bCs/>
                <w:sz w:val="28"/>
                <w:szCs w:val="28"/>
                <w:lang w:eastAsia="ru-RU"/>
              </w:rPr>
            </w:pPr>
            <w:r w:rsidRPr="001553D6">
              <w:rPr>
                <w:rFonts w:ascii="Times New Roman" w:eastAsia="Times New Roman" w:hAnsi="Times New Roman" w:cs="Times New Roman"/>
                <w:bCs/>
                <w:sz w:val="28"/>
                <w:szCs w:val="28"/>
                <w:lang w:eastAsia="ru-RU"/>
              </w:rPr>
              <w:t>9.</w:t>
            </w:r>
          </w:p>
        </w:tc>
        <w:tc>
          <w:tcPr>
            <w:tcW w:w="3156" w:type="dxa"/>
          </w:tcPr>
          <w:p w14:paraId="0D2018CD" w14:textId="2461186B" w:rsidR="001553D6" w:rsidRPr="001553D6" w:rsidRDefault="00B63E48" w:rsidP="00B63E48">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Современные представления о возникновении жизни.</w:t>
            </w:r>
          </w:p>
        </w:tc>
        <w:tc>
          <w:tcPr>
            <w:tcW w:w="1275" w:type="dxa"/>
          </w:tcPr>
          <w:p w14:paraId="23643196" w14:textId="77777777" w:rsidR="001553D6" w:rsidRPr="001553D6" w:rsidRDefault="001553D6" w:rsidP="001553D6">
            <w:pPr>
              <w:spacing w:after="0" w:line="240" w:lineRule="auto"/>
              <w:jc w:val="center"/>
              <w:rPr>
                <w:rFonts w:ascii="Times New Roman" w:eastAsia="Times New Roman" w:hAnsi="Times New Roman" w:cs="Times New Roman"/>
                <w:bCs/>
                <w:sz w:val="28"/>
                <w:szCs w:val="28"/>
                <w:lang w:eastAsia="ru-RU"/>
              </w:rPr>
            </w:pPr>
            <w:r w:rsidRPr="001553D6">
              <w:rPr>
                <w:rFonts w:ascii="Times New Roman" w:eastAsia="Times New Roman" w:hAnsi="Times New Roman" w:cs="Times New Roman"/>
                <w:bCs/>
                <w:sz w:val="28"/>
                <w:szCs w:val="28"/>
                <w:lang w:eastAsia="ru-RU"/>
              </w:rPr>
              <w:t>11</w:t>
            </w:r>
          </w:p>
          <w:p w14:paraId="55CF1B69" w14:textId="528DC8E7" w:rsidR="001553D6" w:rsidRPr="001553D6" w:rsidRDefault="00B63E48" w:rsidP="001553D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p>
        </w:tc>
        <w:tc>
          <w:tcPr>
            <w:tcW w:w="4536" w:type="dxa"/>
          </w:tcPr>
          <w:p w14:paraId="055B75C5" w14:textId="739B9B81" w:rsidR="001553D6" w:rsidRPr="001553D6" w:rsidRDefault="00B63E48" w:rsidP="001553D6">
            <w:pPr>
              <w:spacing w:after="0" w:line="240" w:lineRule="auto"/>
              <w:ind w:left="13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Гипотезы происхождения жизни на Земле.</w:t>
            </w:r>
          </w:p>
        </w:tc>
      </w:tr>
    </w:tbl>
    <w:p w14:paraId="212D8DB5" w14:textId="77777777" w:rsidR="007251AA" w:rsidRDefault="007251AA" w:rsidP="007251AA">
      <w:pPr>
        <w:pStyle w:val="a3"/>
        <w:shd w:val="clear" w:color="auto" w:fill="FFFFFF" w:themeFill="background1"/>
        <w:spacing w:after="0"/>
        <w:rPr>
          <w:rFonts w:eastAsia="Times New Roman"/>
          <w:color w:val="C00000"/>
          <w:sz w:val="28"/>
          <w:szCs w:val="28"/>
          <w:lang w:eastAsia="ru-RU"/>
        </w:rPr>
      </w:pPr>
    </w:p>
    <w:p w14:paraId="21CC420E" w14:textId="2D1884C8" w:rsidR="00B63E48" w:rsidRPr="00CF6555" w:rsidRDefault="00B63E48" w:rsidP="00B63E48">
      <w:pPr>
        <w:pStyle w:val="Style5"/>
        <w:widowControl/>
        <w:spacing w:line="240" w:lineRule="auto"/>
        <w:ind w:firstLine="708"/>
        <w:rPr>
          <w:sz w:val="28"/>
          <w:szCs w:val="28"/>
        </w:rPr>
      </w:pPr>
      <w:r w:rsidRPr="00AA046D">
        <w:rPr>
          <w:rStyle w:val="FontStyle14"/>
          <w:sz w:val="28"/>
          <w:szCs w:val="28"/>
        </w:rPr>
        <w:t xml:space="preserve">В проектной деятельности чрезвычайно важно </w:t>
      </w:r>
      <w:r>
        <w:rPr>
          <w:rStyle w:val="FontStyle14"/>
          <w:sz w:val="28"/>
          <w:szCs w:val="28"/>
        </w:rPr>
        <w:t>о</w:t>
      </w:r>
      <w:r w:rsidRPr="00AA046D">
        <w:rPr>
          <w:rStyle w:val="FontStyle14"/>
          <w:sz w:val="28"/>
          <w:szCs w:val="28"/>
        </w:rPr>
        <w:t xml:space="preserve">владеть умениями рефлексии, то есть </w:t>
      </w:r>
      <w:proofErr w:type="gramStart"/>
      <w:r w:rsidRPr="00AA046D">
        <w:rPr>
          <w:rStyle w:val="FontStyle14"/>
          <w:sz w:val="28"/>
          <w:szCs w:val="28"/>
        </w:rPr>
        <w:t>самооценки  и</w:t>
      </w:r>
      <w:proofErr w:type="gramEnd"/>
      <w:r w:rsidRPr="00AA046D">
        <w:rPr>
          <w:rStyle w:val="FontStyle14"/>
          <w:sz w:val="28"/>
          <w:szCs w:val="28"/>
        </w:rPr>
        <w:t xml:space="preserve"> объективной оценки действий других участников проекта. Для этого нами разработана </w:t>
      </w:r>
      <w:r>
        <w:rPr>
          <w:rStyle w:val="FontStyle14"/>
          <w:sz w:val="28"/>
          <w:szCs w:val="28"/>
        </w:rPr>
        <w:t xml:space="preserve">была </w:t>
      </w:r>
      <w:r w:rsidRPr="00AA046D">
        <w:rPr>
          <w:rStyle w:val="FontStyle14"/>
          <w:sz w:val="28"/>
          <w:szCs w:val="28"/>
        </w:rPr>
        <w:t xml:space="preserve">анкета, которую мы предлагаем для обсуждения после защиты проекта. В ней учащимся предлагается проанализировать, какой опыт они приобрели в ходе работы над проектом, что узнали нового, оценить свой вклад в проект и трудности, которые они испытали в ходе работы над ним. </w:t>
      </w:r>
    </w:p>
    <w:p w14:paraId="340ECD9B" w14:textId="77777777" w:rsidR="00B63E48" w:rsidRPr="00A12890" w:rsidRDefault="00B63E48" w:rsidP="00B63E48">
      <w:pPr>
        <w:pStyle w:val="a3"/>
        <w:spacing w:after="0" w:line="240" w:lineRule="auto"/>
        <w:jc w:val="both"/>
        <w:rPr>
          <w:rStyle w:val="af6"/>
          <w:b w:val="0"/>
          <w:bCs w:val="0"/>
          <w:color w:val="000000"/>
          <w:sz w:val="28"/>
          <w:szCs w:val="28"/>
        </w:rPr>
      </w:pPr>
      <w:r w:rsidRPr="00710E58">
        <w:rPr>
          <w:color w:val="000000"/>
          <w:sz w:val="28"/>
          <w:szCs w:val="28"/>
        </w:rPr>
        <w:t>Всем ребятам предлагаю придерживаться определенных требований при выполнении и оформлении проектов.</w:t>
      </w:r>
    </w:p>
    <w:p w14:paraId="36F287D4" w14:textId="77777777" w:rsidR="00B63E48" w:rsidRPr="00710E58" w:rsidRDefault="00B63E48" w:rsidP="00B63E48">
      <w:pPr>
        <w:pStyle w:val="a3"/>
        <w:spacing w:after="0" w:line="240" w:lineRule="auto"/>
        <w:ind w:firstLine="708"/>
        <w:jc w:val="both"/>
        <w:rPr>
          <w:color w:val="000000"/>
          <w:sz w:val="28"/>
          <w:szCs w:val="28"/>
        </w:rPr>
      </w:pPr>
      <w:r w:rsidRPr="00710E58">
        <w:rPr>
          <w:rStyle w:val="af6"/>
          <w:color w:val="000000"/>
          <w:sz w:val="28"/>
          <w:szCs w:val="28"/>
        </w:rPr>
        <w:t>Требования к проекту:</w:t>
      </w:r>
    </w:p>
    <w:p w14:paraId="1151A5A9"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Проект должен быть полностью ориентирован на действующую программу и учебный план;</w:t>
      </w:r>
    </w:p>
    <w:p w14:paraId="044D0F7A"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Содержание проекта должно быть изложено логично, доступным и понятным языком;</w:t>
      </w:r>
    </w:p>
    <w:p w14:paraId="1B576EF3"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Все материалы проекта созданы с соблюдением авторских прав, то есть ссылки на источник информации, на автора цитаты и пр. Цитирование, оформление списка использованной литературы и информационных ресурсов должно быть произведено в соответствии с общепринятыми правилами;</w:t>
      </w:r>
    </w:p>
    <w:p w14:paraId="04481987"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Приветствуются оригинальные идеи, исследовательский подход к собранным и проанализированным материалам, использование большого количества первоисточников;</w:t>
      </w:r>
    </w:p>
    <w:p w14:paraId="5D07FAD3"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Приветствуется проект, материалы которого богаты оригинальными элементами мультимедиа, усиливающими содержательную часть и помогающими восприятию наиболее сложных вопросов, элементы дизайна должны соответствовать содержанию проекта, эстетика оформления;</w:t>
      </w:r>
    </w:p>
    <w:p w14:paraId="162E65FE"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Если проект выполняется группой учащихся, то в этом случае должна быть видна роль каждого разработчика проекта;</w:t>
      </w:r>
    </w:p>
    <w:p w14:paraId="0D0B85FC"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lastRenderedPageBreak/>
        <w:t>При создании проекта учащиеся должны продемонстрировать все те знания и умения, которые представлены в критериях оценивания знаний и умений на достаточно высоком уровне;</w:t>
      </w:r>
    </w:p>
    <w:p w14:paraId="0E1FDDAE"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Отсутствие орфографических и пунктуационных ошибок, точность информации;</w:t>
      </w:r>
    </w:p>
    <w:p w14:paraId="77881A79" w14:textId="77777777" w:rsidR="00B63E48" w:rsidRPr="00710E58"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Использование в проекте соответствующей научной терминологии;</w:t>
      </w:r>
    </w:p>
    <w:p w14:paraId="3B6C91FD" w14:textId="77777777" w:rsidR="00B63E48" w:rsidRPr="00A12890" w:rsidRDefault="00B63E48" w:rsidP="00B63E48">
      <w:pPr>
        <w:numPr>
          <w:ilvl w:val="0"/>
          <w:numId w:val="33"/>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В проекте должна быть отражена последовательность мероприятий по его внедрению.</w:t>
      </w:r>
    </w:p>
    <w:p w14:paraId="4F295E77" w14:textId="77777777" w:rsidR="00B63E48" w:rsidRPr="00710E58" w:rsidRDefault="00B63E48" w:rsidP="00B63E48">
      <w:pPr>
        <w:pStyle w:val="a3"/>
        <w:spacing w:after="0" w:line="240" w:lineRule="auto"/>
        <w:ind w:firstLine="708"/>
        <w:jc w:val="both"/>
        <w:rPr>
          <w:color w:val="000000"/>
          <w:sz w:val="28"/>
          <w:szCs w:val="28"/>
        </w:rPr>
      </w:pPr>
      <w:r w:rsidRPr="00710E58">
        <w:rPr>
          <w:b/>
          <w:bCs/>
          <w:color w:val="000000"/>
          <w:sz w:val="28"/>
          <w:szCs w:val="28"/>
        </w:rPr>
        <w:t>Содержание проекта:</w:t>
      </w:r>
    </w:p>
    <w:p w14:paraId="0119E6FB"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Название темы проекта;</w:t>
      </w:r>
    </w:p>
    <w:p w14:paraId="59BEE64D"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Актуальность проекта, проблема;</w:t>
      </w:r>
    </w:p>
    <w:p w14:paraId="0B95FDE1"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Основополагающий и проблемные вопросы;</w:t>
      </w:r>
    </w:p>
    <w:p w14:paraId="143960E1"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Цели и задачи проекта;</w:t>
      </w:r>
    </w:p>
    <w:p w14:paraId="78465DCB"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Гипотеза;</w:t>
      </w:r>
    </w:p>
    <w:p w14:paraId="3E892E94"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Форма представления результатов проекта и в соответствии с ней оформленные материалы;</w:t>
      </w:r>
    </w:p>
    <w:p w14:paraId="2FCCCB18"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Использованная литература и информационные ресурсы;</w:t>
      </w:r>
    </w:p>
    <w:p w14:paraId="5E981DB3"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Сведения об авторе/авторах проекта;</w:t>
      </w:r>
    </w:p>
    <w:p w14:paraId="0CB84EE5"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Проблемы, с которыми столкнулись авторы в ходе работы над проектом, как решали их, чему научились;</w:t>
      </w:r>
    </w:p>
    <w:p w14:paraId="15B76C21" w14:textId="77777777" w:rsidR="00B63E48" w:rsidRPr="00710E5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Краткая аннотация проекта (для старшеклассников);</w:t>
      </w:r>
    </w:p>
    <w:p w14:paraId="38BBE5A9" w14:textId="77777777" w:rsidR="00B63E48" w:rsidRDefault="00B63E48" w:rsidP="00B63E48">
      <w:pPr>
        <w:numPr>
          <w:ilvl w:val="0"/>
          <w:numId w:val="34"/>
        </w:numPr>
        <w:tabs>
          <w:tab w:val="clear" w:pos="720"/>
          <w:tab w:val="num" w:pos="0"/>
        </w:tabs>
        <w:spacing w:after="0" w:line="240" w:lineRule="auto"/>
        <w:ind w:left="0" w:firstLine="709"/>
        <w:jc w:val="both"/>
        <w:rPr>
          <w:rFonts w:ascii="Times New Roman" w:hAnsi="Times New Roman" w:cs="Times New Roman"/>
          <w:color w:val="000000"/>
          <w:sz w:val="28"/>
          <w:szCs w:val="28"/>
        </w:rPr>
      </w:pPr>
      <w:r w:rsidRPr="00710E58">
        <w:rPr>
          <w:rFonts w:ascii="Times New Roman" w:hAnsi="Times New Roman" w:cs="Times New Roman"/>
          <w:color w:val="000000"/>
          <w:sz w:val="28"/>
          <w:szCs w:val="28"/>
        </w:rPr>
        <w:t>Лист самооценки проекта в соответствии с критериями оценки (для старшеклассников).</w:t>
      </w:r>
    </w:p>
    <w:p w14:paraId="1B665CAA" w14:textId="77777777" w:rsidR="00B63E48" w:rsidRPr="00710E58" w:rsidRDefault="00B63E48" w:rsidP="00B63E48">
      <w:pPr>
        <w:pStyle w:val="a3"/>
        <w:spacing w:after="0" w:line="240" w:lineRule="auto"/>
        <w:ind w:firstLine="708"/>
        <w:jc w:val="both"/>
        <w:rPr>
          <w:color w:val="000000"/>
          <w:sz w:val="28"/>
          <w:szCs w:val="28"/>
        </w:rPr>
      </w:pPr>
      <w:r w:rsidRPr="00710E58">
        <w:rPr>
          <w:color w:val="000000"/>
          <w:sz w:val="28"/>
          <w:szCs w:val="28"/>
        </w:rPr>
        <w:t>Таким образом, можно сказать, что проект является продуктом межпредметной интеграции. Предлагаемая структура, поэтапная организация деятельности ребят по освоению метода проектов, типы проектов, критерии их оценки делают каждый этап работы логически завершенным, то есть ученический проект может рассматриваться ка</w:t>
      </w:r>
      <w:r>
        <w:rPr>
          <w:color w:val="000000"/>
          <w:sz w:val="28"/>
          <w:szCs w:val="28"/>
        </w:rPr>
        <w:t xml:space="preserve">к этап подготовки к последующей </w:t>
      </w:r>
      <w:r w:rsidRPr="00DE3339">
        <w:rPr>
          <w:sz w:val="28"/>
          <w:szCs w:val="28"/>
        </w:rPr>
        <w:t xml:space="preserve">исследовательской </w:t>
      </w:r>
      <w:r w:rsidRPr="00710E58">
        <w:rPr>
          <w:color w:val="000000"/>
          <w:sz w:val="28"/>
          <w:szCs w:val="28"/>
        </w:rPr>
        <w:t>работе</w:t>
      </w:r>
      <w:r>
        <w:rPr>
          <w:color w:val="000000"/>
          <w:sz w:val="28"/>
          <w:szCs w:val="28"/>
        </w:rPr>
        <w:t>.</w:t>
      </w:r>
    </w:p>
    <w:p w14:paraId="40FD982F" w14:textId="77777777" w:rsidR="00B63E48" w:rsidRDefault="00B63E48" w:rsidP="00B63E48">
      <w:pPr>
        <w:pStyle w:val="a3"/>
        <w:spacing w:after="0" w:line="240" w:lineRule="auto"/>
        <w:ind w:firstLine="708"/>
        <w:jc w:val="both"/>
        <w:rPr>
          <w:color w:val="000000"/>
          <w:sz w:val="28"/>
          <w:szCs w:val="28"/>
        </w:rPr>
      </w:pPr>
      <w:r w:rsidRPr="00710E58">
        <w:rPr>
          <w:color w:val="000000"/>
          <w:sz w:val="28"/>
          <w:szCs w:val="28"/>
        </w:rPr>
        <w:t xml:space="preserve">Проектный метод обучения окончательно не отказывается от традиционных моделей обучения, но предоставляет ученику право выбора, тем </w:t>
      </w:r>
      <w:r w:rsidRPr="00E146D9">
        <w:rPr>
          <w:color w:val="000000"/>
          <w:sz w:val="28"/>
          <w:szCs w:val="28"/>
        </w:rPr>
        <w:t>самым позволяет ему самостоятельно строить свою личность.</w:t>
      </w:r>
    </w:p>
    <w:p w14:paraId="5BC42647" w14:textId="0B9E9584" w:rsidR="00B63E48" w:rsidRDefault="00B63E48" w:rsidP="00B63E48">
      <w:pPr>
        <w:pStyle w:val="a3"/>
        <w:spacing w:after="0" w:line="240" w:lineRule="auto"/>
        <w:ind w:firstLine="708"/>
        <w:jc w:val="both"/>
        <w:rPr>
          <w:color w:val="000000"/>
          <w:sz w:val="28"/>
          <w:szCs w:val="28"/>
        </w:rPr>
      </w:pPr>
      <w:r>
        <w:rPr>
          <w:color w:val="000000"/>
          <w:sz w:val="28"/>
          <w:szCs w:val="28"/>
        </w:rPr>
        <w:t xml:space="preserve">Для учащихся с низким и средним уровнем мотивации формирование исследовательской компетентности </w:t>
      </w:r>
      <w:proofErr w:type="gramStart"/>
      <w:r>
        <w:rPr>
          <w:color w:val="000000"/>
          <w:sz w:val="28"/>
          <w:szCs w:val="28"/>
        </w:rPr>
        <w:t>реализую  при</w:t>
      </w:r>
      <w:proofErr w:type="gramEnd"/>
      <w:r>
        <w:rPr>
          <w:color w:val="000000"/>
          <w:sz w:val="28"/>
          <w:szCs w:val="28"/>
        </w:rPr>
        <w:t xml:space="preserve"> проведении учебного эксперимента, выполнении домашнего задания исследовательского характера. Предлагаю учащимся следующую тематику </w:t>
      </w:r>
      <w:r w:rsidRPr="00092DDB">
        <w:rPr>
          <w:b/>
          <w:color w:val="000000"/>
          <w:sz w:val="28"/>
          <w:szCs w:val="28"/>
        </w:rPr>
        <w:t>практических работ</w:t>
      </w:r>
      <w:r>
        <w:rPr>
          <w:color w:val="000000"/>
          <w:sz w:val="28"/>
          <w:szCs w:val="28"/>
        </w:rPr>
        <w:t xml:space="preserve"> исследовательского характера (6 класс): 1) Влияние абиотических факторов</w:t>
      </w:r>
      <w:r w:rsidR="00393F3E">
        <w:rPr>
          <w:color w:val="000000"/>
          <w:sz w:val="28"/>
          <w:szCs w:val="28"/>
        </w:rPr>
        <w:t xml:space="preserve"> </w:t>
      </w:r>
      <w:proofErr w:type="gramStart"/>
      <w:r w:rsidR="00393F3E">
        <w:rPr>
          <w:color w:val="000000"/>
          <w:sz w:val="28"/>
          <w:szCs w:val="28"/>
        </w:rPr>
        <w:t>( свет</w:t>
      </w:r>
      <w:proofErr w:type="gramEnd"/>
      <w:r w:rsidR="00393F3E">
        <w:rPr>
          <w:color w:val="000000"/>
          <w:sz w:val="28"/>
          <w:szCs w:val="28"/>
        </w:rPr>
        <w:t>, температура, влажность</w:t>
      </w:r>
      <w:r>
        <w:rPr>
          <w:color w:val="000000"/>
          <w:sz w:val="28"/>
          <w:szCs w:val="28"/>
        </w:rPr>
        <w:t xml:space="preserve"> на рост комнатных растений. 2) </w:t>
      </w:r>
      <w:r w:rsidR="00393F3E">
        <w:rPr>
          <w:color w:val="000000"/>
          <w:sz w:val="28"/>
          <w:szCs w:val="28"/>
        </w:rPr>
        <w:t xml:space="preserve">Изучение чистоты воздуха в своем дворе с помощью </w:t>
      </w:r>
      <w:proofErr w:type="spellStart"/>
      <w:r w:rsidR="00393F3E">
        <w:rPr>
          <w:color w:val="000000"/>
          <w:sz w:val="28"/>
          <w:szCs w:val="28"/>
        </w:rPr>
        <w:t>лихеноиндикации</w:t>
      </w:r>
      <w:proofErr w:type="spellEnd"/>
      <w:r>
        <w:rPr>
          <w:color w:val="000000"/>
          <w:sz w:val="28"/>
          <w:szCs w:val="28"/>
        </w:rPr>
        <w:t xml:space="preserve">. </w:t>
      </w:r>
    </w:p>
    <w:p w14:paraId="4430B32E" w14:textId="3EC6BB1C" w:rsidR="00393F3E" w:rsidRPr="00393F3E" w:rsidRDefault="00B63E48" w:rsidP="00393F3E">
      <w:pPr>
        <w:jc w:val="both"/>
        <w:rPr>
          <w:rFonts w:ascii="Times New Roman" w:hAnsi="Times New Roman" w:cs="Times New Roman"/>
          <w:sz w:val="28"/>
          <w:szCs w:val="28"/>
        </w:rPr>
      </w:pPr>
      <w:r w:rsidRPr="00393F3E">
        <w:rPr>
          <w:rFonts w:ascii="Times New Roman" w:hAnsi="Times New Roman" w:cs="Times New Roman"/>
          <w:color w:val="000000"/>
          <w:sz w:val="28"/>
          <w:szCs w:val="28"/>
        </w:rPr>
        <w:t xml:space="preserve">Для учащихся </w:t>
      </w:r>
      <w:r w:rsidR="00393F3E" w:rsidRPr="00393F3E">
        <w:rPr>
          <w:rFonts w:ascii="Times New Roman" w:hAnsi="Times New Roman" w:cs="Times New Roman"/>
          <w:color w:val="000000"/>
          <w:sz w:val="28"/>
          <w:szCs w:val="28"/>
        </w:rPr>
        <w:t>8</w:t>
      </w:r>
      <w:r w:rsidRPr="00393F3E">
        <w:rPr>
          <w:rFonts w:ascii="Times New Roman" w:hAnsi="Times New Roman" w:cs="Times New Roman"/>
          <w:color w:val="000000"/>
          <w:sz w:val="28"/>
          <w:szCs w:val="28"/>
        </w:rPr>
        <w:t xml:space="preserve"> класса: 1) Определен</w:t>
      </w:r>
      <w:r w:rsidR="00393F3E" w:rsidRPr="00393F3E">
        <w:rPr>
          <w:rFonts w:ascii="Times New Roman" w:hAnsi="Times New Roman" w:cs="Times New Roman"/>
          <w:color w:val="000000"/>
          <w:sz w:val="28"/>
          <w:szCs w:val="28"/>
        </w:rPr>
        <w:t>ие влияния спортивных нагрузок на основные показатели сердечно-сосудистой системы</w:t>
      </w:r>
      <w:r w:rsidRPr="00393F3E">
        <w:rPr>
          <w:rFonts w:ascii="Times New Roman" w:hAnsi="Times New Roman" w:cs="Times New Roman"/>
          <w:color w:val="000000"/>
          <w:sz w:val="28"/>
          <w:szCs w:val="28"/>
        </w:rPr>
        <w:t>.</w:t>
      </w:r>
      <w:r w:rsidRPr="00393F3E">
        <w:rPr>
          <w:rFonts w:ascii="Times New Roman" w:hAnsi="Times New Roman" w:cs="Times New Roman"/>
          <w:b/>
          <w:color w:val="000000"/>
          <w:sz w:val="28"/>
          <w:szCs w:val="28"/>
        </w:rPr>
        <w:t xml:space="preserve"> Домашний эксперимент </w:t>
      </w:r>
      <w:r w:rsidR="00393F3E" w:rsidRPr="00393F3E">
        <w:rPr>
          <w:rFonts w:ascii="Times New Roman" w:hAnsi="Times New Roman" w:cs="Times New Roman"/>
          <w:sz w:val="28"/>
          <w:szCs w:val="28"/>
        </w:rPr>
        <w:t>«</w:t>
      </w:r>
      <w:proofErr w:type="gramStart"/>
      <w:r w:rsidR="00393F3E" w:rsidRPr="00393F3E">
        <w:rPr>
          <w:rFonts w:ascii="Times New Roman" w:hAnsi="Times New Roman" w:cs="Times New Roman"/>
          <w:sz w:val="28"/>
          <w:szCs w:val="28"/>
        </w:rPr>
        <w:t>Влияние  бытовых</w:t>
      </w:r>
      <w:proofErr w:type="gramEnd"/>
      <w:r w:rsidR="00393F3E" w:rsidRPr="00393F3E">
        <w:rPr>
          <w:rFonts w:ascii="Times New Roman" w:hAnsi="Times New Roman" w:cs="Times New Roman"/>
          <w:sz w:val="28"/>
          <w:szCs w:val="28"/>
        </w:rPr>
        <w:t xml:space="preserve"> </w:t>
      </w:r>
      <w:proofErr w:type="spellStart"/>
      <w:r w:rsidR="00393F3E" w:rsidRPr="00393F3E">
        <w:rPr>
          <w:rFonts w:ascii="Times New Roman" w:hAnsi="Times New Roman" w:cs="Times New Roman"/>
          <w:sz w:val="28"/>
          <w:szCs w:val="28"/>
        </w:rPr>
        <w:t>экотоксикантов</w:t>
      </w:r>
      <w:proofErr w:type="spellEnd"/>
      <w:r w:rsidR="00393F3E" w:rsidRPr="00393F3E">
        <w:rPr>
          <w:rFonts w:ascii="Times New Roman" w:hAnsi="Times New Roman" w:cs="Times New Roman"/>
          <w:sz w:val="28"/>
          <w:szCs w:val="28"/>
        </w:rPr>
        <w:t xml:space="preserve"> на здоровье человека»</w:t>
      </w:r>
    </w:p>
    <w:p w14:paraId="0EFD5E84" w14:textId="69050127" w:rsidR="00B63E48" w:rsidRDefault="00B63E48" w:rsidP="00393F3E">
      <w:pPr>
        <w:pStyle w:val="a3"/>
        <w:spacing w:after="0" w:line="240" w:lineRule="auto"/>
        <w:jc w:val="both"/>
        <w:rPr>
          <w:color w:val="000000"/>
          <w:sz w:val="28"/>
          <w:szCs w:val="28"/>
        </w:rPr>
      </w:pPr>
      <w:r>
        <w:rPr>
          <w:color w:val="000000"/>
          <w:sz w:val="28"/>
          <w:szCs w:val="28"/>
        </w:rPr>
        <w:lastRenderedPageBreak/>
        <w:t xml:space="preserve"> При подборе домашнего задания целесообразно включать элементы исследования, проведения «мысленного эксперимента» или выполнение эксперимента в домашних условиях.</w:t>
      </w:r>
    </w:p>
    <w:p w14:paraId="291FB6EF" w14:textId="600FF04D" w:rsidR="00B63E48" w:rsidRDefault="00B63E48" w:rsidP="00B63E48">
      <w:pPr>
        <w:pStyle w:val="a3"/>
        <w:spacing w:after="0" w:line="240" w:lineRule="auto"/>
        <w:ind w:firstLine="708"/>
        <w:jc w:val="both"/>
        <w:rPr>
          <w:color w:val="000000"/>
          <w:sz w:val="28"/>
          <w:szCs w:val="28"/>
        </w:rPr>
      </w:pPr>
      <w:r>
        <w:rPr>
          <w:color w:val="000000"/>
          <w:sz w:val="28"/>
          <w:szCs w:val="28"/>
        </w:rPr>
        <w:t>Вот пример такого характера по теме «</w:t>
      </w:r>
      <w:r w:rsidR="00EF57E3">
        <w:rPr>
          <w:color w:val="000000"/>
          <w:sz w:val="28"/>
          <w:szCs w:val="28"/>
        </w:rPr>
        <w:t>Изучение фотосинтеза</w:t>
      </w:r>
      <w:r>
        <w:rPr>
          <w:color w:val="000000"/>
          <w:sz w:val="28"/>
          <w:szCs w:val="28"/>
        </w:rPr>
        <w:t>». Домашний опыт:</w:t>
      </w:r>
      <w:r w:rsidR="00EF57E3">
        <w:rPr>
          <w:color w:val="000000"/>
          <w:sz w:val="28"/>
          <w:szCs w:val="28"/>
        </w:rPr>
        <w:t xml:space="preserve"> постановка эксперимента по образованию крахмала в листьях домашних растений на свету»</w:t>
      </w:r>
      <w:r>
        <w:rPr>
          <w:color w:val="000000"/>
          <w:sz w:val="28"/>
          <w:szCs w:val="28"/>
        </w:rPr>
        <w:t xml:space="preserve"> Такие задания должны быть не тягостными, а привлекательными, необычными, посильными и </w:t>
      </w:r>
      <w:proofErr w:type="gramStart"/>
      <w:r>
        <w:rPr>
          <w:color w:val="000000"/>
          <w:sz w:val="28"/>
          <w:szCs w:val="28"/>
        </w:rPr>
        <w:t>обязательно проверенными</w:t>
      </w:r>
      <w:proofErr w:type="gramEnd"/>
      <w:r>
        <w:rPr>
          <w:color w:val="000000"/>
          <w:sz w:val="28"/>
          <w:szCs w:val="28"/>
        </w:rPr>
        <w:t xml:space="preserve"> и оцененными.</w:t>
      </w:r>
    </w:p>
    <w:p w14:paraId="40B9C584" w14:textId="1334E149" w:rsidR="00B63E48" w:rsidRDefault="00B63E48" w:rsidP="00B63E48">
      <w:pPr>
        <w:pStyle w:val="a3"/>
        <w:spacing w:after="0" w:line="240" w:lineRule="auto"/>
        <w:ind w:firstLine="708"/>
        <w:jc w:val="both"/>
        <w:rPr>
          <w:color w:val="000000"/>
          <w:sz w:val="28"/>
          <w:szCs w:val="28"/>
        </w:rPr>
      </w:pPr>
      <w:r>
        <w:rPr>
          <w:color w:val="000000"/>
          <w:sz w:val="28"/>
          <w:szCs w:val="28"/>
        </w:rPr>
        <w:t xml:space="preserve">Предлагаю для решения расчетные задачи с исследовательским содержанием: </w:t>
      </w:r>
      <w:r w:rsidR="00EF57E3">
        <w:rPr>
          <w:color w:val="000000"/>
          <w:sz w:val="28"/>
          <w:szCs w:val="28"/>
        </w:rPr>
        <w:t>Животные часто гибнут под колесами автомобилей.</w:t>
      </w:r>
      <w:r w:rsidR="00D567F4">
        <w:rPr>
          <w:color w:val="000000"/>
          <w:sz w:val="28"/>
          <w:szCs w:val="28"/>
        </w:rPr>
        <w:t xml:space="preserve"> </w:t>
      </w:r>
      <w:r w:rsidR="00EF57E3">
        <w:rPr>
          <w:color w:val="000000"/>
          <w:sz w:val="28"/>
          <w:szCs w:val="28"/>
        </w:rPr>
        <w:t>Как предупредить и обезопасить животных</w:t>
      </w:r>
      <w:r>
        <w:rPr>
          <w:color w:val="000000"/>
          <w:sz w:val="28"/>
          <w:szCs w:val="28"/>
        </w:rPr>
        <w:t>?</w:t>
      </w:r>
    </w:p>
    <w:p w14:paraId="173D7FB2" w14:textId="77777777" w:rsidR="00D567F4" w:rsidRPr="00D567F4" w:rsidRDefault="00D567F4" w:rsidP="00D567F4">
      <w:pPr>
        <w:shd w:val="clear" w:color="auto" w:fill="FFFFFF"/>
        <w:spacing w:after="0" w:line="0" w:lineRule="auto"/>
        <w:textAlignment w:val="baseline"/>
        <w:rPr>
          <w:rFonts w:ascii="ff1" w:eastAsia="Times New Roman" w:hAnsi="ff1" w:cs="Times New Roman"/>
          <w:color w:val="000000"/>
          <w:sz w:val="84"/>
          <w:szCs w:val="84"/>
          <w:lang w:eastAsia="ru-RU"/>
        </w:rPr>
      </w:pPr>
      <w:r w:rsidRPr="00D567F4">
        <w:rPr>
          <w:rFonts w:ascii="ff4" w:eastAsia="Times New Roman" w:hAnsi="ff4" w:cs="Times New Roman"/>
          <w:color w:val="000000"/>
          <w:sz w:val="72"/>
          <w:szCs w:val="72"/>
          <w:bdr w:val="none" w:sz="0" w:space="0" w:color="auto" w:frame="1"/>
          <w:lang w:eastAsia="ru-RU"/>
        </w:rPr>
        <w:t>В лесу в 2</w:t>
      </w:r>
      <w:r w:rsidRPr="00D567F4">
        <w:rPr>
          <w:rFonts w:ascii="ff3" w:eastAsia="Times New Roman" w:hAnsi="ff3" w:cs="Times New Roman"/>
          <w:color w:val="000000"/>
          <w:sz w:val="72"/>
          <w:szCs w:val="72"/>
          <w:bdr w:val="none" w:sz="0" w:space="0" w:color="auto" w:frame="1"/>
          <w:lang w:eastAsia="ru-RU"/>
        </w:rPr>
        <w:t>-</w:t>
      </w:r>
      <w:r w:rsidRPr="00D567F4">
        <w:rPr>
          <w:rFonts w:ascii="ff4" w:eastAsia="Times New Roman" w:hAnsi="ff4" w:cs="Times New Roman"/>
          <w:color w:val="000000"/>
          <w:sz w:val="72"/>
          <w:szCs w:val="72"/>
          <w:bdr w:val="none" w:sz="0" w:space="0" w:color="auto" w:frame="1"/>
          <w:lang w:eastAsia="ru-RU"/>
        </w:rPr>
        <w:t xml:space="preserve">3 раза меньше микробов, чем на лесосеке или большой поляне. Чем </w:t>
      </w:r>
    </w:p>
    <w:p w14:paraId="2D587D00" w14:textId="77777777" w:rsidR="00D567F4" w:rsidRPr="00D567F4" w:rsidRDefault="00D567F4" w:rsidP="00D567F4">
      <w:pPr>
        <w:shd w:val="clear" w:color="auto" w:fill="FFFFFF"/>
        <w:spacing w:after="0" w:line="0" w:lineRule="auto"/>
        <w:textAlignment w:val="baseline"/>
        <w:rPr>
          <w:rFonts w:ascii="ff4" w:eastAsia="Times New Roman" w:hAnsi="ff4" w:cs="Times New Roman"/>
          <w:color w:val="000000"/>
          <w:sz w:val="72"/>
          <w:szCs w:val="72"/>
          <w:lang w:eastAsia="ru-RU"/>
        </w:rPr>
      </w:pPr>
      <w:proofErr w:type="gramStart"/>
      <w:r w:rsidRPr="00D567F4">
        <w:rPr>
          <w:rFonts w:ascii="ff4" w:eastAsia="Times New Roman" w:hAnsi="ff4" w:cs="Times New Roman"/>
          <w:color w:val="000000"/>
          <w:sz w:val="72"/>
          <w:szCs w:val="72"/>
          <w:lang w:eastAsia="ru-RU"/>
        </w:rPr>
        <w:t xml:space="preserve">ближе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к</w:t>
      </w:r>
      <w:proofErr w:type="gramEnd"/>
      <w:r w:rsidRPr="00D567F4">
        <w:rPr>
          <w:rFonts w:ascii="ff4" w:eastAsia="Times New Roman" w:hAnsi="ff4" w:cs="Times New Roman"/>
          <w:color w:val="000000"/>
          <w:sz w:val="72"/>
          <w:szCs w:val="72"/>
          <w:lang w:eastAsia="ru-RU"/>
        </w:rPr>
        <w:t xml:space="preserve">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кронам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деревьев,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тем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меньше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микробов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кедровом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лесу,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например,  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одном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куб. </w:t>
      </w:r>
    </w:p>
    <w:p w14:paraId="36C02F5C" w14:textId="77777777" w:rsidR="00D567F4" w:rsidRPr="00D567F4" w:rsidRDefault="00D567F4" w:rsidP="00D567F4">
      <w:pPr>
        <w:shd w:val="clear" w:color="auto" w:fill="FFFFFF"/>
        <w:spacing w:after="0" w:line="0" w:lineRule="auto"/>
        <w:textAlignment w:val="baseline"/>
        <w:rPr>
          <w:rFonts w:ascii="ff4" w:eastAsia="Times New Roman" w:hAnsi="ff4" w:cs="Times New Roman"/>
          <w:color w:val="000000"/>
          <w:sz w:val="72"/>
          <w:szCs w:val="72"/>
          <w:lang w:eastAsia="ru-RU"/>
        </w:rPr>
      </w:pPr>
      <w:r w:rsidRPr="00D567F4">
        <w:rPr>
          <w:rFonts w:ascii="ff4" w:eastAsia="Times New Roman" w:hAnsi="ff4" w:cs="Times New Roman"/>
          <w:color w:val="000000"/>
          <w:sz w:val="72"/>
          <w:szCs w:val="72"/>
          <w:lang w:eastAsia="ru-RU"/>
        </w:rPr>
        <w:t xml:space="preserve">метре </w:t>
      </w:r>
      <w:proofErr w:type="gramStart"/>
      <w:r w:rsidRPr="00D567F4">
        <w:rPr>
          <w:rFonts w:ascii="ff4" w:eastAsia="Times New Roman" w:hAnsi="ff4" w:cs="Times New Roman"/>
          <w:color w:val="000000"/>
          <w:sz w:val="72"/>
          <w:szCs w:val="72"/>
          <w:lang w:eastAsia="ru-RU"/>
        </w:rPr>
        <w:t>приземного  слоя</w:t>
      </w:r>
      <w:proofErr w:type="gramEnd"/>
      <w:r w:rsidRPr="00D567F4">
        <w:rPr>
          <w:rFonts w:ascii="ff4" w:eastAsia="Times New Roman" w:hAnsi="ff4" w:cs="Times New Roman"/>
          <w:color w:val="000000"/>
          <w:sz w:val="72"/>
          <w:szCs w:val="72"/>
          <w:lang w:eastAsia="ru-RU"/>
        </w:rPr>
        <w:t xml:space="preserve"> воздуха найдено 1</w:t>
      </w:r>
      <w:r w:rsidRPr="00D567F4">
        <w:rPr>
          <w:rFonts w:ascii="ff3" w:eastAsia="Times New Roman" w:hAnsi="ff3"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400 бактерий и спор плесневых грибов, а на высоте </w:t>
      </w:r>
    </w:p>
    <w:p w14:paraId="05E5A568" w14:textId="77777777" w:rsidR="00D567F4" w:rsidRPr="00D567F4" w:rsidRDefault="00D567F4" w:rsidP="00D567F4">
      <w:pPr>
        <w:shd w:val="clear" w:color="auto" w:fill="FFFFFF"/>
        <w:spacing w:after="0" w:line="0" w:lineRule="auto"/>
        <w:textAlignment w:val="baseline"/>
        <w:rPr>
          <w:rFonts w:ascii="ff4" w:eastAsia="Times New Roman" w:hAnsi="ff4" w:cs="Times New Roman"/>
          <w:color w:val="000000"/>
          <w:sz w:val="72"/>
          <w:szCs w:val="72"/>
          <w:lang w:eastAsia="ru-RU"/>
        </w:rPr>
      </w:pPr>
      <w:r w:rsidRPr="00D567F4">
        <w:rPr>
          <w:rFonts w:ascii="ff4" w:eastAsia="Times New Roman" w:hAnsi="ff4" w:cs="Times New Roman"/>
          <w:color w:val="000000"/>
          <w:sz w:val="72"/>
          <w:szCs w:val="72"/>
          <w:lang w:eastAsia="ru-RU"/>
        </w:rPr>
        <w:t>1, 5 метра –</w:t>
      </w:r>
      <w:r w:rsidRPr="00D567F4">
        <w:rPr>
          <w:rFonts w:ascii="ff3" w:eastAsia="Times New Roman" w:hAnsi="ff3"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всего 700). Как объяснить этот факт?</w:t>
      </w:r>
    </w:p>
    <w:p w14:paraId="23B9E893" w14:textId="77777777" w:rsidR="00D567F4" w:rsidRPr="00D567F4" w:rsidRDefault="00D567F4" w:rsidP="00D567F4">
      <w:pPr>
        <w:shd w:val="clear" w:color="auto" w:fill="FFFFFF"/>
        <w:spacing w:after="0" w:line="0" w:lineRule="auto"/>
        <w:textAlignment w:val="baseline"/>
        <w:rPr>
          <w:rFonts w:ascii="ff1" w:eastAsia="Times New Roman" w:hAnsi="ff1" w:cs="Times New Roman"/>
          <w:color w:val="000000"/>
          <w:sz w:val="84"/>
          <w:szCs w:val="84"/>
          <w:lang w:eastAsia="ru-RU"/>
        </w:rPr>
      </w:pPr>
      <w:r w:rsidRPr="00D567F4">
        <w:rPr>
          <w:rFonts w:ascii="ff4" w:eastAsia="Times New Roman" w:hAnsi="ff4" w:cs="Times New Roman"/>
          <w:color w:val="000000"/>
          <w:sz w:val="72"/>
          <w:szCs w:val="72"/>
          <w:bdr w:val="none" w:sz="0" w:space="0" w:color="auto" w:frame="1"/>
          <w:lang w:eastAsia="ru-RU"/>
        </w:rPr>
        <w:t>В лесу в 2</w:t>
      </w:r>
      <w:r w:rsidRPr="00D567F4">
        <w:rPr>
          <w:rFonts w:ascii="ff3" w:eastAsia="Times New Roman" w:hAnsi="ff3" w:cs="Times New Roman"/>
          <w:color w:val="000000"/>
          <w:sz w:val="72"/>
          <w:szCs w:val="72"/>
          <w:bdr w:val="none" w:sz="0" w:space="0" w:color="auto" w:frame="1"/>
          <w:lang w:eastAsia="ru-RU"/>
        </w:rPr>
        <w:t>-</w:t>
      </w:r>
      <w:r w:rsidRPr="00D567F4">
        <w:rPr>
          <w:rFonts w:ascii="ff4" w:eastAsia="Times New Roman" w:hAnsi="ff4" w:cs="Times New Roman"/>
          <w:color w:val="000000"/>
          <w:sz w:val="72"/>
          <w:szCs w:val="72"/>
          <w:bdr w:val="none" w:sz="0" w:space="0" w:color="auto" w:frame="1"/>
          <w:lang w:eastAsia="ru-RU"/>
        </w:rPr>
        <w:t xml:space="preserve">3 раза меньше микробов, чем на лесосеке или большой поляне. Чем </w:t>
      </w:r>
    </w:p>
    <w:p w14:paraId="2E1C135D" w14:textId="77777777" w:rsidR="00D567F4" w:rsidRPr="00D567F4" w:rsidRDefault="00D567F4" w:rsidP="00D567F4">
      <w:pPr>
        <w:shd w:val="clear" w:color="auto" w:fill="FFFFFF"/>
        <w:spacing w:after="0" w:line="0" w:lineRule="auto"/>
        <w:textAlignment w:val="baseline"/>
        <w:rPr>
          <w:rFonts w:ascii="ff4" w:eastAsia="Times New Roman" w:hAnsi="ff4" w:cs="Times New Roman"/>
          <w:color w:val="000000"/>
          <w:sz w:val="72"/>
          <w:szCs w:val="72"/>
          <w:lang w:eastAsia="ru-RU"/>
        </w:rPr>
      </w:pPr>
      <w:proofErr w:type="gramStart"/>
      <w:r w:rsidRPr="00D567F4">
        <w:rPr>
          <w:rFonts w:ascii="ff4" w:eastAsia="Times New Roman" w:hAnsi="ff4" w:cs="Times New Roman"/>
          <w:color w:val="000000"/>
          <w:sz w:val="72"/>
          <w:szCs w:val="72"/>
          <w:lang w:eastAsia="ru-RU"/>
        </w:rPr>
        <w:t xml:space="preserve">ближе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к</w:t>
      </w:r>
      <w:proofErr w:type="gramEnd"/>
      <w:r w:rsidRPr="00D567F4">
        <w:rPr>
          <w:rFonts w:ascii="ff4" w:eastAsia="Times New Roman" w:hAnsi="ff4" w:cs="Times New Roman"/>
          <w:color w:val="000000"/>
          <w:sz w:val="72"/>
          <w:szCs w:val="72"/>
          <w:lang w:eastAsia="ru-RU"/>
        </w:rPr>
        <w:t xml:space="preserve">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кронам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деревьев,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тем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меньше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микробов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кедровом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лесу,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например,  в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одном </w:t>
      </w:r>
      <w:r w:rsidRPr="00D567F4">
        <w:rPr>
          <w:rFonts w:ascii="ff4" w:eastAsia="Times New Roman" w:hAnsi="ff4"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куб. </w:t>
      </w:r>
    </w:p>
    <w:p w14:paraId="061FA6F6" w14:textId="77777777" w:rsidR="00D567F4" w:rsidRPr="00D567F4" w:rsidRDefault="00D567F4" w:rsidP="00D567F4">
      <w:pPr>
        <w:shd w:val="clear" w:color="auto" w:fill="FFFFFF"/>
        <w:spacing w:after="0" w:line="0" w:lineRule="auto"/>
        <w:textAlignment w:val="baseline"/>
        <w:rPr>
          <w:rFonts w:ascii="ff4" w:eastAsia="Times New Roman" w:hAnsi="ff4" w:cs="Times New Roman"/>
          <w:color w:val="000000"/>
          <w:sz w:val="72"/>
          <w:szCs w:val="72"/>
          <w:lang w:eastAsia="ru-RU"/>
        </w:rPr>
      </w:pPr>
      <w:r w:rsidRPr="00D567F4">
        <w:rPr>
          <w:rFonts w:ascii="ff4" w:eastAsia="Times New Roman" w:hAnsi="ff4" w:cs="Times New Roman"/>
          <w:color w:val="000000"/>
          <w:sz w:val="72"/>
          <w:szCs w:val="72"/>
          <w:lang w:eastAsia="ru-RU"/>
        </w:rPr>
        <w:t xml:space="preserve">метре </w:t>
      </w:r>
      <w:proofErr w:type="gramStart"/>
      <w:r w:rsidRPr="00D567F4">
        <w:rPr>
          <w:rFonts w:ascii="ff4" w:eastAsia="Times New Roman" w:hAnsi="ff4" w:cs="Times New Roman"/>
          <w:color w:val="000000"/>
          <w:sz w:val="72"/>
          <w:szCs w:val="72"/>
          <w:lang w:eastAsia="ru-RU"/>
        </w:rPr>
        <w:t>приземного  слоя</w:t>
      </w:r>
      <w:proofErr w:type="gramEnd"/>
      <w:r w:rsidRPr="00D567F4">
        <w:rPr>
          <w:rFonts w:ascii="ff4" w:eastAsia="Times New Roman" w:hAnsi="ff4" w:cs="Times New Roman"/>
          <w:color w:val="000000"/>
          <w:sz w:val="72"/>
          <w:szCs w:val="72"/>
          <w:lang w:eastAsia="ru-RU"/>
        </w:rPr>
        <w:t xml:space="preserve"> воздуха найдено 1</w:t>
      </w:r>
      <w:r w:rsidRPr="00D567F4">
        <w:rPr>
          <w:rFonts w:ascii="ff3" w:eastAsia="Times New Roman" w:hAnsi="ff3"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 xml:space="preserve">400 бактерий и спор плесневых грибов, а на высоте </w:t>
      </w:r>
    </w:p>
    <w:p w14:paraId="0754EC7C" w14:textId="77777777" w:rsidR="00D567F4" w:rsidRPr="00D567F4" w:rsidRDefault="00D567F4" w:rsidP="00D567F4">
      <w:pPr>
        <w:shd w:val="clear" w:color="auto" w:fill="FFFFFF"/>
        <w:spacing w:after="0" w:line="0" w:lineRule="auto"/>
        <w:textAlignment w:val="baseline"/>
        <w:rPr>
          <w:rFonts w:ascii="ff4" w:eastAsia="Times New Roman" w:hAnsi="ff4" w:cs="Times New Roman"/>
          <w:color w:val="000000"/>
          <w:sz w:val="72"/>
          <w:szCs w:val="72"/>
          <w:lang w:eastAsia="ru-RU"/>
        </w:rPr>
      </w:pPr>
      <w:r w:rsidRPr="00D567F4">
        <w:rPr>
          <w:rFonts w:ascii="ff4" w:eastAsia="Times New Roman" w:hAnsi="ff4" w:cs="Times New Roman"/>
          <w:color w:val="000000"/>
          <w:sz w:val="72"/>
          <w:szCs w:val="72"/>
          <w:lang w:eastAsia="ru-RU"/>
        </w:rPr>
        <w:t>1, 5 метра –</w:t>
      </w:r>
      <w:r w:rsidRPr="00D567F4">
        <w:rPr>
          <w:rFonts w:ascii="ff3" w:eastAsia="Times New Roman" w:hAnsi="ff3" w:cs="Times New Roman"/>
          <w:color w:val="000000"/>
          <w:sz w:val="72"/>
          <w:szCs w:val="72"/>
          <w:bdr w:val="none" w:sz="0" w:space="0" w:color="auto" w:frame="1"/>
          <w:lang w:eastAsia="ru-RU"/>
        </w:rPr>
        <w:t xml:space="preserve"> </w:t>
      </w:r>
      <w:r w:rsidRPr="00D567F4">
        <w:rPr>
          <w:rFonts w:ascii="ff4" w:eastAsia="Times New Roman" w:hAnsi="ff4" w:cs="Times New Roman"/>
          <w:color w:val="000000"/>
          <w:sz w:val="72"/>
          <w:szCs w:val="72"/>
          <w:lang w:eastAsia="ru-RU"/>
        </w:rPr>
        <w:t>всего 700). Как объяснить этот факт?</w:t>
      </w:r>
    </w:p>
    <w:p w14:paraId="6EB36BEF" w14:textId="0B274392" w:rsidR="00D567F4" w:rsidRPr="00D567F4" w:rsidRDefault="00D567F4" w:rsidP="00D567F4">
      <w:pPr>
        <w:pStyle w:val="a4"/>
        <w:rPr>
          <w:rFonts w:ascii="Times New Roman" w:hAnsi="Times New Roman" w:cs="Times New Roman"/>
          <w:sz w:val="28"/>
          <w:szCs w:val="28"/>
        </w:rPr>
      </w:pPr>
      <w:r w:rsidRPr="00D567F4">
        <w:rPr>
          <w:rFonts w:ascii="Times New Roman" w:hAnsi="Times New Roman" w:cs="Times New Roman"/>
          <w:sz w:val="28"/>
          <w:szCs w:val="28"/>
        </w:rPr>
        <w:t xml:space="preserve">Для защиты деревьев (и кустарников) от вредителей, применяют гашеную известь – </w:t>
      </w:r>
      <w:proofErr w:type="spellStart"/>
      <w:proofErr w:type="gramStart"/>
      <w:r w:rsidRPr="00D567F4">
        <w:rPr>
          <w:rFonts w:ascii="Times New Roman" w:hAnsi="Times New Roman" w:cs="Times New Roman"/>
          <w:sz w:val="28"/>
          <w:szCs w:val="28"/>
        </w:rPr>
        <w:t>Са</w:t>
      </w:r>
      <w:proofErr w:type="spellEnd"/>
      <w:r w:rsidRPr="00D567F4">
        <w:rPr>
          <w:rFonts w:ascii="Times New Roman" w:hAnsi="Times New Roman" w:cs="Times New Roman"/>
          <w:sz w:val="28"/>
          <w:szCs w:val="28"/>
        </w:rPr>
        <w:t>(</w:t>
      </w:r>
      <w:proofErr w:type="gramEnd"/>
      <w:r w:rsidRPr="00D567F4">
        <w:rPr>
          <w:rFonts w:ascii="Times New Roman" w:hAnsi="Times New Roman" w:cs="Times New Roman"/>
          <w:sz w:val="28"/>
          <w:szCs w:val="28"/>
        </w:rPr>
        <w:t xml:space="preserve">ОН)2, которая применяется для побелки деревьев и кустарников сада. Рассчитайте, сколько известняка потребуется, чтобы получить 20 кг </w:t>
      </w:r>
      <w:proofErr w:type="spellStart"/>
      <w:r w:rsidRPr="00D567F4">
        <w:rPr>
          <w:rFonts w:ascii="Times New Roman" w:hAnsi="Times New Roman" w:cs="Times New Roman"/>
          <w:sz w:val="28"/>
          <w:szCs w:val="28"/>
        </w:rPr>
        <w:t>СаО</w:t>
      </w:r>
      <w:proofErr w:type="spellEnd"/>
      <w:r w:rsidRPr="00D567F4">
        <w:rPr>
          <w:rFonts w:ascii="Times New Roman" w:hAnsi="Times New Roman" w:cs="Times New Roman"/>
          <w:sz w:val="28"/>
          <w:szCs w:val="28"/>
        </w:rPr>
        <w:t xml:space="preserve"> – негашёной извести? И сколько воды надо потратить для получения гашёной извести?</w:t>
      </w:r>
    </w:p>
    <w:p w14:paraId="31DB38DD" w14:textId="3E1A215A" w:rsidR="00B63E48" w:rsidRPr="00A12890" w:rsidRDefault="00D567F4" w:rsidP="00D567F4">
      <w:pPr>
        <w:pStyle w:val="a3"/>
        <w:spacing w:after="0" w:line="240" w:lineRule="auto"/>
        <w:jc w:val="both"/>
        <w:rPr>
          <w:color w:val="000000"/>
          <w:sz w:val="28"/>
          <w:szCs w:val="28"/>
        </w:rPr>
      </w:pPr>
      <w:r>
        <w:rPr>
          <w:color w:val="000000"/>
          <w:sz w:val="28"/>
          <w:szCs w:val="28"/>
        </w:rPr>
        <w:t xml:space="preserve">  </w:t>
      </w:r>
      <w:r w:rsidR="00B63E48">
        <w:rPr>
          <w:color w:val="000000"/>
          <w:sz w:val="28"/>
          <w:szCs w:val="28"/>
        </w:rPr>
        <w:t xml:space="preserve">Для учащихся с </w:t>
      </w:r>
      <w:proofErr w:type="gramStart"/>
      <w:r w:rsidR="00B63E48">
        <w:rPr>
          <w:color w:val="000000"/>
          <w:sz w:val="28"/>
          <w:szCs w:val="28"/>
        </w:rPr>
        <w:t>высоким  уровнем</w:t>
      </w:r>
      <w:proofErr w:type="gramEnd"/>
      <w:r w:rsidR="00B63E48">
        <w:rPr>
          <w:color w:val="000000"/>
          <w:sz w:val="28"/>
          <w:szCs w:val="28"/>
        </w:rPr>
        <w:t xml:space="preserve"> мотивации формирование исследовательской компетентности реализую  во внеурочное время: занятия на элективных и предпрофильных курсах, создание мультимедийных презентаций, написание исследовательских проектов, тезисов, участие в олимпиадах, конкурсах, научно-практических конференциях и др.</w:t>
      </w:r>
    </w:p>
    <w:p w14:paraId="53A36BA7" w14:textId="3306F196" w:rsidR="00084972" w:rsidRDefault="00084972" w:rsidP="00084972">
      <w:pPr>
        <w:pStyle w:val="a4"/>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Свою роль на уроке ви</w:t>
      </w:r>
      <w:r>
        <w:rPr>
          <w:rFonts w:ascii="Times New Roman" w:eastAsia="Times New Roman" w:hAnsi="Times New Roman" w:cs="Times New Roman"/>
          <w:sz w:val="28"/>
          <w:lang w:eastAsia="ru-RU"/>
        </w:rPr>
        <w:t>жу</w:t>
      </w:r>
      <w:r>
        <w:rPr>
          <w:rFonts w:ascii="Times New Roman" w:eastAsia="Times New Roman" w:hAnsi="Times New Roman" w:cs="Times New Roman"/>
          <w:sz w:val="28"/>
          <w:lang w:eastAsia="ru-RU"/>
        </w:rPr>
        <w:t xml:space="preserve"> в подготовке</w:t>
      </w:r>
      <w:r w:rsidRPr="00BD5582">
        <w:rPr>
          <w:rFonts w:ascii="Times New Roman" w:eastAsia="Times New Roman" w:hAnsi="Times New Roman" w:cs="Times New Roman"/>
          <w:sz w:val="28"/>
          <w:lang w:eastAsia="ru-RU"/>
        </w:rPr>
        <w:t xml:space="preserve"> дидактического м</w:t>
      </w:r>
      <w:r>
        <w:rPr>
          <w:rFonts w:ascii="Times New Roman" w:eastAsia="Times New Roman" w:hAnsi="Times New Roman" w:cs="Times New Roman"/>
          <w:sz w:val="28"/>
          <w:lang w:eastAsia="ru-RU"/>
        </w:rPr>
        <w:t>атериала для работы, организации</w:t>
      </w:r>
      <w:r w:rsidRPr="00BD5582">
        <w:rPr>
          <w:rFonts w:ascii="Times New Roman" w:eastAsia="Times New Roman" w:hAnsi="Times New Roman" w:cs="Times New Roman"/>
          <w:sz w:val="28"/>
          <w:lang w:eastAsia="ru-RU"/>
        </w:rPr>
        <w:t xml:space="preserve"> различн</w:t>
      </w:r>
      <w:r>
        <w:rPr>
          <w:rFonts w:ascii="Times New Roman" w:eastAsia="Times New Roman" w:hAnsi="Times New Roman" w:cs="Times New Roman"/>
          <w:sz w:val="28"/>
          <w:lang w:eastAsia="ru-RU"/>
        </w:rPr>
        <w:t>ых форм сотрудничества, активном</w:t>
      </w:r>
      <w:r w:rsidRPr="00BD5582">
        <w:rPr>
          <w:rFonts w:ascii="Times New Roman" w:eastAsia="Times New Roman" w:hAnsi="Times New Roman" w:cs="Times New Roman"/>
          <w:sz w:val="28"/>
          <w:lang w:eastAsia="ru-RU"/>
        </w:rPr>
        <w:t xml:space="preserve"> участие в обсуждении результатов деятельности, учащихся ч</w:t>
      </w:r>
      <w:r>
        <w:rPr>
          <w:rFonts w:ascii="Times New Roman" w:eastAsia="Times New Roman" w:hAnsi="Times New Roman" w:cs="Times New Roman"/>
          <w:sz w:val="28"/>
          <w:lang w:eastAsia="ru-RU"/>
        </w:rPr>
        <w:t>ерез наводящие вопросы, создании</w:t>
      </w:r>
      <w:r w:rsidRPr="00BD5582">
        <w:rPr>
          <w:rFonts w:ascii="Times New Roman" w:eastAsia="Times New Roman" w:hAnsi="Times New Roman" w:cs="Times New Roman"/>
          <w:sz w:val="28"/>
          <w:lang w:eastAsia="ru-RU"/>
        </w:rPr>
        <w:t xml:space="preserve"> условий для самоконтроля и самооценки.</w:t>
      </w:r>
      <w:r>
        <w:rPr>
          <w:rFonts w:ascii="Times New Roman" w:eastAsia="Times New Roman" w:hAnsi="Times New Roman" w:cs="Times New Roman"/>
          <w:sz w:val="28"/>
          <w:lang w:eastAsia="ru-RU"/>
        </w:rPr>
        <w:t xml:space="preserve"> </w:t>
      </w:r>
    </w:p>
    <w:p w14:paraId="3F65D89C" w14:textId="1DFB02F8" w:rsidR="00084972"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 xml:space="preserve">Работу учащихся по переходу от нейтральных знаний к личностно значимым, а затем на их основе и к </w:t>
      </w:r>
      <w:r>
        <w:rPr>
          <w:rFonts w:ascii="Times New Roman" w:hAnsi="Times New Roman" w:cs="Times New Roman"/>
          <w:sz w:val="28"/>
          <w:szCs w:val="28"/>
          <w:lang w:eastAsia="ru-RU"/>
        </w:rPr>
        <w:t>творческим действиям осуществля</w:t>
      </w:r>
      <w:r>
        <w:rPr>
          <w:rFonts w:ascii="Times New Roman" w:hAnsi="Times New Roman" w:cs="Times New Roman"/>
          <w:sz w:val="28"/>
          <w:szCs w:val="28"/>
          <w:lang w:eastAsia="ru-RU"/>
        </w:rPr>
        <w:t>ю</w:t>
      </w:r>
      <w:r w:rsidRPr="00CF0A13">
        <w:rPr>
          <w:rFonts w:ascii="Times New Roman" w:hAnsi="Times New Roman" w:cs="Times New Roman"/>
          <w:sz w:val="28"/>
          <w:szCs w:val="28"/>
          <w:lang w:eastAsia="ru-RU"/>
        </w:rPr>
        <w:t xml:space="preserve"> по следующей </w:t>
      </w:r>
      <w:r>
        <w:rPr>
          <w:rFonts w:ascii="Times New Roman" w:hAnsi="Times New Roman" w:cs="Times New Roman"/>
          <w:sz w:val="28"/>
          <w:szCs w:val="28"/>
          <w:lang w:eastAsia="ru-RU"/>
        </w:rPr>
        <w:t>схеме: Знание – Постижение смысла – Ф</w:t>
      </w:r>
      <w:r w:rsidRPr="00CF0A13">
        <w:rPr>
          <w:rFonts w:ascii="Times New Roman" w:hAnsi="Times New Roman" w:cs="Times New Roman"/>
          <w:sz w:val="28"/>
          <w:szCs w:val="28"/>
          <w:lang w:eastAsia="ru-RU"/>
        </w:rPr>
        <w:t xml:space="preserve">ормирование ценностей.  </w:t>
      </w:r>
    </w:p>
    <w:p w14:paraId="4133A493" w14:textId="77777777" w:rsidR="00084972" w:rsidRPr="00CF0A13" w:rsidRDefault="00084972" w:rsidP="00084972">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Приведем</w:t>
      </w:r>
      <w:r w:rsidRPr="00CF0A13">
        <w:rPr>
          <w:rFonts w:ascii="Times New Roman" w:hAnsi="Times New Roman" w:cs="Times New Roman"/>
          <w:sz w:val="28"/>
          <w:szCs w:val="28"/>
          <w:lang w:eastAsia="ru-RU"/>
        </w:rPr>
        <w:t xml:space="preserve"> примеры заданий по разным направлениям:</w:t>
      </w:r>
    </w:p>
    <w:p w14:paraId="753D7550"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val="en-US" w:eastAsia="ru-RU"/>
        </w:rPr>
        <w:t>I</w:t>
      </w:r>
      <w:r w:rsidRPr="00CF0A13">
        <w:rPr>
          <w:rFonts w:ascii="Times New Roman" w:hAnsi="Times New Roman" w:cs="Times New Roman"/>
          <w:sz w:val="28"/>
          <w:szCs w:val="28"/>
          <w:lang w:eastAsia="ru-RU"/>
        </w:rPr>
        <w:t xml:space="preserve">. Жизненные ситуации: </w:t>
      </w:r>
    </w:p>
    <w:p w14:paraId="51CA7D11"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1. Исходя из знаний об обмене веществ, составьте меню завтраков для школьной столовой с учетом потребностей организма в питательных веществах.</w:t>
      </w:r>
    </w:p>
    <w:p w14:paraId="602CCA84"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2. Представьте, что вы ветеринар. Какую рекомендации вы дали бы по содержанию дома питона?</w:t>
      </w:r>
    </w:p>
    <w:p w14:paraId="316225E3"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3. Вы врач: убедите ваших одноклассников сделать прививку от гриппа.</w:t>
      </w:r>
    </w:p>
    <w:p w14:paraId="1D543994"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val="en-US" w:eastAsia="ru-RU"/>
        </w:rPr>
        <w:t>II</w:t>
      </w:r>
      <w:r w:rsidRPr="00CF0A13">
        <w:rPr>
          <w:rFonts w:ascii="Times New Roman" w:hAnsi="Times New Roman" w:cs="Times New Roman"/>
          <w:sz w:val="28"/>
          <w:szCs w:val="28"/>
          <w:lang w:eastAsia="ru-RU"/>
        </w:rPr>
        <w:t>. Задания на понимание смысла:</w:t>
      </w:r>
    </w:p>
    <w:p w14:paraId="43319A83"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1. Что значит выражение «осиная талия»?  С какими особенностями строения осы это связано?</w:t>
      </w:r>
    </w:p>
    <w:p w14:paraId="610172D2"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 xml:space="preserve">2. В средние века эту болезнь называли </w:t>
      </w:r>
      <w:proofErr w:type="gramStart"/>
      <w:r w:rsidRPr="00CF0A13">
        <w:rPr>
          <w:rFonts w:ascii="Times New Roman" w:hAnsi="Times New Roman" w:cs="Times New Roman"/>
          <w:sz w:val="28"/>
          <w:szCs w:val="28"/>
          <w:lang w:eastAsia="ru-RU"/>
        </w:rPr>
        <w:t>«медовой» Что</w:t>
      </w:r>
      <w:proofErr w:type="gramEnd"/>
      <w:r w:rsidRPr="00CF0A13">
        <w:rPr>
          <w:rFonts w:ascii="Times New Roman" w:hAnsi="Times New Roman" w:cs="Times New Roman"/>
          <w:sz w:val="28"/>
          <w:szCs w:val="28"/>
          <w:lang w:eastAsia="ru-RU"/>
        </w:rPr>
        <w:t xml:space="preserve"> это за болезнь? Имеет ли она отношение к меду?</w:t>
      </w:r>
    </w:p>
    <w:p w14:paraId="0F9EDD53"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val="en-US" w:eastAsia="ru-RU"/>
        </w:rPr>
        <w:t>III</w:t>
      </w:r>
      <w:r w:rsidRPr="00CF0A13">
        <w:rPr>
          <w:rFonts w:ascii="Times New Roman" w:hAnsi="Times New Roman" w:cs="Times New Roman"/>
          <w:sz w:val="28"/>
          <w:szCs w:val="28"/>
          <w:lang w:eastAsia="ru-RU"/>
        </w:rPr>
        <w:t>. Задания на выявления отношения учащихся:</w:t>
      </w:r>
    </w:p>
    <w:p w14:paraId="5C9D765E"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1. Их называют «гадами». Они вызывают отрицательные эмоции у большинства людей. О ком речь? Справедливо ли такое отношение?</w:t>
      </w:r>
    </w:p>
    <w:p w14:paraId="1FD2DD5A"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lastRenderedPageBreak/>
        <w:t>2. Каждый день человек выбрасывает огромное количество отходов из пластика? Как это влияет на нашу планету? Каково ваше отношение к данному вопросу? Что можно предпринять?</w:t>
      </w:r>
    </w:p>
    <w:p w14:paraId="77827A11"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val="en-US" w:eastAsia="ru-RU"/>
        </w:rPr>
        <w:t>IV</w:t>
      </w:r>
      <w:r w:rsidRPr="00CF0A13">
        <w:rPr>
          <w:rFonts w:ascii="Times New Roman" w:hAnsi="Times New Roman" w:cs="Times New Roman"/>
          <w:sz w:val="28"/>
          <w:szCs w:val="28"/>
          <w:lang w:eastAsia="ru-RU"/>
        </w:rPr>
        <w:t>. Задания творческого характера:</w:t>
      </w:r>
    </w:p>
    <w:p w14:paraId="6391DD1A"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1. Вы команда рекламщиков. Придумайте социальную рекламу «Спасем мир».</w:t>
      </w:r>
    </w:p>
    <w:p w14:paraId="6DDC2342"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2. Придумайте сказку на тему «Как живут муравьи»</w:t>
      </w:r>
    </w:p>
    <w:p w14:paraId="31417BA3" w14:textId="77777777" w:rsidR="00084972" w:rsidRPr="00CF0A13" w:rsidRDefault="00084972" w:rsidP="00084972">
      <w:pPr>
        <w:pStyle w:val="a4"/>
        <w:rPr>
          <w:rFonts w:ascii="Times New Roman" w:hAnsi="Times New Roman" w:cs="Times New Roman"/>
          <w:sz w:val="28"/>
          <w:szCs w:val="28"/>
          <w:lang w:eastAsia="ru-RU"/>
        </w:rPr>
      </w:pPr>
      <w:r w:rsidRPr="00CF0A13">
        <w:rPr>
          <w:rFonts w:ascii="Times New Roman" w:hAnsi="Times New Roman" w:cs="Times New Roman"/>
          <w:sz w:val="28"/>
          <w:szCs w:val="28"/>
          <w:lang w:eastAsia="ru-RU"/>
        </w:rPr>
        <w:t>3. Выберите гипотезу происхождения жизни на Земле. Напишите эссе.</w:t>
      </w:r>
    </w:p>
    <w:p w14:paraId="4573F5C3" w14:textId="41AD965F" w:rsidR="00084972" w:rsidRPr="00084972" w:rsidRDefault="00084972" w:rsidP="00084972">
      <w:pPr>
        <w:pStyle w:val="a4"/>
        <w:rPr>
          <w:rFonts w:ascii="Times New Roman" w:hAnsi="Times New Roman" w:cs="Times New Roman"/>
          <w:b/>
          <w:bCs/>
          <w:sz w:val="28"/>
          <w:szCs w:val="28"/>
          <w:lang w:eastAsia="ru-RU"/>
        </w:rPr>
      </w:pPr>
      <w:r w:rsidRPr="00084972">
        <w:rPr>
          <w:rFonts w:ascii="Times New Roman" w:hAnsi="Times New Roman" w:cs="Times New Roman"/>
          <w:b/>
          <w:bCs/>
          <w:sz w:val="28"/>
          <w:szCs w:val="28"/>
          <w:lang w:eastAsia="ru-RU"/>
        </w:rPr>
        <w:t xml:space="preserve">Разрабатываем такие задания, которые включают детей в самостоятельный и исследовательский поиск. </w:t>
      </w:r>
    </w:p>
    <w:p w14:paraId="3EF4AF9D" w14:textId="0A311D2A" w:rsidR="00895C07" w:rsidRPr="00895C07" w:rsidRDefault="00895C07" w:rsidP="00895C07">
      <w:pPr>
        <w:pStyle w:val="a4"/>
        <w:rPr>
          <w:rFonts w:ascii="Times New Roman" w:hAnsi="Times New Roman" w:cs="Times New Roman"/>
          <w:sz w:val="28"/>
          <w:szCs w:val="28"/>
          <w:lang w:eastAsia="ru-RU"/>
        </w:rPr>
      </w:pPr>
      <w:r w:rsidRPr="00895C07">
        <w:rPr>
          <w:rFonts w:ascii="Times New Roman" w:hAnsi="Times New Roman" w:cs="Times New Roman"/>
          <w:sz w:val="28"/>
          <w:szCs w:val="28"/>
          <w:lang w:eastAsia="ru-RU"/>
        </w:rPr>
        <w:t xml:space="preserve">Продуктом научно-исследовательской деятельности школьников является творческая научно-исследовательская работа. Выделяют пять видов творческих исследовательских работ: </w:t>
      </w:r>
    </w:p>
    <w:p w14:paraId="4C01F659" w14:textId="77777777" w:rsidR="00895C07" w:rsidRPr="00895C07" w:rsidRDefault="00895C07" w:rsidP="00895C07">
      <w:pPr>
        <w:pStyle w:val="a4"/>
        <w:rPr>
          <w:rFonts w:ascii="Times New Roman" w:hAnsi="Times New Roman" w:cs="Times New Roman"/>
          <w:sz w:val="28"/>
          <w:szCs w:val="28"/>
          <w:lang w:eastAsia="ru-RU"/>
        </w:rPr>
      </w:pPr>
      <w:r w:rsidRPr="00895C07">
        <w:rPr>
          <w:rFonts w:ascii="Times New Roman" w:hAnsi="Times New Roman" w:cs="Times New Roman"/>
          <w:b/>
          <w:bCs/>
          <w:sz w:val="28"/>
          <w:szCs w:val="28"/>
          <w:lang w:eastAsia="ru-RU"/>
        </w:rPr>
        <w:t xml:space="preserve">Реферативные </w:t>
      </w:r>
      <w:r w:rsidRPr="00895C07">
        <w:rPr>
          <w:rFonts w:ascii="Times New Roman" w:hAnsi="Times New Roman" w:cs="Times New Roman"/>
          <w:sz w:val="28"/>
          <w:szCs w:val="28"/>
          <w:lang w:eastAsia="ru-RU"/>
        </w:rPr>
        <w:t>– работы, в основу которых входят сбор и представление информации по избранной теме. Суть реферативной работы – в выборе материала из первоисточников, наиболее полно освещающих избранную проблему. Специфика реферата заключается в том, что в нем нет развернутых доказательств, сравнений, рассуждений. Реферат отвечает на вопросы о том, что нового содержится в тексте.</w:t>
      </w:r>
    </w:p>
    <w:p w14:paraId="025485C8" w14:textId="77777777" w:rsidR="00895C07" w:rsidRPr="00895C07" w:rsidRDefault="00895C07" w:rsidP="00895C07">
      <w:pPr>
        <w:pStyle w:val="a4"/>
        <w:rPr>
          <w:rFonts w:ascii="Times New Roman" w:hAnsi="Times New Roman" w:cs="Times New Roman"/>
          <w:sz w:val="28"/>
          <w:szCs w:val="28"/>
          <w:lang w:eastAsia="ru-RU"/>
        </w:rPr>
      </w:pPr>
      <w:r w:rsidRPr="00895C07">
        <w:rPr>
          <w:rFonts w:ascii="Times New Roman" w:hAnsi="Times New Roman" w:cs="Times New Roman"/>
          <w:b/>
          <w:bCs/>
          <w:sz w:val="28"/>
          <w:szCs w:val="28"/>
          <w:lang w:eastAsia="ru-RU"/>
        </w:rPr>
        <w:t>Экспериментальные –</w:t>
      </w:r>
      <w:r w:rsidRPr="00895C07">
        <w:rPr>
          <w:rFonts w:ascii="Times New Roman" w:hAnsi="Times New Roman" w:cs="Times New Roman"/>
          <w:sz w:val="28"/>
          <w:szCs w:val="28"/>
          <w:lang w:eastAsia="ru-RU"/>
        </w:rPr>
        <w:t xml:space="preserve"> творческие работы, написанные на основе выполнения эксперимента, описанного в науке и имеющего известный результат. Данные работы носят скорее иллюстративные характер, предполагают самостоятельную трактовку особенностей результата в зависимости от изменения исходных условий. </w:t>
      </w:r>
    </w:p>
    <w:p w14:paraId="7F9D0E23" w14:textId="77777777" w:rsidR="00895C07" w:rsidRPr="00895C07" w:rsidRDefault="00895C07" w:rsidP="00895C07">
      <w:pPr>
        <w:pStyle w:val="a4"/>
        <w:rPr>
          <w:rFonts w:ascii="Times New Roman" w:hAnsi="Times New Roman" w:cs="Times New Roman"/>
          <w:b/>
          <w:bCs/>
          <w:i/>
          <w:iCs/>
          <w:sz w:val="28"/>
          <w:szCs w:val="28"/>
          <w:lang w:eastAsia="ru-RU"/>
        </w:rPr>
      </w:pPr>
      <w:r w:rsidRPr="00895C07">
        <w:rPr>
          <w:rFonts w:ascii="Times New Roman" w:hAnsi="Times New Roman" w:cs="Times New Roman"/>
          <w:b/>
          <w:bCs/>
          <w:sz w:val="28"/>
          <w:szCs w:val="28"/>
          <w:lang w:eastAsia="ru-RU"/>
        </w:rPr>
        <w:t>Проектные –</w:t>
      </w:r>
      <w:r w:rsidRPr="00895C07">
        <w:rPr>
          <w:rFonts w:ascii="Times New Roman" w:hAnsi="Times New Roman" w:cs="Times New Roman"/>
          <w:sz w:val="28"/>
          <w:szCs w:val="28"/>
          <w:lang w:eastAsia="ru-RU"/>
        </w:rPr>
        <w:t xml:space="preserve"> творческие работы, в основу которых входят достижение и описание заранее спланированного результата по решению какой-либо проблемы, значимой для участников проекта. </w:t>
      </w:r>
    </w:p>
    <w:p w14:paraId="473455AB" w14:textId="77777777" w:rsidR="00895C07" w:rsidRPr="00895C07" w:rsidRDefault="00895C07" w:rsidP="00895C07">
      <w:pPr>
        <w:pStyle w:val="a4"/>
        <w:rPr>
          <w:rFonts w:ascii="Times New Roman" w:hAnsi="Times New Roman" w:cs="Times New Roman"/>
          <w:sz w:val="28"/>
          <w:szCs w:val="28"/>
          <w:lang w:eastAsia="ru-RU"/>
        </w:rPr>
      </w:pPr>
      <w:r w:rsidRPr="00895C07">
        <w:rPr>
          <w:rFonts w:ascii="Times New Roman" w:hAnsi="Times New Roman" w:cs="Times New Roman"/>
          <w:b/>
          <w:bCs/>
          <w:sz w:val="28"/>
          <w:szCs w:val="28"/>
          <w:lang w:eastAsia="ru-RU"/>
        </w:rPr>
        <w:t>Описательные -</w:t>
      </w:r>
      <w:r w:rsidRPr="00895C07">
        <w:rPr>
          <w:rFonts w:ascii="Times New Roman" w:hAnsi="Times New Roman" w:cs="Times New Roman"/>
          <w:sz w:val="28"/>
          <w:szCs w:val="28"/>
          <w:lang w:eastAsia="ru-RU"/>
        </w:rPr>
        <w:t xml:space="preserve"> творческие работы, направленные на наблюдение и качественное описание какого–либо явления. Данные работы могут иметь элемент научной новизны. Отличительной особенностью является отсутствие количественной методики исследования. </w:t>
      </w:r>
    </w:p>
    <w:p w14:paraId="3DC762C1" w14:textId="5C9A1FF2" w:rsidR="00895C07" w:rsidRPr="00895C07" w:rsidRDefault="00895C07" w:rsidP="00895C07">
      <w:pPr>
        <w:pStyle w:val="a4"/>
        <w:rPr>
          <w:rFonts w:ascii="Times New Roman" w:hAnsi="Times New Roman" w:cs="Times New Roman"/>
          <w:sz w:val="28"/>
          <w:szCs w:val="28"/>
          <w:lang w:eastAsia="ru-RU"/>
        </w:rPr>
      </w:pPr>
      <w:r w:rsidRPr="00895C07">
        <w:rPr>
          <w:rFonts w:ascii="Times New Roman" w:hAnsi="Times New Roman" w:cs="Times New Roman"/>
          <w:b/>
          <w:bCs/>
          <w:sz w:val="28"/>
          <w:szCs w:val="28"/>
          <w:lang w:eastAsia="ru-RU"/>
        </w:rPr>
        <w:t>Исследовательские –</w:t>
      </w:r>
      <w:r w:rsidRPr="00895C07">
        <w:rPr>
          <w:rFonts w:ascii="Times New Roman" w:hAnsi="Times New Roman" w:cs="Times New Roman"/>
          <w:sz w:val="28"/>
          <w:szCs w:val="28"/>
          <w:lang w:eastAsia="ru-RU"/>
        </w:rPr>
        <w:t xml:space="preserve"> творческие работы, выполненные с помощью корректной с научной точки зрения методики, имеющие полученный с помощью этой методики собственный экспериментальный материал, на основании которого делается анализ и выводы о характере исследуемого явления. Особенностью таких работ является не</w:t>
      </w:r>
      <w:r w:rsidR="00DD3960">
        <w:rPr>
          <w:rFonts w:ascii="Times New Roman" w:hAnsi="Times New Roman" w:cs="Times New Roman"/>
          <w:sz w:val="28"/>
          <w:szCs w:val="28"/>
          <w:lang w:eastAsia="ru-RU"/>
        </w:rPr>
        <w:t xml:space="preserve"> </w:t>
      </w:r>
      <w:r w:rsidRPr="00895C07">
        <w:rPr>
          <w:rFonts w:ascii="Times New Roman" w:hAnsi="Times New Roman" w:cs="Times New Roman"/>
          <w:sz w:val="28"/>
          <w:szCs w:val="28"/>
          <w:lang w:eastAsia="ru-RU"/>
        </w:rPr>
        <w:t xml:space="preserve">предопределенность результата, который могут дать исследования. </w:t>
      </w:r>
    </w:p>
    <w:p w14:paraId="6870788A" w14:textId="6D509006" w:rsidR="00DD3960" w:rsidRDefault="00DD3960" w:rsidP="00DD3960">
      <w:pPr>
        <w:pStyle w:val="a3"/>
        <w:spacing w:after="0" w:line="240" w:lineRule="auto"/>
        <w:ind w:firstLine="708"/>
        <w:jc w:val="both"/>
        <w:rPr>
          <w:b/>
          <w:color w:val="000000"/>
          <w:sz w:val="28"/>
          <w:szCs w:val="28"/>
        </w:rPr>
      </w:pPr>
      <w:r w:rsidRPr="00293E9E">
        <w:rPr>
          <w:b/>
          <w:color w:val="000000"/>
          <w:sz w:val="28"/>
          <w:szCs w:val="28"/>
        </w:rPr>
        <w:t>Этапы развития исследовательской деятельности:</w:t>
      </w:r>
    </w:p>
    <w:p w14:paraId="4787E100" w14:textId="4766D63A" w:rsidR="00DD3960" w:rsidRPr="00DD3960" w:rsidRDefault="00DD3960" w:rsidP="00DD3960">
      <w:pPr>
        <w:spacing w:after="0" w:line="240" w:lineRule="auto"/>
        <w:ind w:firstLine="708"/>
        <w:jc w:val="both"/>
        <w:rPr>
          <w:rFonts w:ascii="Times New Roman" w:eastAsia="Calibri" w:hAnsi="Times New Roman" w:cs="Times New Roman"/>
          <w:color w:val="000000"/>
          <w:sz w:val="28"/>
          <w:szCs w:val="28"/>
          <w:lang w:eastAsia="ru-RU"/>
        </w:rPr>
      </w:pPr>
      <w:r w:rsidRPr="00DD3960">
        <w:rPr>
          <w:rFonts w:ascii="Times New Roman" w:eastAsia="Calibri" w:hAnsi="Times New Roman" w:cs="Times New Roman"/>
          <w:b/>
          <w:color w:val="000000"/>
          <w:sz w:val="28"/>
          <w:szCs w:val="28"/>
          <w:lang w:eastAsia="ru-RU"/>
        </w:rPr>
        <w:t>На первом этапе</w:t>
      </w:r>
      <w:r w:rsidRPr="00DD3960">
        <w:rPr>
          <w:rFonts w:ascii="Times New Roman" w:eastAsia="Calibri" w:hAnsi="Times New Roman" w:cs="Times New Roman"/>
          <w:color w:val="000000"/>
          <w:sz w:val="28"/>
          <w:szCs w:val="28"/>
          <w:lang w:eastAsia="ru-RU"/>
        </w:rPr>
        <w:t xml:space="preserve"> учащимся предлагается выполнение исследовательских заданий в форме проблемных мини-экспериментов. На уроке </w:t>
      </w:r>
      <w:r>
        <w:rPr>
          <w:rFonts w:ascii="Times New Roman" w:eastAsia="Calibri" w:hAnsi="Times New Roman" w:cs="Times New Roman"/>
          <w:color w:val="000000"/>
          <w:sz w:val="28"/>
          <w:szCs w:val="28"/>
          <w:lang w:eastAsia="ru-RU"/>
        </w:rPr>
        <w:t>биологии</w:t>
      </w:r>
      <w:r w:rsidRPr="00DD3960">
        <w:rPr>
          <w:rFonts w:ascii="Times New Roman" w:eastAsia="Calibri" w:hAnsi="Times New Roman" w:cs="Times New Roman"/>
          <w:color w:val="000000"/>
          <w:sz w:val="28"/>
          <w:szCs w:val="28"/>
          <w:lang w:eastAsia="ru-RU"/>
        </w:rPr>
        <w:t xml:space="preserve"> </w:t>
      </w:r>
      <w:proofErr w:type="gramStart"/>
      <w:r w:rsidRPr="00DD3960">
        <w:rPr>
          <w:rFonts w:ascii="Times New Roman" w:eastAsia="Calibri" w:hAnsi="Times New Roman" w:cs="Times New Roman"/>
          <w:color w:val="000000"/>
          <w:sz w:val="28"/>
          <w:szCs w:val="28"/>
          <w:lang w:eastAsia="ru-RU"/>
        </w:rPr>
        <w:t>- это</w:t>
      </w:r>
      <w:proofErr w:type="gramEnd"/>
      <w:r w:rsidRPr="00DD3960">
        <w:rPr>
          <w:rFonts w:ascii="Times New Roman" w:eastAsia="Calibri" w:hAnsi="Times New Roman" w:cs="Times New Roman"/>
          <w:color w:val="000000"/>
          <w:sz w:val="28"/>
          <w:szCs w:val="28"/>
          <w:lang w:eastAsia="ru-RU"/>
        </w:rPr>
        <w:t xml:space="preserve"> выполнение краткосрочного эксперимента по готовому алгоритму.</w:t>
      </w:r>
    </w:p>
    <w:p w14:paraId="42CF8994" w14:textId="77777777" w:rsidR="00DD3960" w:rsidRPr="00DD3960" w:rsidRDefault="00DD3960" w:rsidP="00DD3960">
      <w:pPr>
        <w:spacing w:after="0" w:line="240" w:lineRule="auto"/>
        <w:ind w:firstLine="708"/>
        <w:jc w:val="both"/>
        <w:rPr>
          <w:rFonts w:ascii="Times New Roman" w:eastAsia="Calibri" w:hAnsi="Times New Roman" w:cs="Times New Roman"/>
          <w:color w:val="000000"/>
          <w:sz w:val="28"/>
          <w:szCs w:val="28"/>
          <w:lang w:eastAsia="ru-RU"/>
        </w:rPr>
      </w:pPr>
      <w:r w:rsidRPr="00DD3960">
        <w:rPr>
          <w:rFonts w:ascii="Times New Roman" w:eastAsia="Calibri" w:hAnsi="Times New Roman" w:cs="Times New Roman"/>
          <w:b/>
          <w:color w:val="000000"/>
          <w:sz w:val="28"/>
          <w:szCs w:val="28"/>
          <w:lang w:eastAsia="ru-RU"/>
        </w:rPr>
        <w:t>На втором этапе</w:t>
      </w:r>
      <w:r w:rsidRPr="00DD3960">
        <w:rPr>
          <w:rFonts w:ascii="Times New Roman" w:eastAsia="Calibri" w:hAnsi="Times New Roman" w:cs="Times New Roman"/>
          <w:color w:val="000000"/>
          <w:sz w:val="28"/>
          <w:szCs w:val="28"/>
          <w:lang w:eastAsia="ru-RU"/>
        </w:rPr>
        <w:t xml:space="preserve"> развития исследовательской компетентности оптимальной формой работы является работа в малых группах. </w:t>
      </w:r>
    </w:p>
    <w:p w14:paraId="2EDDBEAB" w14:textId="77777777" w:rsidR="00DD3960" w:rsidRPr="00DD3960" w:rsidRDefault="00DD3960" w:rsidP="00DD3960">
      <w:pPr>
        <w:spacing w:after="0" w:line="240" w:lineRule="auto"/>
        <w:ind w:firstLine="708"/>
        <w:jc w:val="both"/>
        <w:rPr>
          <w:rFonts w:ascii="Times New Roman" w:eastAsia="Calibri" w:hAnsi="Times New Roman" w:cs="Times New Roman"/>
          <w:color w:val="000000"/>
          <w:sz w:val="28"/>
          <w:szCs w:val="28"/>
          <w:lang w:eastAsia="ru-RU"/>
        </w:rPr>
      </w:pPr>
      <w:r w:rsidRPr="00DD3960">
        <w:rPr>
          <w:rFonts w:ascii="Times New Roman" w:eastAsia="Calibri" w:hAnsi="Times New Roman" w:cs="Times New Roman"/>
          <w:b/>
          <w:color w:val="000000"/>
          <w:sz w:val="28"/>
          <w:szCs w:val="28"/>
          <w:lang w:eastAsia="ru-RU"/>
        </w:rPr>
        <w:lastRenderedPageBreak/>
        <w:t>Третий этап -</w:t>
      </w:r>
      <w:r w:rsidRPr="00DD3960">
        <w:rPr>
          <w:rFonts w:ascii="Times New Roman" w:eastAsia="Calibri" w:hAnsi="Times New Roman" w:cs="Times New Roman"/>
          <w:color w:val="000000"/>
          <w:sz w:val="28"/>
          <w:szCs w:val="28"/>
          <w:lang w:eastAsia="ru-RU"/>
        </w:rPr>
        <w:t xml:space="preserve"> ситуация поисковой исследовательской деятельности организуется в процессе самостоятельного определения целей будущего эксперимента, открытого обмена мнениями, в творческой дискуссии. </w:t>
      </w:r>
    </w:p>
    <w:p w14:paraId="46B21D22" w14:textId="3C29DB2C" w:rsidR="00DD3960" w:rsidRPr="00DD3960" w:rsidRDefault="00DD3960" w:rsidP="00DD3960">
      <w:pPr>
        <w:pStyle w:val="a3"/>
        <w:spacing w:after="0" w:line="240" w:lineRule="auto"/>
        <w:ind w:firstLine="708"/>
        <w:jc w:val="both"/>
        <w:rPr>
          <w:rFonts w:eastAsia="Times New Roman"/>
          <w:color w:val="000000"/>
          <w:sz w:val="28"/>
          <w:szCs w:val="28"/>
          <w:lang w:eastAsia="ru-RU"/>
        </w:rPr>
      </w:pPr>
      <w:r w:rsidRPr="00DD3960">
        <w:rPr>
          <w:rFonts w:eastAsia="Times New Roman"/>
          <w:b/>
          <w:color w:val="000000"/>
          <w:sz w:val="28"/>
          <w:szCs w:val="28"/>
          <w:lang w:eastAsia="ru-RU"/>
        </w:rPr>
        <w:t>Четвертый этап -</w:t>
      </w:r>
      <w:r w:rsidRPr="00DD3960">
        <w:rPr>
          <w:rFonts w:eastAsia="Times New Roman"/>
          <w:color w:val="000000"/>
          <w:sz w:val="28"/>
          <w:szCs w:val="28"/>
          <w:lang w:eastAsia="ru-RU"/>
        </w:rPr>
        <w:t xml:space="preserve"> ситуация научно-исследовательской деятельности. Она отличается самостоятельным поиском противоречий, проблем, определением механизмов действий по их достижению.  Исследовательский проект обучающихся представлен</w:t>
      </w:r>
    </w:p>
    <w:p w14:paraId="5A696906" w14:textId="77777777" w:rsidR="00DD3960" w:rsidRPr="00E146D9" w:rsidRDefault="00DD3960" w:rsidP="00DD3960">
      <w:pPr>
        <w:pStyle w:val="a3"/>
        <w:spacing w:after="0" w:line="240" w:lineRule="auto"/>
        <w:ind w:firstLine="708"/>
        <w:jc w:val="both"/>
        <w:rPr>
          <w:color w:val="000000"/>
          <w:sz w:val="28"/>
          <w:szCs w:val="28"/>
        </w:rPr>
      </w:pPr>
      <w:r w:rsidRPr="00AB158C">
        <w:rPr>
          <w:b/>
          <w:color w:val="000000"/>
          <w:sz w:val="28"/>
          <w:szCs w:val="28"/>
        </w:rPr>
        <w:t xml:space="preserve">Ресурсы </w:t>
      </w:r>
      <w:r w:rsidRPr="00E146D9">
        <w:rPr>
          <w:color w:val="000000"/>
          <w:sz w:val="28"/>
          <w:szCs w:val="28"/>
        </w:rPr>
        <w:t>(временные, информационные, интеллектуальные (экспертные), человеческие (кадровые), организационные («</w:t>
      </w:r>
      <w:proofErr w:type="gramStart"/>
      <w:r w:rsidRPr="00E146D9">
        <w:rPr>
          <w:color w:val="000000"/>
          <w:sz w:val="28"/>
          <w:szCs w:val="28"/>
        </w:rPr>
        <w:t>административный»  ресурс</w:t>
      </w:r>
      <w:proofErr w:type="gramEnd"/>
      <w:r w:rsidRPr="00E146D9">
        <w:rPr>
          <w:color w:val="000000"/>
          <w:sz w:val="28"/>
          <w:szCs w:val="28"/>
        </w:rPr>
        <w:t>), материально-технические, финансовые).</w:t>
      </w:r>
    </w:p>
    <w:p w14:paraId="18EEF86E" w14:textId="77777777" w:rsidR="00DD3960" w:rsidRPr="00E146D9" w:rsidRDefault="00DD3960" w:rsidP="00DD3960">
      <w:pPr>
        <w:pStyle w:val="a3"/>
        <w:spacing w:after="0" w:line="240" w:lineRule="auto"/>
        <w:ind w:firstLine="708"/>
        <w:jc w:val="both"/>
        <w:rPr>
          <w:b/>
          <w:color w:val="000000"/>
          <w:sz w:val="28"/>
          <w:szCs w:val="28"/>
        </w:rPr>
      </w:pPr>
      <w:r w:rsidRPr="00E146D9">
        <w:rPr>
          <w:rStyle w:val="af6"/>
          <w:color w:val="000000"/>
          <w:sz w:val="28"/>
          <w:szCs w:val="28"/>
        </w:rPr>
        <w:t>Медиаресурсы:</w:t>
      </w:r>
    </w:p>
    <w:p w14:paraId="22BD40FF" w14:textId="77777777" w:rsidR="00DD3960" w:rsidRPr="00E146D9" w:rsidRDefault="00DD3960" w:rsidP="00DD3960">
      <w:pPr>
        <w:pStyle w:val="a3"/>
        <w:numPr>
          <w:ilvl w:val="0"/>
          <w:numId w:val="35"/>
        </w:numPr>
        <w:spacing w:after="0" w:line="240" w:lineRule="auto"/>
        <w:ind w:left="0" w:firstLine="709"/>
        <w:jc w:val="both"/>
        <w:rPr>
          <w:color w:val="000000"/>
          <w:sz w:val="28"/>
          <w:szCs w:val="28"/>
        </w:rPr>
      </w:pPr>
      <w:r w:rsidRPr="00E146D9">
        <w:rPr>
          <w:color w:val="000000"/>
          <w:sz w:val="28"/>
          <w:szCs w:val="28"/>
        </w:rPr>
        <w:t>Интернет</w:t>
      </w:r>
      <w:r w:rsidRPr="00E146D9">
        <w:rPr>
          <w:rStyle w:val="apple-converted-space"/>
          <w:b/>
          <w:bCs/>
          <w:color w:val="000000"/>
          <w:sz w:val="28"/>
          <w:szCs w:val="28"/>
        </w:rPr>
        <w:t> </w:t>
      </w:r>
      <w:r w:rsidRPr="00E146D9">
        <w:rPr>
          <w:color w:val="000000"/>
          <w:sz w:val="28"/>
          <w:szCs w:val="28"/>
        </w:rPr>
        <w:t>- как источник необходимой информации.</w:t>
      </w:r>
    </w:p>
    <w:p w14:paraId="5173307B" w14:textId="77777777" w:rsidR="00DD3960" w:rsidRPr="00E146D9" w:rsidRDefault="00DD3960" w:rsidP="00DD3960">
      <w:pPr>
        <w:pStyle w:val="a3"/>
        <w:numPr>
          <w:ilvl w:val="0"/>
          <w:numId w:val="35"/>
        </w:numPr>
        <w:spacing w:after="0" w:line="240" w:lineRule="auto"/>
        <w:ind w:left="0" w:firstLine="709"/>
        <w:jc w:val="both"/>
        <w:rPr>
          <w:color w:val="000000"/>
          <w:sz w:val="28"/>
          <w:szCs w:val="28"/>
        </w:rPr>
      </w:pPr>
      <w:proofErr w:type="spellStart"/>
      <w:r w:rsidRPr="00E146D9">
        <w:rPr>
          <w:color w:val="000000"/>
          <w:sz w:val="28"/>
          <w:szCs w:val="28"/>
        </w:rPr>
        <w:t>MicrosoftOfficeWord</w:t>
      </w:r>
      <w:proofErr w:type="spellEnd"/>
      <w:r w:rsidRPr="00E146D9">
        <w:rPr>
          <w:color w:val="000000"/>
          <w:sz w:val="28"/>
          <w:szCs w:val="28"/>
        </w:rPr>
        <w:t xml:space="preserve"> и </w:t>
      </w:r>
      <w:proofErr w:type="spellStart"/>
      <w:r w:rsidRPr="00E146D9">
        <w:rPr>
          <w:color w:val="000000"/>
          <w:sz w:val="28"/>
          <w:szCs w:val="28"/>
        </w:rPr>
        <w:t>MicrosoftOfficePowerPoint</w:t>
      </w:r>
      <w:proofErr w:type="spellEnd"/>
      <w:r w:rsidRPr="00E146D9">
        <w:rPr>
          <w:color w:val="000000"/>
          <w:sz w:val="28"/>
          <w:szCs w:val="28"/>
        </w:rPr>
        <w:t xml:space="preserve"> – как средства структурирования, оформления и систематизации информации.</w:t>
      </w:r>
    </w:p>
    <w:p w14:paraId="4B17C137" w14:textId="77777777" w:rsidR="00DD3960" w:rsidRPr="00E146D9" w:rsidRDefault="00DD3960" w:rsidP="00DD3960">
      <w:pPr>
        <w:pStyle w:val="a3"/>
        <w:spacing w:after="0" w:line="240" w:lineRule="auto"/>
        <w:ind w:firstLine="708"/>
        <w:jc w:val="both"/>
        <w:rPr>
          <w:color w:val="000000"/>
          <w:sz w:val="28"/>
          <w:szCs w:val="28"/>
        </w:rPr>
      </w:pPr>
      <w:r w:rsidRPr="00E146D9">
        <w:rPr>
          <w:rStyle w:val="af6"/>
          <w:color w:val="000000"/>
          <w:sz w:val="28"/>
          <w:szCs w:val="28"/>
        </w:rPr>
        <w:t>Материально-</w:t>
      </w:r>
      <w:proofErr w:type="gramStart"/>
      <w:r w:rsidRPr="00E146D9">
        <w:rPr>
          <w:rStyle w:val="af6"/>
          <w:color w:val="000000"/>
          <w:sz w:val="28"/>
          <w:szCs w:val="28"/>
        </w:rPr>
        <w:t>технические:</w:t>
      </w:r>
      <w:r>
        <w:rPr>
          <w:color w:val="000000"/>
          <w:sz w:val="28"/>
          <w:szCs w:val="28"/>
        </w:rPr>
        <w:t>  с</w:t>
      </w:r>
      <w:r w:rsidRPr="00E146D9">
        <w:rPr>
          <w:color w:val="000000"/>
          <w:sz w:val="28"/>
          <w:szCs w:val="28"/>
        </w:rPr>
        <w:t>канер</w:t>
      </w:r>
      <w:proofErr w:type="gramEnd"/>
      <w:r w:rsidRPr="00E146D9">
        <w:rPr>
          <w:color w:val="000000"/>
          <w:sz w:val="28"/>
          <w:szCs w:val="28"/>
        </w:rPr>
        <w:t>, компьютер, принтер, CD.</w:t>
      </w:r>
    </w:p>
    <w:p w14:paraId="695C2F59" w14:textId="3ED461E6" w:rsidR="00DD3960" w:rsidRPr="00E146D9" w:rsidRDefault="00DD3960" w:rsidP="00DD3960">
      <w:pPr>
        <w:pStyle w:val="a3"/>
        <w:spacing w:after="0" w:line="240" w:lineRule="auto"/>
        <w:jc w:val="both"/>
        <w:rPr>
          <w:color w:val="000000"/>
          <w:sz w:val="28"/>
          <w:szCs w:val="28"/>
        </w:rPr>
      </w:pPr>
      <w:proofErr w:type="gramStart"/>
      <w:r w:rsidRPr="00E146D9">
        <w:rPr>
          <w:rStyle w:val="af6"/>
          <w:color w:val="000000"/>
          <w:sz w:val="28"/>
          <w:szCs w:val="28"/>
        </w:rPr>
        <w:t>Временные:</w:t>
      </w:r>
      <w:r w:rsidRPr="00E146D9">
        <w:rPr>
          <w:rStyle w:val="apple-converted-space"/>
          <w:bCs/>
          <w:color w:val="000000"/>
          <w:sz w:val="28"/>
          <w:szCs w:val="28"/>
        </w:rPr>
        <w:t> </w:t>
      </w:r>
      <w:r w:rsidRPr="00E146D9">
        <w:rPr>
          <w:rStyle w:val="af6"/>
          <w:color w:val="000000"/>
          <w:sz w:val="28"/>
          <w:szCs w:val="28"/>
        </w:rPr>
        <w:t> </w:t>
      </w:r>
      <w:r>
        <w:rPr>
          <w:color w:val="000000"/>
          <w:sz w:val="28"/>
          <w:szCs w:val="28"/>
        </w:rPr>
        <w:t>201</w:t>
      </w:r>
      <w:r>
        <w:rPr>
          <w:color w:val="000000"/>
          <w:sz w:val="28"/>
          <w:szCs w:val="28"/>
        </w:rPr>
        <w:t>9</w:t>
      </w:r>
      <w:proofErr w:type="gramEnd"/>
      <w:r>
        <w:rPr>
          <w:color w:val="000000"/>
          <w:sz w:val="28"/>
          <w:szCs w:val="28"/>
        </w:rPr>
        <w:t>-2022</w:t>
      </w:r>
      <w:r w:rsidRPr="00E146D9">
        <w:rPr>
          <w:color w:val="000000"/>
          <w:sz w:val="28"/>
          <w:szCs w:val="28"/>
        </w:rPr>
        <w:t xml:space="preserve"> годы.</w:t>
      </w:r>
    </w:p>
    <w:p w14:paraId="10915768" w14:textId="77777777" w:rsidR="00DD3960" w:rsidRPr="00E146D9" w:rsidRDefault="00DD3960" w:rsidP="00DD3960">
      <w:pPr>
        <w:pStyle w:val="a3"/>
        <w:spacing w:after="0" w:line="240" w:lineRule="auto"/>
        <w:jc w:val="both"/>
        <w:rPr>
          <w:color w:val="000000"/>
          <w:sz w:val="28"/>
          <w:szCs w:val="28"/>
        </w:rPr>
      </w:pPr>
      <w:r w:rsidRPr="00E146D9">
        <w:rPr>
          <w:rStyle w:val="af6"/>
          <w:color w:val="000000"/>
          <w:sz w:val="28"/>
          <w:szCs w:val="28"/>
        </w:rPr>
        <w:t>Кадровые:</w:t>
      </w:r>
      <w:r w:rsidRPr="00E146D9">
        <w:rPr>
          <w:rStyle w:val="apple-converted-space"/>
          <w:bCs/>
          <w:color w:val="000000"/>
          <w:sz w:val="28"/>
          <w:szCs w:val="28"/>
        </w:rPr>
        <w:t> </w:t>
      </w:r>
      <w:r w:rsidRPr="00E146D9">
        <w:rPr>
          <w:color w:val="000000"/>
          <w:sz w:val="28"/>
          <w:szCs w:val="28"/>
        </w:rPr>
        <w:t>педагоги образовательного учреждения</w:t>
      </w:r>
    </w:p>
    <w:p w14:paraId="32D2DDBD" w14:textId="7E2027D9" w:rsidR="00DD3960" w:rsidRPr="00E146D9" w:rsidRDefault="00DD3960" w:rsidP="00DD3960">
      <w:pPr>
        <w:pStyle w:val="a3"/>
        <w:spacing w:after="0" w:line="240" w:lineRule="auto"/>
        <w:ind w:firstLine="709"/>
        <w:jc w:val="both"/>
        <w:rPr>
          <w:color w:val="000000"/>
          <w:sz w:val="28"/>
          <w:szCs w:val="28"/>
        </w:rPr>
      </w:pPr>
      <w:r>
        <w:rPr>
          <w:color w:val="000000"/>
          <w:sz w:val="28"/>
          <w:szCs w:val="28"/>
        </w:rPr>
        <w:t xml:space="preserve">Партнёрами проекта являются: автор проекта, учителя географии, химии, общественных дисциплин, заместитель директора по учебно-воспитательной </w:t>
      </w:r>
      <w:proofErr w:type="gramStart"/>
      <w:r>
        <w:rPr>
          <w:color w:val="000000"/>
          <w:sz w:val="28"/>
          <w:szCs w:val="28"/>
        </w:rPr>
        <w:t>работе,  ученики</w:t>
      </w:r>
      <w:proofErr w:type="gramEnd"/>
      <w:r>
        <w:rPr>
          <w:color w:val="000000"/>
          <w:sz w:val="28"/>
          <w:szCs w:val="28"/>
        </w:rPr>
        <w:t xml:space="preserve"> </w:t>
      </w:r>
      <w:r>
        <w:rPr>
          <w:color w:val="000000"/>
          <w:sz w:val="28"/>
          <w:szCs w:val="28"/>
        </w:rPr>
        <w:t>6</w:t>
      </w:r>
      <w:r>
        <w:rPr>
          <w:color w:val="000000"/>
          <w:sz w:val="28"/>
          <w:szCs w:val="28"/>
        </w:rPr>
        <w:t>-11 классов, школьная библиотека, родители, интернет, СМИ.</w:t>
      </w:r>
    </w:p>
    <w:p w14:paraId="5E9174E6" w14:textId="77777777" w:rsidR="00DD3960" w:rsidRDefault="00DD3960" w:rsidP="00DD3960">
      <w:pPr>
        <w:pStyle w:val="a3"/>
        <w:spacing w:after="0" w:line="240" w:lineRule="auto"/>
        <w:ind w:firstLine="709"/>
        <w:jc w:val="both"/>
        <w:rPr>
          <w:color w:val="000000"/>
          <w:sz w:val="28"/>
          <w:szCs w:val="28"/>
        </w:rPr>
      </w:pPr>
      <w:r w:rsidRPr="00AB158C">
        <w:rPr>
          <w:b/>
          <w:color w:val="000000"/>
          <w:sz w:val="28"/>
          <w:szCs w:val="28"/>
        </w:rPr>
        <w:t>Целевая аудитория</w:t>
      </w:r>
      <w:r w:rsidRPr="00E146D9">
        <w:rPr>
          <w:color w:val="000000"/>
          <w:sz w:val="28"/>
          <w:szCs w:val="28"/>
        </w:rPr>
        <w:t xml:space="preserve"> (принципы отбора участников; целевая группа, на которую рассчитан проект, </w:t>
      </w:r>
      <w:proofErr w:type="gramStart"/>
      <w:r w:rsidRPr="00E146D9">
        <w:rPr>
          <w:color w:val="000000"/>
          <w:sz w:val="28"/>
          <w:szCs w:val="28"/>
        </w:rPr>
        <w:t>предполагаемое  количество</w:t>
      </w:r>
      <w:proofErr w:type="gramEnd"/>
      <w:r w:rsidRPr="00E146D9">
        <w:rPr>
          <w:color w:val="000000"/>
          <w:sz w:val="28"/>
          <w:szCs w:val="28"/>
        </w:rPr>
        <w:t xml:space="preserve"> участников проекта, их возраст и социальный статус).</w:t>
      </w:r>
    </w:p>
    <w:p w14:paraId="0D3E8236" w14:textId="55DEFF9B" w:rsidR="00DD3960" w:rsidRDefault="00DD3960" w:rsidP="00DD3960">
      <w:pPr>
        <w:spacing w:after="0" w:line="240" w:lineRule="auto"/>
        <w:ind w:firstLine="709"/>
        <w:jc w:val="both"/>
        <w:rPr>
          <w:rFonts w:ascii="Times New Roman" w:eastAsia="Calibri" w:hAnsi="Times New Roman" w:cs="Times New Roman"/>
          <w:sz w:val="28"/>
          <w:szCs w:val="28"/>
        </w:rPr>
      </w:pPr>
      <w:r w:rsidRPr="00EC20C5">
        <w:rPr>
          <w:rFonts w:ascii="Times New Roman" w:eastAsia="Calibri" w:hAnsi="Times New Roman" w:cs="Times New Roman"/>
          <w:sz w:val="28"/>
          <w:szCs w:val="28"/>
        </w:rPr>
        <w:t>В реализацию проекта вовлечены</w:t>
      </w:r>
      <w:r>
        <w:rPr>
          <w:rFonts w:ascii="Times New Roman" w:eastAsia="Calibri" w:hAnsi="Times New Roman" w:cs="Times New Roman"/>
          <w:sz w:val="28"/>
          <w:szCs w:val="28"/>
        </w:rPr>
        <w:t xml:space="preserve"> </w:t>
      </w:r>
      <w:r>
        <w:rPr>
          <w:rFonts w:ascii="Times New Roman" w:hAnsi="Times New Roman" w:cs="Times New Roman"/>
          <w:sz w:val="28"/>
          <w:szCs w:val="28"/>
        </w:rPr>
        <w:t>506</w:t>
      </w:r>
      <w:r>
        <w:rPr>
          <w:rFonts w:ascii="Times New Roman" w:hAnsi="Times New Roman" w:cs="Times New Roman"/>
          <w:sz w:val="28"/>
          <w:szCs w:val="28"/>
        </w:rPr>
        <w:t xml:space="preserve"> обучающихся </w:t>
      </w:r>
      <w:r>
        <w:rPr>
          <w:rFonts w:ascii="Times New Roman" w:hAnsi="Times New Roman" w:cs="Times New Roman"/>
          <w:sz w:val="28"/>
          <w:szCs w:val="28"/>
        </w:rPr>
        <w:t>6</w:t>
      </w:r>
      <w:r>
        <w:rPr>
          <w:rFonts w:ascii="Times New Roman" w:eastAsia="Calibri" w:hAnsi="Times New Roman" w:cs="Times New Roman"/>
          <w:sz w:val="28"/>
          <w:szCs w:val="28"/>
        </w:rPr>
        <w:t>-11</w:t>
      </w:r>
      <w:r w:rsidRPr="00EC20C5">
        <w:rPr>
          <w:rFonts w:ascii="Times New Roman" w:eastAsia="Calibri" w:hAnsi="Times New Roman" w:cs="Times New Roman"/>
          <w:sz w:val="28"/>
          <w:szCs w:val="28"/>
        </w:rPr>
        <w:t xml:space="preserve"> классов. В работе творческой группы учителей по организации проектной деятельности</w:t>
      </w:r>
      <w:r>
        <w:rPr>
          <w:rFonts w:ascii="Times New Roman" w:hAnsi="Times New Roman" w:cs="Times New Roman"/>
          <w:sz w:val="28"/>
          <w:szCs w:val="28"/>
        </w:rPr>
        <w:t xml:space="preserve"> обучающихся принимает участие 2 учителя </w:t>
      </w:r>
      <w:r>
        <w:rPr>
          <w:rFonts w:ascii="Times New Roman" w:hAnsi="Times New Roman" w:cs="Times New Roman"/>
          <w:sz w:val="28"/>
          <w:szCs w:val="28"/>
        </w:rPr>
        <w:t>биологии</w:t>
      </w:r>
      <w:r>
        <w:rPr>
          <w:rFonts w:ascii="Times New Roman" w:hAnsi="Times New Roman" w:cs="Times New Roman"/>
          <w:sz w:val="28"/>
          <w:szCs w:val="28"/>
        </w:rPr>
        <w:t xml:space="preserve"> и 6 учителей общественных </w:t>
      </w:r>
      <w:r w:rsidRPr="00EC20C5">
        <w:rPr>
          <w:rFonts w:ascii="Times New Roman" w:eastAsia="Calibri" w:hAnsi="Times New Roman" w:cs="Times New Roman"/>
          <w:sz w:val="28"/>
          <w:szCs w:val="28"/>
        </w:rPr>
        <w:t>дисциплин.</w:t>
      </w:r>
    </w:p>
    <w:p w14:paraId="3215FF40" w14:textId="77777777" w:rsidR="00DD3960" w:rsidRPr="0064485E" w:rsidRDefault="00DD3960" w:rsidP="00DD3960">
      <w:pPr>
        <w:spacing w:after="0" w:line="240" w:lineRule="auto"/>
        <w:ind w:left="720"/>
        <w:jc w:val="both"/>
        <w:rPr>
          <w:rFonts w:ascii="Times New Roman" w:hAnsi="Times New Roman"/>
          <w:b/>
          <w:iCs/>
          <w:sz w:val="28"/>
          <w:szCs w:val="28"/>
        </w:rPr>
      </w:pPr>
      <w:r w:rsidRPr="00AA046D">
        <w:rPr>
          <w:rFonts w:ascii="Times New Roman" w:hAnsi="Times New Roman"/>
          <w:b/>
          <w:iCs/>
          <w:sz w:val="28"/>
          <w:szCs w:val="28"/>
        </w:rPr>
        <w:t>План реализации проекта</w:t>
      </w:r>
    </w:p>
    <w:p w14:paraId="10EE057B" w14:textId="77777777" w:rsidR="00DD3960" w:rsidRPr="00E146D9" w:rsidRDefault="00DD3960" w:rsidP="00DD3960">
      <w:pPr>
        <w:pStyle w:val="a3"/>
        <w:spacing w:after="0" w:line="240" w:lineRule="auto"/>
        <w:jc w:val="both"/>
        <w:rPr>
          <w:color w:val="000000"/>
          <w:sz w:val="28"/>
          <w:szCs w:val="28"/>
        </w:rPr>
      </w:pPr>
      <w:r w:rsidRPr="00E146D9">
        <w:rPr>
          <w:color w:val="000000"/>
          <w:sz w:val="28"/>
          <w:szCs w:val="28"/>
        </w:rPr>
        <w:t xml:space="preserve">Проект предполагает достижение поставленных цели и задач через три этапа: </w:t>
      </w:r>
      <w:proofErr w:type="gramStart"/>
      <w:r w:rsidRPr="00E146D9">
        <w:rPr>
          <w:color w:val="000000"/>
          <w:sz w:val="28"/>
          <w:szCs w:val="28"/>
        </w:rPr>
        <w:t>подготовительный,  основной</w:t>
      </w:r>
      <w:proofErr w:type="gramEnd"/>
      <w:r w:rsidRPr="00E146D9">
        <w:rPr>
          <w:color w:val="000000"/>
          <w:sz w:val="28"/>
          <w:szCs w:val="28"/>
        </w:rPr>
        <w:t>  и  заключительный.</w:t>
      </w:r>
    </w:p>
    <w:p w14:paraId="2CC9F283" w14:textId="77777777" w:rsidR="00DD3960" w:rsidRDefault="00DD3960" w:rsidP="00DD3960">
      <w:pPr>
        <w:pStyle w:val="a3"/>
        <w:spacing w:after="0" w:line="240" w:lineRule="auto"/>
        <w:ind w:firstLine="708"/>
        <w:jc w:val="both"/>
        <w:rPr>
          <w:b/>
          <w:color w:val="000000"/>
          <w:sz w:val="28"/>
          <w:szCs w:val="28"/>
        </w:rPr>
      </w:pPr>
    </w:p>
    <w:p w14:paraId="0DDD2CF2" w14:textId="21B2BC27" w:rsidR="00133C6A" w:rsidRPr="00B14793" w:rsidRDefault="00133C6A" w:rsidP="00B14793">
      <w:pPr>
        <w:spacing w:after="0" w:line="360" w:lineRule="auto"/>
        <w:rPr>
          <w:rFonts w:ascii="Times New Roman" w:hAnsi="Times New Roman" w:cs="Times New Roman"/>
          <w:b/>
          <w:sz w:val="28"/>
          <w:szCs w:val="28"/>
        </w:rPr>
      </w:pPr>
      <w:r w:rsidRPr="00B14793">
        <w:rPr>
          <w:rFonts w:ascii="Times New Roman" w:hAnsi="Times New Roman" w:cs="Times New Roman"/>
          <w:b/>
          <w:sz w:val="28"/>
          <w:szCs w:val="28"/>
        </w:rPr>
        <w:t>Этапы реализации проекта:</w:t>
      </w:r>
    </w:p>
    <w:p w14:paraId="52A1A8F3" w14:textId="77777777" w:rsidR="00B61CC7" w:rsidRPr="00133C6A" w:rsidRDefault="00133C6A" w:rsidP="00B61CC7">
      <w:pPr>
        <w:spacing w:after="0" w:line="360" w:lineRule="auto"/>
        <w:rPr>
          <w:rFonts w:ascii="Times New Roman" w:hAnsi="Times New Roman" w:cs="Times New Roman"/>
          <w:sz w:val="28"/>
          <w:szCs w:val="28"/>
        </w:rPr>
      </w:pPr>
      <w:r w:rsidRPr="00B14793">
        <w:rPr>
          <w:rFonts w:ascii="Times New Roman" w:eastAsia="Times New Roman" w:hAnsi="Times New Roman" w:cs="Times New Roman"/>
          <w:b/>
          <w:sz w:val="28"/>
          <w:szCs w:val="28"/>
          <w:lang w:val="en-US"/>
        </w:rPr>
        <w:t>I</w:t>
      </w:r>
      <w:r w:rsidRPr="00B14793">
        <w:rPr>
          <w:rFonts w:ascii="Times New Roman" w:eastAsia="Times New Roman" w:hAnsi="Times New Roman" w:cs="Times New Roman"/>
          <w:b/>
          <w:sz w:val="28"/>
          <w:szCs w:val="28"/>
        </w:rPr>
        <w:t>.</w:t>
      </w:r>
      <w:r w:rsidRPr="00B14793">
        <w:rPr>
          <w:rFonts w:ascii="Times New Roman" w:hAnsi="Times New Roman" w:cs="Times New Roman"/>
          <w:b/>
          <w:sz w:val="28"/>
          <w:szCs w:val="28"/>
        </w:rPr>
        <w:t>Подготовительный</w:t>
      </w:r>
      <w:r w:rsidR="00B61CC7">
        <w:rPr>
          <w:rFonts w:ascii="Times New Roman" w:hAnsi="Times New Roman" w:cs="Times New Roman"/>
          <w:sz w:val="28"/>
          <w:szCs w:val="28"/>
        </w:rPr>
        <w:t>(2019-2020г</w:t>
      </w:r>
      <w:r w:rsidR="00B61CC7" w:rsidRPr="00133C6A">
        <w:rPr>
          <w:rFonts w:ascii="Times New Roman" w:hAnsi="Times New Roman" w:cs="Times New Roman"/>
          <w:sz w:val="28"/>
          <w:szCs w:val="28"/>
        </w:rPr>
        <w:t xml:space="preserve">.) </w:t>
      </w:r>
    </w:p>
    <w:p w14:paraId="791207C4" w14:textId="657CC0BD" w:rsidR="00FA6E14" w:rsidRDefault="00FA6E14" w:rsidP="00133C6A">
      <w:pPr>
        <w:spacing w:after="0" w:line="360" w:lineRule="auto"/>
        <w:rPr>
          <w:rFonts w:ascii="Times New Roman" w:hAnsi="Times New Roman" w:cs="Times New Roman"/>
          <w:b/>
          <w:sz w:val="28"/>
          <w:szCs w:val="28"/>
        </w:rPr>
      </w:pPr>
    </w:p>
    <w:p w14:paraId="2CFCD77C" w14:textId="3F7D1D40" w:rsidR="00DD3960" w:rsidRPr="00E146D9" w:rsidRDefault="00DD3960" w:rsidP="00DD3960">
      <w:pPr>
        <w:pStyle w:val="a3"/>
        <w:spacing w:after="0" w:line="240" w:lineRule="auto"/>
        <w:ind w:firstLine="709"/>
        <w:jc w:val="both"/>
        <w:rPr>
          <w:color w:val="000000"/>
          <w:sz w:val="28"/>
          <w:szCs w:val="28"/>
        </w:rPr>
      </w:pPr>
      <w:r>
        <w:rPr>
          <w:color w:val="000000"/>
          <w:sz w:val="28"/>
          <w:szCs w:val="28"/>
        </w:rPr>
        <w:t>1.</w:t>
      </w:r>
      <w:r w:rsidRPr="00E146D9">
        <w:rPr>
          <w:color w:val="000000"/>
          <w:sz w:val="28"/>
          <w:szCs w:val="28"/>
        </w:rPr>
        <w:t>Анкетирование для выявления потребности субъектов образовательного процесса и степени их готовности реализовать инновационный педагогический проект, для проведения социального исследования.</w:t>
      </w:r>
    </w:p>
    <w:p w14:paraId="7AE37727" w14:textId="77777777" w:rsidR="00DD3960" w:rsidRPr="00E146D9" w:rsidRDefault="00DD3960" w:rsidP="00DD3960">
      <w:pPr>
        <w:pStyle w:val="a3"/>
        <w:spacing w:after="0" w:line="240" w:lineRule="auto"/>
        <w:ind w:firstLine="709"/>
        <w:jc w:val="both"/>
        <w:rPr>
          <w:color w:val="000000"/>
          <w:sz w:val="28"/>
          <w:szCs w:val="28"/>
        </w:rPr>
      </w:pPr>
      <w:r w:rsidRPr="00E146D9">
        <w:rPr>
          <w:color w:val="000000"/>
          <w:sz w:val="28"/>
          <w:szCs w:val="28"/>
        </w:rPr>
        <w:t xml:space="preserve">2. </w:t>
      </w:r>
      <w:r>
        <w:rPr>
          <w:color w:val="000000"/>
          <w:sz w:val="28"/>
          <w:szCs w:val="28"/>
        </w:rPr>
        <w:tab/>
      </w:r>
      <w:r w:rsidRPr="00E146D9">
        <w:rPr>
          <w:color w:val="000000"/>
          <w:sz w:val="28"/>
          <w:szCs w:val="28"/>
        </w:rPr>
        <w:t>Выявление на основе анкетных данных потребности субъектов образовательного процесса и участников проектирования.</w:t>
      </w:r>
    </w:p>
    <w:p w14:paraId="035EFB79" w14:textId="77777777" w:rsidR="00DD3960" w:rsidRPr="00E146D9" w:rsidRDefault="00DD3960" w:rsidP="00DD3960">
      <w:pPr>
        <w:pStyle w:val="a3"/>
        <w:spacing w:after="0" w:line="240" w:lineRule="auto"/>
        <w:ind w:firstLine="709"/>
        <w:jc w:val="both"/>
        <w:rPr>
          <w:color w:val="000000"/>
          <w:sz w:val="28"/>
          <w:szCs w:val="28"/>
        </w:rPr>
      </w:pPr>
      <w:r w:rsidRPr="00E146D9">
        <w:rPr>
          <w:color w:val="000000"/>
          <w:sz w:val="28"/>
          <w:szCs w:val="28"/>
        </w:rPr>
        <w:t xml:space="preserve">3. </w:t>
      </w:r>
      <w:r>
        <w:rPr>
          <w:color w:val="000000"/>
          <w:sz w:val="28"/>
          <w:szCs w:val="28"/>
        </w:rPr>
        <w:tab/>
      </w:r>
      <w:r w:rsidRPr="00E146D9">
        <w:rPr>
          <w:color w:val="000000"/>
          <w:sz w:val="28"/>
          <w:szCs w:val="28"/>
        </w:rPr>
        <w:t>Информирование участников образовательного процесса о проекте, его потенциале и пользе на заседаниях МО и педагогическом совете.</w:t>
      </w:r>
    </w:p>
    <w:p w14:paraId="6DE1FE70" w14:textId="77777777" w:rsidR="00DD3960" w:rsidRPr="00E146D9" w:rsidRDefault="00DD3960" w:rsidP="00DD3960">
      <w:pPr>
        <w:pStyle w:val="a3"/>
        <w:spacing w:after="0" w:line="240" w:lineRule="auto"/>
        <w:ind w:firstLine="709"/>
        <w:jc w:val="both"/>
        <w:rPr>
          <w:color w:val="000000"/>
          <w:sz w:val="28"/>
          <w:szCs w:val="28"/>
        </w:rPr>
      </w:pPr>
      <w:r w:rsidRPr="00E146D9">
        <w:rPr>
          <w:color w:val="000000"/>
          <w:sz w:val="28"/>
          <w:szCs w:val="28"/>
        </w:rPr>
        <w:lastRenderedPageBreak/>
        <w:t xml:space="preserve">4. </w:t>
      </w:r>
      <w:r>
        <w:rPr>
          <w:color w:val="000000"/>
          <w:sz w:val="28"/>
          <w:szCs w:val="28"/>
        </w:rPr>
        <w:tab/>
      </w:r>
      <w:r w:rsidRPr="00E146D9">
        <w:rPr>
          <w:color w:val="000000"/>
          <w:sz w:val="28"/>
          <w:szCs w:val="28"/>
        </w:rPr>
        <w:t>Сбор, анализ, подбор необходимых информационных источников по теме проекта.</w:t>
      </w:r>
    </w:p>
    <w:p w14:paraId="11EAF258" w14:textId="77777777" w:rsidR="00DD3960" w:rsidRPr="00E146D9" w:rsidRDefault="00DD3960" w:rsidP="00DD3960">
      <w:pPr>
        <w:pStyle w:val="a3"/>
        <w:spacing w:after="0" w:line="240" w:lineRule="auto"/>
        <w:ind w:firstLine="709"/>
        <w:jc w:val="both"/>
        <w:rPr>
          <w:color w:val="000000"/>
          <w:sz w:val="28"/>
          <w:szCs w:val="28"/>
        </w:rPr>
      </w:pPr>
      <w:r w:rsidRPr="00E146D9">
        <w:rPr>
          <w:color w:val="000000"/>
          <w:sz w:val="28"/>
          <w:szCs w:val="28"/>
        </w:rPr>
        <w:t xml:space="preserve">5. </w:t>
      </w:r>
      <w:r>
        <w:rPr>
          <w:color w:val="000000"/>
          <w:sz w:val="28"/>
          <w:szCs w:val="28"/>
        </w:rPr>
        <w:tab/>
      </w:r>
      <w:r w:rsidRPr="00E146D9">
        <w:rPr>
          <w:color w:val="000000"/>
          <w:sz w:val="28"/>
          <w:szCs w:val="28"/>
        </w:rPr>
        <w:t>Разработка плана-графика проектной деятельности.</w:t>
      </w:r>
    </w:p>
    <w:p w14:paraId="7D5FE3EB" w14:textId="77777777" w:rsidR="00DD3960" w:rsidRPr="00A12890" w:rsidRDefault="00DD3960" w:rsidP="00DD3960">
      <w:pPr>
        <w:pStyle w:val="a3"/>
        <w:spacing w:after="0" w:line="240" w:lineRule="auto"/>
        <w:ind w:firstLine="709"/>
        <w:jc w:val="both"/>
        <w:rPr>
          <w:rStyle w:val="af6"/>
          <w:b w:val="0"/>
          <w:bCs w:val="0"/>
          <w:color w:val="000000"/>
          <w:sz w:val="28"/>
          <w:szCs w:val="28"/>
        </w:rPr>
      </w:pPr>
      <w:r w:rsidRPr="00E146D9">
        <w:rPr>
          <w:color w:val="000000"/>
          <w:sz w:val="28"/>
          <w:szCs w:val="28"/>
        </w:rPr>
        <w:t xml:space="preserve">6. </w:t>
      </w:r>
      <w:r>
        <w:rPr>
          <w:color w:val="000000"/>
          <w:sz w:val="28"/>
          <w:szCs w:val="28"/>
        </w:rPr>
        <w:tab/>
      </w:r>
      <w:r w:rsidRPr="00E146D9">
        <w:rPr>
          <w:color w:val="000000"/>
          <w:sz w:val="28"/>
          <w:szCs w:val="28"/>
        </w:rPr>
        <w:t>Стартовый мониторинг контрольных классов.</w:t>
      </w:r>
    </w:p>
    <w:p w14:paraId="7DFB0346" w14:textId="77777777" w:rsidR="00DD3960" w:rsidRDefault="00DD3960" w:rsidP="00133C6A">
      <w:pPr>
        <w:spacing w:after="0" w:line="360" w:lineRule="auto"/>
        <w:rPr>
          <w:rFonts w:ascii="Times New Roman" w:hAnsi="Times New Roman" w:cs="Times New Roman"/>
          <w:b/>
          <w:sz w:val="28"/>
          <w:szCs w:val="28"/>
        </w:rPr>
      </w:pPr>
    </w:p>
    <w:p w14:paraId="092B4152" w14:textId="77777777" w:rsidR="00B61CC7" w:rsidRDefault="00133C6A" w:rsidP="00133C6A">
      <w:pPr>
        <w:spacing w:after="0" w:line="360" w:lineRule="auto"/>
        <w:jc w:val="both"/>
        <w:rPr>
          <w:rFonts w:ascii="Times New Roman" w:eastAsia="Times New Roman" w:hAnsi="Times New Roman" w:cs="Times New Roman"/>
          <w:b/>
          <w:sz w:val="28"/>
          <w:szCs w:val="28"/>
        </w:rPr>
      </w:pPr>
      <w:r w:rsidRPr="00B14793">
        <w:rPr>
          <w:rFonts w:ascii="Times New Roman" w:eastAsia="Times New Roman" w:hAnsi="Times New Roman" w:cs="Times New Roman"/>
          <w:b/>
          <w:sz w:val="28"/>
          <w:szCs w:val="28"/>
          <w:lang w:val="en-US"/>
        </w:rPr>
        <w:t>II</w:t>
      </w:r>
      <w:r w:rsidRPr="00B14793">
        <w:rPr>
          <w:rFonts w:ascii="Times New Roman" w:eastAsia="Times New Roman" w:hAnsi="Times New Roman" w:cs="Times New Roman"/>
          <w:b/>
          <w:sz w:val="28"/>
          <w:szCs w:val="28"/>
        </w:rPr>
        <w:t>.Практическ</w:t>
      </w:r>
      <w:r w:rsidR="00B61CC7">
        <w:rPr>
          <w:rFonts w:ascii="Times New Roman" w:eastAsia="Times New Roman" w:hAnsi="Times New Roman" w:cs="Times New Roman"/>
          <w:b/>
          <w:sz w:val="28"/>
          <w:szCs w:val="28"/>
        </w:rPr>
        <w:t>ий(2020-2022г)</w:t>
      </w:r>
    </w:p>
    <w:p w14:paraId="5B758968" w14:textId="77777777"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1. </w:t>
      </w:r>
      <w:r>
        <w:rPr>
          <w:color w:val="000000"/>
          <w:sz w:val="28"/>
          <w:szCs w:val="28"/>
        </w:rPr>
        <w:tab/>
      </w:r>
      <w:r w:rsidRPr="00E146D9">
        <w:rPr>
          <w:color w:val="000000"/>
          <w:sz w:val="28"/>
          <w:szCs w:val="28"/>
        </w:rPr>
        <w:t>Структурирование собранного необходимого информационного материала.</w:t>
      </w:r>
    </w:p>
    <w:p w14:paraId="47253179" w14:textId="77777777"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2. </w:t>
      </w:r>
      <w:r>
        <w:rPr>
          <w:color w:val="000000"/>
          <w:sz w:val="28"/>
          <w:szCs w:val="28"/>
        </w:rPr>
        <w:tab/>
      </w:r>
      <w:r w:rsidRPr="00E146D9">
        <w:rPr>
          <w:color w:val="000000"/>
          <w:sz w:val="28"/>
          <w:szCs w:val="28"/>
        </w:rPr>
        <w:t>Сбор ресурсов для реализации проекта.</w:t>
      </w:r>
    </w:p>
    <w:p w14:paraId="78E7CEDD" w14:textId="41C473EB"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3. </w:t>
      </w:r>
      <w:r>
        <w:rPr>
          <w:color w:val="000000"/>
          <w:sz w:val="28"/>
          <w:szCs w:val="28"/>
        </w:rPr>
        <w:tab/>
      </w:r>
      <w:r w:rsidRPr="00E146D9">
        <w:rPr>
          <w:color w:val="000000"/>
          <w:sz w:val="28"/>
          <w:szCs w:val="28"/>
        </w:rPr>
        <w:t>Моделирование</w:t>
      </w:r>
      <w:r>
        <w:rPr>
          <w:color w:val="000000"/>
          <w:sz w:val="28"/>
          <w:szCs w:val="28"/>
        </w:rPr>
        <w:t xml:space="preserve"> </w:t>
      </w:r>
      <w:proofErr w:type="gramStart"/>
      <w:r>
        <w:rPr>
          <w:color w:val="000000"/>
          <w:sz w:val="28"/>
          <w:szCs w:val="28"/>
        </w:rPr>
        <w:t xml:space="preserve">уроков </w:t>
      </w:r>
      <w:r w:rsidRPr="00E146D9">
        <w:rPr>
          <w:color w:val="000000"/>
          <w:sz w:val="28"/>
          <w:szCs w:val="28"/>
        </w:rPr>
        <w:t>.</w:t>
      </w:r>
      <w:proofErr w:type="gramEnd"/>
    </w:p>
    <w:p w14:paraId="6FF7E14E" w14:textId="6008BFA8"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4. </w:t>
      </w:r>
      <w:r>
        <w:rPr>
          <w:color w:val="000000"/>
          <w:sz w:val="28"/>
          <w:szCs w:val="28"/>
        </w:rPr>
        <w:tab/>
      </w:r>
      <w:r w:rsidRPr="00E146D9">
        <w:rPr>
          <w:color w:val="000000"/>
          <w:sz w:val="28"/>
          <w:szCs w:val="28"/>
        </w:rPr>
        <w:t>Создание сценариев уроков.</w:t>
      </w:r>
    </w:p>
    <w:p w14:paraId="138B5244" w14:textId="77777777"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5. </w:t>
      </w:r>
      <w:r>
        <w:rPr>
          <w:color w:val="000000"/>
          <w:sz w:val="28"/>
          <w:szCs w:val="28"/>
        </w:rPr>
        <w:tab/>
      </w:r>
      <w:r w:rsidRPr="00E146D9">
        <w:rPr>
          <w:color w:val="000000"/>
          <w:sz w:val="28"/>
          <w:szCs w:val="28"/>
        </w:rPr>
        <w:t>Разработка, редактирование и дизайн мультимедийного сопровождения уроков.</w:t>
      </w:r>
    </w:p>
    <w:p w14:paraId="62DFC7F4" w14:textId="56CA78C4"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6. </w:t>
      </w:r>
      <w:r>
        <w:rPr>
          <w:color w:val="000000"/>
          <w:sz w:val="28"/>
          <w:szCs w:val="28"/>
        </w:rPr>
        <w:tab/>
      </w:r>
      <w:r w:rsidRPr="00E146D9">
        <w:rPr>
          <w:color w:val="000000"/>
          <w:sz w:val="28"/>
          <w:szCs w:val="28"/>
        </w:rPr>
        <w:t>Апробация уроков.</w:t>
      </w:r>
    </w:p>
    <w:p w14:paraId="3E06BFE5" w14:textId="77777777"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7. </w:t>
      </w:r>
      <w:r>
        <w:rPr>
          <w:color w:val="000000"/>
          <w:sz w:val="28"/>
          <w:szCs w:val="28"/>
        </w:rPr>
        <w:tab/>
      </w:r>
      <w:r w:rsidRPr="00E146D9">
        <w:rPr>
          <w:color w:val="000000"/>
          <w:sz w:val="28"/>
          <w:szCs w:val="28"/>
        </w:rPr>
        <w:t>Создание методических рекомендаций для учителя по проектированию сценариев урока.</w:t>
      </w:r>
    </w:p>
    <w:p w14:paraId="23FC8F62" w14:textId="77777777"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8. </w:t>
      </w:r>
      <w:r>
        <w:rPr>
          <w:color w:val="000000"/>
          <w:sz w:val="28"/>
          <w:szCs w:val="28"/>
        </w:rPr>
        <w:tab/>
      </w:r>
      <w:r w:rsidRPr="00E146D9">
        <w:rPr>
          <w:color w:val="000000"/>
          <w:sz w:val="28"/>
          <w:szCs w:val="28"/>
        </w:rPr>
        <w:t>Разработка рефлексии и критериев диагностики сформированности ключевых компетенций обучающихся.</w:t>
      </w:r>
    </w:p>
    <w:p w14:paraId="2B155840" w14:textId="77777777" w:rsidR="00B61CC7" w:rsidRPr="00E146D9" w:rsidRDefault="00B61CC7" w:rsidP="00B61CC7">
      <w:pPr>
        <w:pStyle w:val="a3"/>
        <w:spacing w:after="0" w:line="240" w:lineRule="auto"/>
        <w:ind w:firstLine="709"/>
        <w:jc w:val="both"/>
        <w:rPr>
          <w:color w:val="000000"/>
          <w:sz w:val="28"/>
          <w:szCs w:val="28"/>
        </w:rPr>
      </w:pPr>
      <w:r w:rsidRPr="00E146D9">
        <w:rPr>
          <w:color w:val="000000"/>
          <w:sz w:val="28"/>
          <w:szCs w:val="28"/>
        </w:rPr>
        <w:t xml:space="preserve">9. </w:t>
      </w:r>
      <w:r>
        <w:rPr>
          <w:color w:val="000000"/>
          <w:sz w:val="28"/>
          <w:szCs w:val="28"/>
        </w:rPr>
        <w:tab/>
      </w:r>
      <w:r w:rsidRPr="00E146D9">
        <w:rPr>
          <w:color w:val="000000"/>
          <w:sz w:val="28"/>
          <w:szCs w:val="28"/>
        </w:rPr>
        <w:t>Рецензирование сценариев уроков.</w:t>
      </w:r>
    </w:p>
    <w:p w14:paraId="6CE76B2F" w14:textId="77777777" w:rsidR="00B61CC7" w:rsidRPr="00A12890" w:rsidRDefault="00B61CC7" w:rsidP="00B61CC7">
      <w:pPr>
        <w:pStyle w:val="a3"/>
        <w:spacing w:after="0" w:line="240" w:lineRule="auto"/>
        <w:ind w:firstLine="709"/>
        <w:jc w:val="both"/>
        <w:rPr>
          <w:rStyle w:val="af6"/>
          <w:b w:val="0"/>
          <w:bCs w:val="0"/>
          <w:color w:val="000000"/>
          <w:sz w:val="28"/>
          <w:szCs w:val="28"/>
        </w:rPr>
      </w:pPr>
      <w:r w:rsidRPr="00E146D9">
        <w:rPr>
          <w:color w:val="000000"/>
          <w:sz w:val="28"/>
          <w:szCs w:val="28"/>
        </w:rPr>
        <w:t>10. Проведение промежуточных мониторингов эффективности внедрения проекта.</w:t>
      </w:r>
    </w:p>
    <w:p w14:paraId="5C09FCCC" w14:textId="66993716" w:rsidR="00133C6A" w:rsidRPr="00133C6A" w:rsidRDefault="00133C6A" w:rsidP="00133C6A">
      <w:pPr>
        <w:spacing w:after="0" w:line="360" w:lineRule="auto"/>
        <w:jc w:val="both"/>
        <w:rPr>
          <w:rFonts w:ascii="Times New Roman" w:hAnsi="Times New Roman" w:cs="Times New Roman"/>
          <w:sz w:val="28"/>
          <w:szCs w:val="28"/>
        </w:rPr>
      </w:pPr>
    </w:p>
    <w:p w14:paraId="06341373" w14:textId="7742E62B" w:rsidR="00FA6E14" w:rsidRDefault="00133C6A" w:rsidP="00133C6A">
      <w:pPr>
        <w:spacing w:after="0" w:line="360" w:lineRule="auto"/>
        <w:rPr>
          <w:rFonts w:ascii="Times New Roman" w:hAnsi="Times New Roman" w:cs="Times New Roman"/>
          <w:b/>
          <w:sz w:val="28"/>
          <w:szCs w:val="28"/>
        </w:rPr>
      </w:pPr>
      <w:r w:rsidRPr="00B14793">
        <w:rPr>
          <w:rFonts w:ascii="Times New Roman" w:eastAsia="Times New Roman" w:hAnsi="Times New Roman" w:cs="Times New Roman"/>
          <w:b/>
          <w:sz w:val="28"/>
          <w:szCs w:val="28"/>
          <w:lang w:val="en-US"/>
        </w:rPr>
        <w:t>III</w:t>
      </w:r>
      <w:r w:rsidRPr="00B14793">
        <w:rPr>
          <w:rFonts w:ascii="Times New Roman" w:eastAsia="Times New Roman" w:hAnsi="Times New Roman" w:cs="Times New Roman"/>
          <w:b/>
          <w:sz w:val="28"/>
          <w:szCs w:val="28"/>
        </w:rPr>
        <w:t>.Заключительный</w:t>
      </w:r>
      <w:r w:rsidR="00FA6E14">
        <w:rPr>
          <w:rFonts w:ascii="Times New Roman" w:eastAsia="Times New Roman" w:hAnsi="Times New Roman" w:cs="Times New Roman"/>
          <w:b/>
          <w:sz w:val="28"/>
          <w:szCs w:val="28"/>
        </w:rPr>
        <w:t xml:space="preserve"> </w:t>
      </w:r>
      <w:r w:rsidRPr="00B14793">
        <w:rPr>
          <w:rFonts w:ascii="Times New Roman" w:hAnsi="Times New Roman" w:cs="Times New Roman"/>
          <w:b/>
          <w:sz w:val="28"/>
          <w:szCs w:val="28"/>
        </w:rPr>
        <w:t>(аналитический</w:t>
      </w:r>
      <w:proofErr w:type="gramStart"/>
      <w:r w:rsidRPr="00B14793">
        <w:rPr>
          <w:rFonts w:ascii="Times New Roman" w:hAnsi="Times New Roman" w:cs="Times New Roman"/>
          <w:b/>
          <w:sz w:val="28"/>
          <w:szCs w:val="28"/>
        </w:rPr>
        <w:t>)</w:t>
      </w:r>
      <w:r w:rsidR="00B61CC7">
        <w:rPr>
          <w:rFonts w:ascii="Times New Roman" w:hAnsi="Times New Roman" w:cs="Times New Roman"/>
          <w:b/>
          <w:sz w:val="28"/>
          <w:szCs w:val="28"/>
        </w:rPr>
        <w:t>(</w:t>
      </w:r>
      <w:proofErr w:type="gramEnd"/>
      <w:r w:rsidR="00B61CC7">
        <w:rPr>
          <w:rFonts w:ascii="Times New Roman" w:hAnsi="Times New Roman" w:cs="Times New Roman"/>
          <w:b/>
          <w:sz w:val="28"/>
          <w:szCs w:val="28"/>
        </w:rPr>
        <w:t>2022-2023)</w:t>
      </w:r>
      <w:r w:rsidRPr="00B14793">
        <w:rPr>
          <w:rFonts w:ascii="Times New Roman" w:hAnsi="Times New Roman" w:cs="Times New Roman"/>
          <w:b/>
          <w:sz w:val="28"/>
          <w:szCs w:val="28"/>
        </w:rPr>
        <w:t>.</w:t>
      </w:r>
    </w:p>
    <w:p w14:paraId="16DAE77D" w14:textId="1E2A1FB1" w:rsidR="00133C6A" w:rsidRDefault="00FA6E14" w:rsidP="00133C6A">
      <w:pPr>
        <w:spacing w:after="0" w:line="360" w:lineRule="auto"/>
        <w:rPr>
          <w:rFonts w:ascii="Times New Roman" w:hAnsi="Times New Roman" w:cs="Times New Roman"/>
          <w:sz w:val="28"/>
          <w:szCs w:val="28"/>
        </w:rPr>
      </w:pPr>
      <w:r>
        <w:rPr>
          <w:rFonts w:ascii="Times New Roman" w:hAnsi="Times New Roman" w:cs="Times New Roman"/>
          <w:b/>
          <w:sz w:val="28"/>
          <w:szCs w:val="28"/>
        </w:rPr>
        <w:t>Задачи:</w:t>
      </w:r>
      <w:r w:rsidR="00133C6A" w:rsidRPr="00133C6A">
        <w:rPr>
          <w:rFonts w:ascii="Times New Roman" w:hAnsi="Times New Roman" w:cs="Times New Roman"/>
          <w:sz w:val="28"/>
          <w:szCs w:val="28"/>
        </w:rPr>
        <w:br/>
      </w:r>
      <w:r w:rsidR="00B61CC7">
        <w:rPr>
          <w:rFonts w:ascii="Times New Roman" w:hAnsi="Times New Roman" w:cs="Times New Roman"/>
          <w:sz w:val="28"/>
          <w:szCs w:val="28"/>
        </w:rPr>
        <w:t>1. А</w:t>
      </w:r>
      <w:r w:rsidR="00133C6A" w:rsidRPr="00133C6A">
        <w:rPr>
          <w:rFonts w:ascii="Times New Roman" w:hAnsi="Times New Roman" w:cs="Times New Roman"/>
          <w:sz w:val="28"/>
          <w:szCs w:val="28"/>
        </w:rPr>
        <w:t>нализ и обобщение практических результатов;</w:t>
      </w:r>
      <w:r w:rsidR="00133C6A" w:rsidRPr="00133C6A">
        <w:rPr>
          <w:rFonts w:ascii="Times New Roman" w:hAnsi="Times New Roman" w:cs="Times New Roman"/>
          <w:sz w:val="28"/>
          <w:szCs w:val="28"/>
        </w:rPr>
        <w:cr/>
      </w:r>
      <w:r w:rsidR="00B61CC7">
        <w:rPr>
          <w:rFonts w:ascii="Times New Roman" w:hAnsi="Times New Roman" w:cs="Times New Roman"/>
          <w:sz w:val="28"/>
          <w:szCs w:val="28"/>
        </w:rPr>
        <w:t>2. П</w:t>
      </w:r>
      <w:r w:rsidR="00133C6A" w:rsidRPr="00133C6A">
        <w:rPr>
          <w:rFonts w:ascii="Times New Roman" w:hAnsi="Times New Roman" w:cs="Times New Roman"/>
          <w:sz w:val="28"/>
          <w:szCs w:val="28"/>
        </w:rPr>
        <w:t>одготовка аналитических материалов об итогах работы по реализации прое</w:t>
      </w:r>
      <w:r w:rsidR="00AD7781">
        <w:rPr>
          <w:rFonts w:ascii="Times New Roman" w:hAnsi="Times New Roman" w:cs="Times New Roman"/>
          <w:sz w:val="28"/>
          <w:szCs w:val="28"/>
        </w:rPr>
        <w:t>кта;</w:t>
      </w:r>
      <w:r w:rsidR="00AD7781">
        <w:rPr>
          <w:rFonts w:ascii="Times New Roman" w:hAnsi="Times New Roman" w:cs="Times New Roman"/>
          <w:sz w:val="28"/>
          <w:szCs w:val="28"/>
        </w:rPr>
        <w:cr/>
      </w:r>
      <w:r w:rsidR="00B61CC7">
        <w:rPr>
          <w:rFonts w:ascii="Times New Roman" w:hAnsi="Times New Roman" w:cs="Times New Roman"/>
          <w:sz w:val="28"/>
          <w:szCs w:val="28"/>
        </w:rPr>
        <w:t>3. О</w:t>
      </w:r>
      <w:r w:rsidR="00AD7781">
        <w:rPr>
          <w:rFonts w:ascii="Times New Roman" w:hAnsi="Times New Roman" w:cs="Times New Roman"/>
          <w:sz w:val="28"/>
          <w:szCs w:val="28"/>
        </w:rPr>
        <w:t xml:space="preserve">бобщение, выводы, </w:t>
      </w:r>
      <w:r w:rsidR="002C1034">
        <w:rPr>
          <w:rFonts w:ascii="Times New Roman" w:hAnsi="Times New Roman" w:cs="Times New Roman"/>
          <w:sz w:val="28"/>
          <w:szCs w:val="28"/>
        </w:rPr>
        <w:t xml:space="preserve">подготовка методических </w:t>
      </w:r>
      <w:r w:rsidR="00133C6A" w:rsidRPr="00133C6A">
        <w:rPr>
          <w:rFonts w:ascii="Times New Roman" w:hAnsi="Times New Roman" w:cs="Times New Roman"/>
          <w:sz w:val="28"/>
          <w:szCs w:val="28"/>
        </w:rPr>
        <w:t>пособий, рекоменд</w:t>
      </w:r>
      <w:r w:rsidR="00D2438E">
        <w:rPr>
          <w:rFonts w:ascii="Times New Roman" w:hAnsi="Times New Roman" w:cs="Times New Roman"/>
          <w:sz w:val="28"/>
          <w:szCs w:val="28"/>
        </w:rPr>
        <w:t>аций по проблеме пр</w:t>
      </w:r>
      <w:r>
        <w:rPr>
          <w:rFonts w:ascii="Times New Roman" w:hAnsi="Times New Roman" w:cs="Times New Roman"/>
          <w:sz w:val="28"/>
          <w:szCs w:val="28"/>
        </w:rPr>
        <w:t>оекта</w:t>
      </w:r>
      <w:r w:rsidR="00B61CC7">
        <w:rPr>
          <w:rFonts w:ascii="Times New Roman" w:hAnsi="Times New Roman" w:cs="Times New Roman"/>
          <w:sz w:val="28"/>
          <w:szCs w:val="28"/>
        </w:rPr>
        <w:t>.</w:t>
      </w:r>
    </w:p>
    <w:p w14:paraId="664A0B31" w14:textId="6FB4C3E8" w:rsidR="00B61CC7" w:rsidRPr="00E146D9" w:rsidRDefault="00B61CC7" w:rsidP="00B61CC7">
      <w:pPr>
        <w:pStyle w:val="a3"/>
        <w:spacing w:after="0" w:line="240" w:lineRule="auto"/>
        <w:jc w:val="both"/>
        <w:rPr>
          <w:color w:val="000000"/>
          <w:sz w:val="28"/>
          <w:szCs w:val="28"/>
        </w:rPr>
      </w:pPr>
      <w:r>
        <w:rPr>
          <w:color w:val="000000"/>
          <w:sz w:val="28"/>
          <w:szCs w:val="28"/>
        </w:rPr>
        <w:t>4.</w:t>
      </w:r>
      <w:r w:rsidRPr="00E146D9">
        <w:rPr>
          <w:color w:val="000000"/>
          <w:sz w:val="28"/>
          <w:szCs w:val="28"/>
        </w:rPr>
        <w:t>Оценка эффективности проекта.</w:t>
      </w:r>
    </w:p>
    <w:p w14:paraId="419C362F" w14:textId="41872A46" w:rsidR="00B61CC7" w:rsidRPr="00E146D9" w:rsidRDefault="00B61CC7" w:rsidP="00B61CC7">
      <w:pPr>
        <w:pStyle w:val="a3"/>
        <w:spacing w:after="0" w:line="240" w:lineRule="auto"/>
        <w:jc w:val="both"/>
        <w:rPr>
          <w:color w:val="000000"/>
          <w:sz w:val="28"/>
          <w:szCs w:val="28"/>
        </w:rPr>
      </w:pPr>
      <w:r>
        <w:rPr>
          <w:color w:val="000000"/>
          <w:sz w:val="28"/>
          <w:szCs w:val="28"/>
        </w:rPr>
        <w:t xml:space="preserve">5. </w:t>
      </w:r>
      <w:r w:rsidRPr="00E146D9">
        <w:rPr>
          <w:color w:val="000000"/>
          <w:sz w:val="28"/>
          <w:szCs w:val="28"/>
        </w:rPr>
        <w:t>Рефлексия.</w:t>
      </w:r>
    </w:p>
    <w:p w14:paraId="20D78BAF" w14:textId="5EE4D3B3" w:rsidR="00B61CC7" w:rsidRPr="00E146D9" w:rsidRDefault="00B61CC7" w:rsidP="00B61CC7">
      <w:pPr>
        <w:pStyle w:val="a3"/>
        <w:spacing w:after="0" w:line="240" w:lineRule="auto"/>
        <w:jc w:val="both"/>
        <w:rPr>
          <w:color w:val="000000"/>
          <w:sz w:val="28"/>
          <w:szCs w:val="28"/>
        </w:rPr>
      </w:pPr>
      <w:r>
        <w:rPr>
          <w:color w:val="000000"/>
          <w:sz w:val="28"/>
          <w:szCs w:val="28"/>
        </w:rPr>
        <w:t xml:space="preserve">6. </w:t>
      </w:r>
      <w:r w:rsidRPr="00E146D9">
        <w:rPr>
          <w:color w:val="000000"/>
          <w:sz w:val="28"/>
          <w:szCs w:val="28"/>
        </w:rPr>
        <w:t>Итоговый м</w:t>
      </w:r>
      <w:r>
        <w:rPr>
          <w:color w:val="000000"/>
          <w:sz w:val="28"/>
          <w:szCs w:val="28"/>
        </w:rPr>
        <w:t>ониторинг эффективности проекта.</w:t>
      </w:r>
    </w:p>
    <w:p w14:paraId="510E7FA0" w14:textId="77777777" w:rsidR="00B61CC7" w:rsidRPr="00133C6A" w:rsidRDefault="00B61CC7" w:rsidP="00133C6A">
      <w:pPr>
        <w:spacing w:after="0" w:line="360" w:lineRule="auto"/>
        <w:rPr>
          <w:rFonts w:ascii="Times New Roman" w:hAnsi="Times New Roman" w:cs="Times New Roman"/>
          <w:spacing w:val="-2"/>
          <w:sz w:val="28"/>
          <w:szCs w:val="28"/>
        </w:rPr>
      </w:pPr>
    </w:p>
    <w:p w14:paraId="4A2F2F4C" w14:textId="66083DDF" w:rsidR="009A694E" w:rsidRPr="007B491D" w:rsidRDefault="009A694E" w:rsidP="009A694E">
      <w:pPr>
        <w:spacing w:after="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начале учебного года с учащимися 5</w:t>
      </w:r>
      <w:r w:rsidR="00FA6E14">
        <w:rPr>
          <w:rFonts w:ascii="Times New Roman" w:eastAsia="Times New Roman" w:hAnsi="Times New Roman" w:cs="Times New Roman"/>
          <w:sz w:val="28"/>
          <w:szCs w:val="28"/>
          <w:lang w:eastAsia="ru-RU"/>
        </w:rPr>
        <w:t>-х классов</w:t>
      </w:r>
      <w:r w:rsidR="00CF0A13">
        <w:rPr>
          <w:rFonts w:ascii="Times New Roman" w:eastAsia="Times New Roman" w:hAnsi="Times New Roman" w:cs="Times New Roman"/>
          <w:sz w:val="28"/>
          <w:szCs w:val="28"/>
          <w:lang w:eastAsia="ru-RU"/>
        </w:rPr>
        <w:t xml:space="preserve"> проводим</w:t>
      </w:r>
      <w:r>
        <w:rPr>
          <w:rFonts w:ascii="Times New Roman" w:eastAsia="Times New Roman" w:hAnsi="Times New Roman" w:cs="Times New Roman"/>
          <w:sz w:val="28"/>
          <w:szCs w:val="28"/>
          <w:lang w:eastAsia="ru-RU"/>
        </w:rPr>
        <w:t xml:space="preserve"> диагностику</w:t>
      </w:r>
      <w:r w:rsidRPr="007B491D">
        <w:rPr>
          <w:rFonts w:ascii="Times New Roman" w:eastAsia="Times New Roman" w:hAnsi="Times New Roman" w:cs="Times New Roman"/>
          <w:sz w:val="28"/>
          <w:szCs w:val="28"/>
          <w:lang w:eastAsia="ru-RU"/>
        </w:rPr>
        <w:t xml:space="preserve"> мотивации учащихс</w:t>
      </w:r>
      <w:r>
        <w:rPr>
          <w:rFonts w:ascii="Times New Roman" w:eastAsia="Times New Roman" w:hAnsi="Times New Roman" w:cs="Times New Roman"/>
          <w:sz w:val="28"/>
          <w:szCs w:val="28"/>
          <w:lang w:eastAsia="ru-RU"/>
        </w:rPr>
        <w:t>я к познавательной деятельности,</w:t>
      </w:r>
      <w:r w:rsidRPr="007B491D">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sz w:val="28"/>
          <w:szCs w:val="28"/>
          <w:lang w:eastAsia="ru-RU"/>
        </w:rPr>
        <w:t>целью которой является выяснение познавательной активности учащихся данного класса.</w:t>
      </w:r>
      <w:r w:rsidR="008412E6">
        <w:rPr>
          <w:rFonts w:ascii="Times New Roman" w:eastAsia="Times New Roman" w:hAnsi="Times New Roman" w:cs="Times New Roman"/>
          <w:sz w:val="28"/>
          <w:szCs w:val="28"/>
          <w:lang w:eastAsia="ru-RU"/>
        </w:rPr>
        <w:t xml:space="preserve"> (Приложение№2</w:t>
      </w:r>
      <w:r w:rsidR="00CF0A13">
        <w:rPr>
          <w:rFonts w:ascii="Times New Roman" w:eastAsia="Times New Roman" w:hAnsi="Times New Roman" w:cs="Times New Roman"/>
          <w:sz w:val="28"/>
          <w:szCs w:val="28"/>
          <w:lang w:eastAsia="ru-RU"/>
        </w:rPr>
        <w:t>)</w:t>
      </w:r>
      <w:r w:rsidR="00173C2D">
        <w:rPr>
          <w:rFonts w:ascii="Times New Roman" w:eastAsia="Times New Roman" w:hAnsi="Times New Roman" w:cs="Times New Roman"/>
          <w:sz w:val="28"/>
          <w:szCs w:val="28"/>
          <w:lang w:eastAsia="ru-RU"/>
        </w:rPr>
        <w:t>, а</w:t>
      </w:r>
      <w:r w:rsidR="008412E6">
        <w:rPr>
          <w:rFonts w:ascii="Times New Roman" w:eastAsia="Times New Roman" w:hAnsi="Times New Roman" w:cs="Times New Roman"/>
          <w:b/>
          <w:i/>
          <w:sz w:val="28"/>
          <w:szCs w:val="28"/>
          <w:lang w:eastAsia="ru-RU"/>
        </w:rPr>
        <w:t xml:space="preserve"> </w:t>
      </w:r>
      <w:r w:rsidRPr="007B491D">
        <w:rPr>
          <w:rFonts w:ascii="Times New Roman" w:eastAsia="Times New Roman" w:hAnsi="Times New Roman" w:cs="Times New Roman"/>
          <w:sz w:val="28"/>
          <w:szCs w:val="28"/>
          <w:lang w:eastAsia="ru-RU"/>
        </w:rPr>
        <w:t>для определения заинтересованности учащихся предметом «Биология» в начале учебного года проводится анкетирование</w:t>
      </w:r>
      <w:r w:rsidR="008412E6">
        <w:rPr>
          <w:rFonts w:ascii="Times New Roman" w:eastAsia="Times New Roman" w:hAnsi="Times New Roman" w:cs="Times New Roman"/>
          <w:sz w:val="28"/>
          <w:szCs w:val="28"/>
          <w:lang w:eastAsia="ru-RU"/>
        </w:rPr>
        <w:t xml:space="preserve"> (Приложение№3</w:t>
      </w:r>
      <w:r w:rsidR="00CF0A13">
        <w:rPr>
          <w:rFonts w:ascii="Times New Roman" w:eastAsia="Times New Roman" w:hAnsi="Times New Roman" w:cs="Times New Roman"/>
          <w:sz w:val="28"/>
          <w:szCs w:val="28"/>
          <w:lang w:eastAsia="ru-RU"/>
        </w:rPr>
        <w:t>)</w:t>
      </w:r>
      <w:r w:rsidRPr="007B491D">
        <w:rPr>
          <w:rFonts w:ascii="Times New Roman" w:eastAsia="Times New Roman" w:hAnsi="Times New Roman" w:cs="Times New Roman"/>
          <w:sz w:val="28"/>
          <w:szCs w:val="28"/>
          <w:lang w:eastAsia="ru-RU"/>
        </w:rPr>
        <w:t xml:space="preserve"> Р</w:t>
      </w:r>
      <w:r w:rsidR="00CF0A13">
        <w:rPr>
          <w:rFonts w:ascii="Times New Roman" w:eastAsia="Times New Roman" w:hAnsi="Times New Roman" w:cs="Times New Roman"/>
          <w:sz w:val="28"/>
          <w:szCs w:val="28"/>
          <w:lang w:eastAsia="ru-RU"/>
        </w:rPr>
        <w:t>езультаты анкетирования позволяют узнать нравит</w:t>
      </w:r>
      <w:r w:rsidRPr="007B491D">
        <w:rPr>
          <w:rFonts w:ascii="Times New Roman" w:eastAsia="Times New Roman" w:hAnsi="Times New Roman" w:cs="Times New Roman"/>
          <w:sz w:val="28"/>
          <w:szCs w:val="28"/>
          <w:lang w:eastAsia="ru-RU"/>
        </w:rPr>
        <w:t xml:space="preserve">ся ли им </w:t>
      </w:r>
      <w:r w:rsidRPr="007B491D">
        <w:rPr>
          <w:rFonts w:ascii="Times New Roman" w:eastAsia="Times New Roman" w:hAnsi="Times New Roman" w:cs="Times New Roman"/>
          <w:sz w:val="28"/>
          <w:szCs w:val="28"/>
          <w:lang w:eastAsia="ru-RU"/>
        </w:rPr>
        <w:lastRenderedPageBreak/>
        <w:t>этот предмет и почему, изучить начальный уровень познавательного интереса учащих</w:t>
      </w:r>
      <w:r>
        <w:rPr>
          <w:rFonts w:ascii="Times New Roman" w:eastAsia="Times New Roman" w:hAnsi="Times New Roman" w:cs="Times New Roman"/>
          <w:sz w:val="28"/>
          <w:szCs w:val="28"/>
          <w:lang w:eastAsia="ru-RU"/>
        </w:rPr>
        <w:t>ся к предмету</w:t>
      </w:r>
      <w:r w:rsidR="00CF0A13">
        <w:rPr>
          <w:rFonts w:ascii="Times New Roman" w:eastAsia="Times New Roman" w:hAnsi="Times New Roman" w:cs="Times New Roman"/>
          <w:sz w:val="28"/>
          <w:szCs w:val="28"/>
          <w:lang w:eastAsia="ru-RU"/>
        </w:rPr>
        <w:t>. Эта</w:t>
      </w:r>
      <w:r w:rsidRPr="007B491D">
        <w:rPr>
          <w:rFonts w:ascii="Times New Roman" w:eastAsia="Times New Roman" w:hAnsi="Times New Roman" w:cs="Times New Roman"/>
          <w:sz w:val="28"/>
          <w:szCs w:val="28"/>
          <w:lang w:eastAsia="ru-RU"/>
        </w:rPr>
        <w:t xml:space="preserve"> же диагностика будет п</w:t>
      </w:r>
      <w:r>
        <w:rPr>
          <w:rFonts w:ascii="Times New Roman" w:eastAsia="Times New Roman" w:hAnsi="Times New Roman" w:cs="Times New Roman"/>
          <w:sz w:val="28"/>
          <w:szCs w:val="28"/>
          <w:lang w:eastAsia="ru-RU"/>
        </w:rPr>
        <w:t>роводит</w:t>
      </w:r>
      <w:r w:rsidR="00CF0A13">
        <w:rPr>
          <w:rFonts w:ascii="Times New Roman" w:eastAsia="Times New Roman" w:hAnsi="Times New Roman" w:cs="Times New Roman"/>
          <w:sz w:val="28"/>
          <w:szCs w:val="28"/>
          <w:lang w:eastAsia="ru-RU"/>
        </w:rPr>
        <w:t>ься после каждого года обучения</w:t>
      </w:r>
      <w:r>
        <w:rPr>
          <w:rFonts w:ascii="Times New Roman" w:eastAsia="Times New Roman" w:hAnsi="Times New Roman" w:cs="Times New Roman"/>
          <w:sz w:val="28"/>
          <w:szCs w:val="28"/>
          <w:lang w:eastAsia="ru-RU"/>
        </w:rPr>
        <w:t xml:space="preserve"> для того, чтобы</w:t>
      </w:r>
      <w:r w:rsidRPr="007B491D">
        <w:rPr>
          <w:rFonts w:ascii="Times New Roman" w:eastAsia="Times New Roman" w:hAnsi="Times New Roman" w:cs="Times New Roman"/>
          <w:sz w:val="28"/>
          <w:szCs w:val="28"/>
          <w:lang w:eastAsia="ru-RU"/>
        </w:rPr>
        <w:t xml:space="preserve"> про</w:t>
      </w:r>
      <w:r w:rsidR="00CF0A13">
        <w:rPr>
          <w:rFonts w:ascii="Times New Roman" w:eastAsia="Times New Roman" w:hAnsi="Times New Roman" w:cs="Times New Roman"/>
          <w:sz w:val="28"/>
          <w:szCs w:val="28"/>
          <w:lang w:eastAsia="ru-RU"/>
        </w:rPr>
        <w:t>следить динамику роста</w:t>
      </w:r>
      <w:r w:rsidRPr="007B491D">
        <w:rPr>
          <w:rFonts w:ascii="Times New Roman" w:eastAsia="Times New Roman" w:hAnsi="Times New Roman" w:cs="Times New Roman"/>
          <w:sz w:val="28"/>
          <w:szCs w:val="28"/>
          <w:lang w:eastAsia="ru-RU"/>
        </w:rPr>
        <w:t xml:space="preserve"> интереса учащихся к предмету, а также дает возможность оценить правильность подбора содержания и методов преподавания предмета. </w:t>
      </w:r>
    </w:p>
    <w:p w14:paraId="6E8BC86E" w14:textId="12B31CDA" w:rsidR="00C120C5" w:rsidRDefault="00CF0A13" w:rsidP="00B61CC7">
      <w:pPr>
        <w:pStyle w:val="a4"/>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60E2D851" w14:textId="5287C5BF" w:rsidR="00C120C5" w:rsidRPr="00B14793" w:rsidRDefault="00CF0A13" w:rsidP="00B61CC7">
      <w:pPr>
        <w:pStyle w:val="a4"/>
        <w:rPr>
          <w:rFonts w:ascii="Times New Roman" w:hAnsi="Times New Roman" w:cs="Times New Roman"/>
          <w:sz w:val="28"/>
          <w:szCs w:val="28"/>
          <w:lang w:eastAsia="ru-RU"/>
        </w:rPr>
      </w:pPr>
      <w:r>
        <w:rPr>
          <w:rFonts w:ascii="Times New Roman" w:eastAsia="Times New Roman" w:hAnsi="Times New Roman" w:cs="Times New Roman"/>
          <w:sz w:val="28"/>
          <w:lang w:eastAsia="ru-RU"/>
        </w:rPr>
        <w:t xml:space="preserve">  </w:t>
      </w:r>
    </w:p>
    <w:p w14:paraId="79917A95" w14:textId="61A14086" w:rsidR="00C61C28" w:rsidRPr="00FE1AB4" w:rsidRDefault="00540479" w:rsidP="00FE1AB4">
      <w:pPr>
        <w:pStyle w:val="a4"/>
        <w:rPr>
          <w:rFonts w:ascii="Times New Roman" w:hAnsi="Times New Roman" w:cs="Times New Roman"/>
          <w:sz w:val="28"/>
          <w:szCs w:val="28"/>
        </w:rPr>
      </w:pPr>
      <w:r>
        <w:rPr>
          <w:rFonts w:ascii="Times New Roman" w:hAnsi="Times New Roman" w:cs="Times New Roman"/>
          <w:sz w:val="28"/>
          <w:szCs w:val="28"/>
        </w:rPr>
        <w:t xml:space="preserve">     </w:t>
      </w:r>
      <w:r w:rsidR="00C61C28" w:rsidRPr="00FE1AB4">
        <w:rPr>
          <w:rFonts w:ascii="Times New Roman" w:hAnsi="Times New Roman" w:cs="Times New Roman"/>
          <w:sz w:val="28"/>
          <w:szCs w:val="28"/>
        </w:rPr>
        <w:t>При организаци</w:t>
      </w:r>
      <w:r w:rsidR="00084972">
        <w:rPr>
          <w:rFonts w:ascii="Times New Roman" w:hAnsi="Times New Roman" w:cs="Times New Roman"/>
          <w:sz w:val="28"/>
          <w:szCs w:val="28"/>
        </w:rPr>
        <w:t>и исследовательской работы</w:t>
      </w:r>
      <w:r w:rsidR="00C61C28" w:rsidRPr="00FE1AB4">
        <w:rPr>
          <w:rFonts w:ascii="Times New Roman" w:hAnsi="Times New Roman" w:cs="Times New Roman"/>
          <w:sz w:val="28"/>
          <w:szCs w:val="28"/>
        </w:rPr>
        <w:t xml:space="preserve"> на уроках биологии </w:t>
      </w:r>
      <w:r>
        <w:rPr>
          <w:rFonts w:ascii="Times New Roman" w:hAnsi="Times New Roman" w:cs="Times New Roman"/>
          <w:sz w:val="28"/>
          <w:szCs w:val="28"/>
        </w:rPr>
        <w:t>использу</w:t>
      </w:r>
      <w:r w:rsidR="00084972">
        <w:rPr>
          <w:rFonts w:ascii="Times New Roman" w:hAnsi="Times New Roman" w:cs="Times New Roman"/>
          <w:sz w:val="28"/>
          <w:szCs w:val="28"/>
        </w:rPr>
        <w:t>ю</w:t>
      </w:r>
      <w:r w:rsidR="00C61C28" w:rsidRPr="00FE1AB4">
        <w:rPr>
          <w:rFonts w:ascii="Times New Roman" w:hAnsi="Times New Roman" w:cs="Times New Roman"/>
          <w:sz w:val="28"/>
          <w:szCs w:val="28"/>
        </w:rPr>
        <w:t xml:space="preserve"> и другие технологии:</w:t>
      </w:r>
    </w:p>
    <w:p w14:paraId="5D18B132" w14:textId="0E63144E" w:rsidR="00C61C28" w:rsidRPr="00FE1AB4" w:rsidRDefault="00C61C28" w:rsidP="00FE1AB4">
      <w:pPr>
        <w:pStyle w:val="a4"/>
        <w:rPr>
          <w:rFonts w:ascii="Times New Roman" w:hAnsi="Times New Roman" w:cs="Times New Roman"/>
          <w:sz w:val="28"/>
          <w:szCs w:val="28"/>
        </w:rPr>
      </w:pPr>
      <w:r w:rsidRPr="00FE1AB4">
        <w:rPr>
          <w:rFonts w:ascii="Times New Roman" w:hAnsi="Times New Roman" w:cs="Times New Roman"/>
          <w:b/>
          <w:sz w:val="28"/>
          <w:szCs w:val="28"/>
        </w:rPr>
        <w:t>Технология разноуровневого обучения.</w:t>
      </w:r>
      <w:r w:rsidR="00173C2D">
        <w:rPr>
          <w:rFonts w:ascii="Times New Roman" w:hAnsi="Times New Roman" w:cs="Times New Roman"/>
          <w:sz w:val="28"/>
          <w:szCs w:val="28"/>
        </w:rPr>
        <w:t xml:space="preserve"> Данное обучение </w:t>
      </w:r>
      <w:r w:rsidR="00540479">
        <w:rPr>
          <w:rFonts w:ascii="Times New Roman" w:hAnsi="Times New Roman" w:cs="Times New Roman"/>
          <w:sz w:val="28"/>
          <w:szCs w:val="28"/>
        </w:rPr>
        <w:t>осуществляем</w:t>
      </w:r>
      <w:r w:rsidRPr="00FE1AB4">
        <w:rPr>
          <w:rFonts w:ascii="Times New Roman" w:hAnsi="Times New Roman" w:cs="Times New Roman"/>
          <w:sz w:val="28"/>
          <w:szCs w:val="28"/>
        </w:rPr>
        <w:t xml:space="preserve"> на всех этапах урока. При пись</w:t>
      </w:r>
      <w:r w:rsidR="00540479">
        <w:rPr>
          <w:rFonts w:ascii="Times New Roman" w:hAnsi="Times New Roman" w:cs="Times New Roman"/>
          <w:sz w:val="28"/>
          <w:szCs w:val="28"/>
        </w:rPr>
        <w:t>менном опросе разрабатыва</w:t>
      </w:r>
      <w:r w:rsidR="00084972">
        <w:rPr>
          <w:rFonts w:ascii="Times New Roman" w:hAnsi="Times New Roman" w:cs="Times New Roman"/>
          <w:sz w:val="28"/>
          <w:szCs w:val="28"/>
        </w:rPr>
        <w:t>ю</w:t>
      </w:r>
      <w:r w:rsidRPr="00FE1AB4">
        <w:rPr>
          <w:rFonts w:ascii="Times New Roman" w:hAnsi="Times New Roman" w:cs="Times New Roman"/>
          <w:sz w:val="28"/>
          <w:szCs w:val="28"/>
        </w:rPr>
        <w:t xml:space="preserve"> варианты различной степени сложности. При делении детей на группы, таким образом </w:t>
      </w:r>
      <w:r w:rsidR="00540479">
        <w:rPr>
          <w:rFonts w:ascii="Times New Roman" w:hAnsi="Times New Roman" w:cs="Times New Roman"/>
          <w:sz w:val="28"/>
          <w:szCs w:val="28"/>
        </w:rPr>
        <w:t>подбира</w:t>
      </w:r>
      <w:r w:rsidR="00084972">
        <w:rPr>
          <w:rFonts w:ascii="Times New Roman" w:hAnsi="Times New Roman" w:cs="Times New Roman"/>
          <w:sz w:val="28"/>
          <w:szCs w:val="28"/>
        </w:rPr>
        <w:t>ю</w:t>
      </w:r>
      <w:r w:rsidRPr="00FE1AB4">
        <w:rPr>
          <w:rFonts w:ascii="Times New Roman" w:hAnsi="Times New Roman" w:cs="Times New Roman"/>
          <w:sz w:val="28"/>
          <w:szCs w:val="28"/>
        </w:rPr>
        <w:t xml:space="preserve"> учащихся, ч</w:t>
      </w:r>
      <w:r w:rsidR="00540479">
        <w:rPr>
          <w:rFonts w:ascii="Times New Roman" w:hAnsi="Times New Roman" w:cs="Times New Roman"/>
          <w:sz w:val="28"/>
          <w:szCs w:val="28"/>
        </w:rPr>
        <w:t xml:space="preserve">тобы у каждого была возможность </w:t>
      </w:r>
      <w:r w:rsidRPr="00FE1AB4">
        <w:rPr>
          <w:rFonts w:ascii="Times New Roman" w:hAnsi="Times New Roman" w:cs="Times New Roman"/>
          <w:sz w:val="28"/>
          <w:szCs w:val="28"/>
        </w:rPr>
        <w:t>самореализоваться, опира</w:t>
      </w:r>
      <w:r w:rsidR="00540479">
        <w:rPr>
          <w:rFonts w:ascii="Times New Roman" w:hAnsi="Times New Roman" w:cs="Times New Roman"/>
          <w:sz w:val="28"/>
          <w:szCs w:val="28"/>
        </w:rPr>
        <w:t>ясь на индивидуальные способности и возможности учащихся</w:t>
      </w:r>
      <w:r w:rsidRPr="00FE1AB4">
        <w:rPr>
          <w:rFonts w:ascii="Times New Roman" w:hAnsi="Times New Roman" w:cs="Times New Roman"/>
          <w:sz w:val="28"/>
          <w:szCs w:val="28"/>
        </w:rPr>
        <w:t>. При закреплени</w:t>
      </w:r>
      <w:r w:rsidR="00540479">
        <w:rPr>
          <w:rFonts w:ascii="Times New Roman" w:hAnsi="Times New Roman" w:cs="Times New Roman"/>
          <w:sz w:val="28"/>
          <w:szCs w:val="28"/>
        </w:rPr>
        <w:t>и нового материала дифференциру</w:t>
      </w:r>
      <w:r w:rsidR="00084972">
        <w:rPr>
          <w:rFonts w:ascii="Times New Roman" w:hAnsi="Times New Roman" w:cs="Times New Roman"/>
          <w:sz w:val="28"/>
          <w:szCs w:val="28"/>
        </w:rPr>
        <w:t>ю</w:t>
      </w:r>
      <w:r w:rsidRPr="00FE1AB4">
        <w:rPr>
          <w:rFonts w:ascii="Times New Roman" w:hAnsi="Times New Roman" w:cs="Times New Roman"/>
          <w:sz w:val="28"/>
          <w:szCs w:val="28"/>
        </w:rPr>
        <w:t xml:space="preserve"> воп</w:t>
      </w:r>
      <w:r w:rsidR="00540479">
        <w:rPr>
          <w:rFonts w:ascii="Times New Roman" w:hAnsi="Times New Roman" w:cs="Times New Roman"/>
          <w:sz w:val="28"/>
          <w:szCs w:val="28"/>
        </w:rPr>
        <w:t>росы на закрепление. Осуществляем</w:t>
      </w:r>
      <w:r w:rsidRPr="00FE1AB4">
        <w:rPr>
          <w:rFonts w:ascii="Times New Roman" w:hAnsi="Times New Roman" w:cs="Times New Roman"/>
          <w:sz w:val="28"/>
          <w:szCs w:val="28"/>
        </w:rPr>
        <w:t xml:space="preserve"> дифференциацию и при проведении практических</w:t>
      </w:r>
      <w:r w:rsidR="00CD28B6" w:rsidRPr="00FE1AB4">
        <w:rPr>
          <w:rFonts w:ascii="Times New Roman" w:hAnsi="Times New Roman" w:cs="Times New Roman"/>
          <w:sz w:val="28"/>
          <w:szCs w:val="28"/>
        </w:rPr>
        <w:t xml:space="preserve"> и лабораторных работ</w:t>
      </w:r>
      <w:r w:rsidRPr="00FE1AB4">
        <w:rPr>
          <w:rFonts w:ascii="Times New Roman" w:hAnsi="Times New Roman" w:cs="Times New Roman"/>
          <w:sz w:val="28"/>
          <w:szCs w:val="28"/>
        </w:rPr>
        <w:t xml:space="preserve">. </w:t>
      </w:r>
      <w:r w:rsidR="00CD28B6" w:rsidRPr="00FE1AB4">
        <w:rPr>
          <w:rFonts w:ascii="Times New Roman" w:hAnsi="Times New Roman" w:cs="Times New Roman"/>
          <w:sz w:val="28"/>
          <w:szCs w:val="28"/>
        </w:rPr>
        <w:t>Например, при выполнении лабораторной работы «Изучение динамической и статической работы мышц» в каждой группе исследователей есть:</w:t>
      </w:r>
    </w:p>
    <w:p w14:paraId="1752A9CD" w14:textId="77777777" w:rsidR="00CD28B6" w:rsidRPr="00FE1AB4" w:rsidRDefault="00CD28B6" w:rsidP="00FE1AB4">
      <w:pPr>
        <w:pStyle w:val="a4"/>
        <w:rPr>
          <w:rFonts w:ascii="Times New Roman" w:hAnsi="Times New Roman" w:cs="Times New Roman"/>
          <w:sz w:val="28"/>
          <w:szCs w:val="28"/>
        </w:rPr>
      </w:pPr>
      <w:r w:rsidRPr="00FE1AB4">
        <w:rPr>
          <w:rFonts w:ascii="Times New Roman" w:hAnsi="Times New Roman" w:cs="Times New Roman"/>
          <w:sz w:val="28"/>
          <w:szCs w:val="28"/>
        </w:rPr>
        <w:t>Организатор</w:t>
      </w:r>
    </w:p>
    <w:p w14:paraId="5948E0C2" w14:textId="77777777" w:rsidR="00CD28B6" w:rsidRPr="00FE1AB4" w:rsidRDefault="00CD28B6" w:rsidP="00FE1AB4">
      <w:pPr>
        <w:pStyle w:val="a4"/>
        <w:rPr>
          <w:rFonts w:ascii="Times New Roman" w:hAnsi="Times New Roman" w:cs="Times New Roman"/>
          <w:sz w:val="28"/>
          <w:szCs w:val="28"/>
        </w:rPr>
      </w:pPr>
      <w:r w:rsidRPr="00FE1AB4">
        <w:rPr>
          <w:rFonts w:ascii="Times New Roman" w:hAnsi="Times New Roman" w:cs="Times New Roman"/>
          <w:sz w:val="28"/>
          <w:szCs w:val="28"/>
        </w:rPr>
        <w:t>Секретарь</w:t>
      </w:r>
    </w:p>
    <w:p w14:paraId="5BE350A9" w14:textId="77777777" w:rsidR="00CD28B6" w:rsidRPr="00FE1AB4" w:rsidRDefault="00CD28B6" w:rsidP="00FE1AB4">
      <w:pPr>
        <w:pStyle w:val="a4"/>
        <w:rPr>
          <w:rFonts w:ascii="Times New Roman" w:hAnsi="Times New Roman" w:cs="Times New Roman"/>
          <w:sz w:val="28"/>
          <w:szCs w:val="28"/>
        </w:rPr>
      </w:pPr>
      <w:r w:rsidRPr="00FE1AB4">
        <w:rPr>
          <w:rFonts w:ascii="Times New Roman" w:hAnsi="Times New Roman" w:cs="Times New Roman"/>
          <w:sz w:val="28"/>
          <w:szCs w:val="28"/>
        </w:rPr>
        <w:t>Хронометр</w:t>
      </w:r>
    </w:p>
    <w:p w14:paraId="3A9A4999" w14:textId="77777777" w:rsidR="00CD28B6" w:rsidRPr="00FE1AB4" w:rsidRDefault="00CD28B6" w:rsidP="00FE1AB4">
      <w:pPr>
        <w:pStyle w:val="a4"/>
        <w:rPr>
          <w:rFonts w:ascii="Times New Roman" w:hAnsi="Times New Roman" w:cs="Times New Roman"/>
          <w:sz w:val="28"/>
          <w:szCs w:val="28"/>
        </w:rPr>
      </w:pPr>
      <w:r w:rsidRPr="00FE1AB4">
        <w:rPr>
          <w:rFonts w:ascii="Times New Roman" w:hAnsi="Times New Roman" w:cs="Times New Roman"/>
          <w:sz w:val="28"/>
          <w:szCs w:val="28"/>
        </w:rPr>
        <w:t>Спикер</w:t>
      </w:r>
    </w:p>
    <w:p w14:paraId="4C064321" w14:textId="77777777" w:rsidR="00CD28B6" w:rsidRPr="00FE1AB4" w:rsidRDefault="00CD28B6" w:rsidP="00FE1AB4">
      <w:pPr>
        <w:pStyle w:val="a4"/>
        <w:rPr>
          <w:rFonts w:ascii="Times New Roman" w:hAnsi="Times New Roman" w:cs="Times New Roman"/>
          <w:sz w:val="28"/>
          <w:szCs w:val="28"/>
        </w:rPr>
      </w:pPr>
      <w:r w:rsidRPr="00FE1AB4">
        <w:rPr>
          <w:rFonts w:ascii="Times New Roman" w:hAnsi="Times New Roman" w:cs="Times New Roman"/>
          <w:sz w:val="28"/>
          <w:szCs w:val="28"/>
        </w:rPr>
        <w:t>Испытуемый</w:t>
      </w:r>
    </w:p>
    <w:p w14:paraId="274A2CF2" w14:textId="77777777" w:rsidR="00CD28B6" w:rsidRPr="00FE1AB4" w:rsidRDefault="00CD28B6" w:rsidP="00FE1AB4">
      <w:pPr>
        <w:pStyle w:val="a4"/>
        <w:rPr>
          <w:rFonts w:ascii="Times New Roman" w:hAnsi="Times New Roman" w:cs="Times New Roman"/>
          <w:sz w:val="28"/>
          <w:szCs w:val="28"/>
        </w:rPr>
      </w:pPr>
      <w:r w:rsidRPr="00FE1AB4">
        <w:rPr>
          <w:rFonts w:ascii="Times New Roman" w:hAnsi="Times New Roman" w:cs="Times New Roman"/>
          <w:sz w:val="28"/>
          <w:szCs w:val="28"/>
        </w:rPr>
        <w:t xml:space="preserve">При таком распределении, работа вызывает интерес у учащихся с разными способностями. </w:t>
      </w:r>
    </w:p>
    <w:p w14:paraId="63AAFF3A" w14:textId="4392C44F" w:rsidR="00C61C28" w:rsidRPr="00FE1AB4" w:rsidRDefault="00540479" w:rsidP="00FE1AB4">
      <w:pPr>
        <w:pStyle w:val="a4"/>
        <w:rPr>
          <w:rFonts w:ascii="Times New Roman" w:hAnsi="Times New Roman" w:cs="Times New Roman"/>
          <w:sz w:val="28"/>
          <w:szCs w:val="28"/>
        </w:rPr>
      </w:pPr>
      <w:r>
        <w:rPr>
          <w:rFonts w:ascii="Times New Roman" w:hAnsi="Times New Roman" w:cs="Times New Roman"/>
          <w:sz w:val="28"/>
          <w:szCs w:val="28"/>
        </w:rPr>
        <w:t>Использу</w:t>
      </w:r>
      <w:r w:rsidR="00084972">
        <w:rPr>
          <w:rFonts w:ascii="Times New Roman" w:hAnsi="Times New Roman" w:cs="Times New Roman"/>
          <w:sz w:val="28"/>
          <w:szCs w:val="28"/>
        </w:rPr>
        <w:t>ю</w:t>
      </w:r>
      <w:r w:rsidR="00C61C28" w:rsidRPr="00FE1AB4">
        <w:rPr>
          <w:rFonts w:ascii="Times New Roman" w:hAnsi="Times New Roman" w:cs="Times New Roman"/>
          <w:sz w:val="28"/>
          <w:szCs w:val="28"/>
        </w:rPr>
        <w:t xml:space="preserve"> дифферен</w:t>
      </w:r>
      <w:r>
        <w:rPr>
          <w:rFonts w:ascii="Times New Roman" w:hAnsi="Times New Roman" w:cs="Times New Roman"/>
          <w:sz w:val="28"/>
          <w:szCs w:val="28"/>
        </w:rPr>
        <w:t>цированное домашнее задание, да</w:t>
      </w:r>
      <w:r w:rsidR="00084972">
        <w:rPr>
          <w:rFonts w:ascii="Times New Roman" w:hAnsi="Times New Roman" w:cs="Times New Roman"/>
          <w:sz w:val="28"/>
          <w:szCs w:val="28"/>
        </w:rPr>
        <w:t>ю</w:t>
      </w:r>
      <w:r w:rsidR="00C61C28" w:rsidRPr="00FE1AB4">
        <w:rPr>
          <w:rFonts w:ascii="Times New Roman" w:hAnsi="Times New Roman" w:cs="Times New Roman"/>
          <w:sz w:val="28"/>
          <w:szCs w:val="28"/>
        </w:rPr>
        <w:t xml:space="preserve"> возможность ученику выбрать задание самостоятельно, нап</w:t>
      </w:r>
      <w:r w:rsidR="00CD28B6" w:rsidRPr="00FE1AB4">
        <w:rPr>
          <w:rFonts w:ascii="Times New Roman" w:hAnsi="Times New Roman" w:cs="Times New Roman"/>
          <w:sz w:val="28"/>
          <w:szCs w:val="28"/>
        </w:rPr>
        <w:t>ример, при изучении темы «Половое размножение</w:t>
      </w:r>
      <w:r>
        <w:rPr>
          <w:rFonts w:ascii="Times New Roman" w:hAnsi="Times New Roman" w:cs="Times New Roman"/>
          <w:sz w:val="28"/>
          <w:szCs w:val="28"/>
        </w:rPr>
        <w:t xml:space="preserve"> растений» в 6 классе предлага</w:t>
      </w:r>
      <w:r w:rsidR="00084972">
        <w:rPr>
          <w:rFonts w:ascii="Times New Roman" w:hAnsi="Times New Roman" w:cs="Times New Roman"/>
          <w:sz w:val="28"/>
          <w:szCs w:val="28"/>
        </w:rPr>
        <w:t>ю</w:t>
      </w:r>
      <w:r w:rsidR="00CD28B6" w:rsidRPr="00FE1AB4">
        <w:rPr>
          <w:rFonts w:ascii="Times New Roman" w:hAnsi="Times New Roman" w:cs="Times New Roman"/>
          <w:sz w:val="28"/>
          <w:szCs w:val="28"/>
        </w:rPr>
        <w:t xml:space="preserve"> приготовить аппликацию по строению цветка</w:t>
      </w:r>
      <w:r w:rsidR="00C61C28" w:rsidRPr="00FE1AB4">
        <w:rPr>
          <w:rFonts w:ascii="Times New Roman" w:hAnsi="Times New Roman" w:cs="Times New Roman"/>
          <w:sz w:val="28"/>
          <w:szCs w:val="28"/>
        </w:rPr>
        <w:t xml:space="preserve">, </w:t>
      </w:r>
      <w:r w:rsidR="00CD28B6" w:rsidRPr="00FE1AB4">
        <w:rPr>
          <w:rFonts w:ascii="Times New Roman" w:hAnsi="Times New Roman" w:cs="Times New Roman"/>
          <w:sz w:val="28"/>
          <w:szCs w:val="28"/>
        </w:rPr>
        <w:t>сообщения о двудомных растениях</w:t>
      </w:r>
      <w:r w:rsidR="00C61C28" w:rsidRPr="00FE1AB4">
        <w:rPr>
          <w:rFonts w:ascii="Times New Roman" w:hAnsi="Times New Roman" w:cs="Times New Roman"/>
          <w:sz w:val="28"/>
          <w:szCs w:val="28"/>
        </w:rPr>
        <w:t>, приготовить рисунки, отраж</w:t>
      </w:r>
      <w:r w:rsidR="00CD28B6" w:rsidRPr="00FE1AB4">
        <w:rPr>
          <w:rFonts w:ascii="Times New Roman" w:hAnsi="Times New Roman" w:cs="Times New Roman"/>
          <w:sz w:val="28"/>
          <w:szCs w:val="28"/>
        </w:rPr>
        <w:t>ающие многообразие цветковых</w:t>
      </w:r>
      <w:r w:rsidR="00C61C28" w:rsidRPr="00FE1AB4">
        <w:rPr>
          <w:rFonts w:ascii="Times New Roman" w:hAnsi="Times New Roman" w:cs="Times New Roman"/>
          <w:sz w:val="28"/>
          <w:szCs w:val="28"/>
        </w:rPr>
        <w:t>, составить кроссворд</w:t>
      </w:r>
      <w:r w:rsidR="00CD28B6" w:rsidRPr="00FE1AB4">
        <w:rPr>
          <w:rFonts w:ascii="Times New Roman" w:hAnsi="Times New Roman" w:cs="Times New Roman"/>
          <w:sz w:val="28"/>
          <w:szCs w:val="28"/>
        </w:rPr>
        <w:t xml:space="preserve"> или тест</w:t>
      </w:r>
      <w:r w:rsidR="00C61C28" w:rsidRPr="00FE1AB4">
        <w:rPr>
          <w:rFonts w:ascii="Times New Roman" w:hAnsi="Times New Roman" w:cs="Times New Roman"/>
          <w:sz w:val="28"/>
          <w:szCs w:val="28"/>
        </w:rPr>
        <w:t>, используя материал учебника</w:t>
      </w:r>
      <w:r>
        <w:rPr>
          <w:rFonts w:ascii="Times New Roman" w:hAnsi="Times New Roman" w:cs="Times New Roman"/>
          <w:sz w:val="28"/>
          <w:szCs w:val="28"/>
        </w:rPr>
        <w:t xml:space="preserve"> и дополнительный материал по теме</w:t>
      </w:r>
      <w:r w:rsidR="00C61C28" w:rsidRPr="00FE1AB4">
        <w:rPr>
          <w:rFonts w:ascii="Times New Roman" w:hAnsi="Times New Roman" w:cs="Times New Roman"/>
          <w:sz w:val="28"/>
          <w:szCs w:val="28"/>
        </w:rPr>
        <w:t>.</w:t>
      </w:r>
    </w:p>
    <w:p w14:paraId="320E4091" w14:textId="77777777" w:rsidR="00C61C28" w:rsidRPr="00FE1AB4" w:rsidRDefault="00C61C28" w:rsidP="00FE1AB4">
      <w:pPr>
        <w:pStyle w:val="a4"/>
        <w:rPr>
          <w:rFonts w:ascii="Times New Roman" w:hAnsi="Times New Roman" w:cs="Times New Roman"/>
          <w:sz w:val="28"/>
          <w:szCs w:val="28"/>
        </w:rPr>
      </w:pPr>
    </w:p>
    <w:p w14:paraId="67CFD51D" w14:textId="77777777" w:rsidR="00CE4109" w:rsidRPr="00FE1AB4" w:rsidRDefault="00C61C28" w:rsidP="00FE1AB4">
      <w:pPr>
        <w:pStyle w:val="a4"/>
        <w:rPr>
          <w:rFonts w:ascii="Times New Roman" w:hAnsi="Times New Roman" w:cs="Times New Roman"/>
          <w:sz w:val="28"/>
          <w:szCs w:val="28"/>
          <w:lang w:eastAsia="ru-RU"/>
        </w:rPr>
      </w:pPr>
      <w:r w:rsidRPr="00FE1AB4">
        <w:rPr>
          <w:rFonts w:ascii="Times New Roman" w:hAnsi="Times New Roman" w:cs="Times New Roman"/>
          <w:b/>
          <w:sz w:val="28"/>
          <w:szCs w:val="28"/>
        </w:rPr>
        <w:t>Технология проблемно-диалогового обучения.</w:t>
      </w:r>
      <w:r w:rsidRPr="00FE1AB4">
        <w:rPr>
          <w:rFonts w:ascii="Times New Roman" w:hAnsi="Times New Roman" w:cs="Times New Roman"/>
          <w:sz w:val="28"/>
          <w:szCs w:val="28"/>
        </w:rPr>
        <w:t xml:space="preserve"> </w:t>
      </w:r>
      <w:r w:rsidR="00CE4109" w:rsidRPr="00FE1AB4">
        <w:rPr>
          <w:rFonts w:ascii="Times New Roman" w:hAnsi="Times New Roman" w:cs="Times New Roman"/>
          <w:sz w:val="28"/>
          <w:szCs w:val="28"/>
          <w:lang w:eastAsia="ru-RU"/>
        </w:rPr>
        <w:t>Само по себе содержание учебного материала для учащихся не несет никакого личностного отношения.</w:t>
      </w:r>
      <w:r w:rsidR="00540479">
        <w:rPr>
          <w:rFonts w:ascii="Times New Roman" w:hAnsi="Times New Roman" w:cs="Times New Roman"/>
          <w:sz w:val="28"/>
          <w:szCs w:val="28"/>
          <w:lang w:eastAsia="ru-RU"/>
        </w:rPr>
        <w:t xml:space="preserve"> Необходимо </w:t>
      </w:r>
      <w:r w:rsidR="00CE4109" w:rsidRPr="00FE1AB4">
        <w:rPr>
          <w:rFonts w:ascii="Times New Roman" w:hAnsi="Times New Roman" w:cs="Times New Roman"/>
          <w:sz w:val="28"/>
          <w:szCs w:val="28"/>
          <w:lang w:eastAsia="ru-RU"/>
        </w:rPr>
        <w:t>так подобрать дополнительный материал, проблемные вопросы или задания, чтобы перевести содержание материала с уровня знаний на уровень личностных смыслов. Нап</w:t>
      </w:r>
      <w:r w:rsidR="00540479">
        <w:rPr>
          <w:rFonts w:ascii="Times New Roman" w:hAnsi="Times New Roman" w:cs="Times New Roman"/>
          <w:sz w:val="28"/>
          <w:szCs w:val="28"/>
          <w:lang w:eastAsia="ru-RU"/>
        </w:rPr>
        <w:t>ример, во время уроков организуем</w:t>
      </w:r>
      <w:r w:rsidR="00CE4109" w:rsidRPr="00FE1AB4">
        <w:rPr>
          <w:rFonts w:ascii="Times New Roman" w:hAnsi="Times New Roman" w:cs="Times New Roman"/>
          <w:sz w:val="28"/>
          <w:szCs w:val="28"/>
          <w:lang w:eastAsia="ru-RU"/>
        </w:rPr>
        <w:t xml:space="preserve"> целеполагание учащихся с помощью вопросов, помогающих выяснить, насколько данные знания нужны им, где в повседневной жизни встречаются, применимы и используемы.</w:t>
      </w:r>
    </w:p>
    <w:p w14:paraId="2B2F9C98" w14:textId="61EC6B1A" w:rsidR="00F739EB" w:rsidRDefault="00CE4109" w:rsidP="00FE1AB4">
      <w:pPr>
        <w:pStyle w:val="a4"/>
        <w:rPr>
          <w:rFonts w:ascii="Times New Roman" w:hAnsi="Times New Roman" w:cs="Times New Roman"/>
          <w:sz w:val="28"/>
          <w:szCs w:val="28"/>
          <w:lang w:eastAsia="ru-RU"/>
        </w:rPr>
      </w:pPr>
      <w:r w:rsidRPr="00FE1AB4">
        <w:rPr>
          <w:rFonts w:ascii="Times New Roman" w:hAnsi="Times New Roman" w:cs="Times New Roman"/>
          <w:sz w:val="28"/>
          <w:szCs w:val="28"/>
          <w:lang w:eastAsia="ru-RU"/>
        </w:rPr>
        <w:t xml:space="preserve">     </w:t>
      </w:r>
      <w:r w:rsidR="00173C2D">
        <w:rPr>
          <w:rFonts w:ascii="Times New Roman" w:hAnsi="Times New Roman" w:cs="Times New Roman"/>
          <w:sz w:val="28"/>
          <w:szCs w:val="28"/>
          <w:lang w:eastAsia="ru-RU"/>
        </w:rPr>
        <w:t>Например:</w:t>
      </w:r>
      <w:r w:rsidR="00540479">
        <w:rPr>
          <w:rFonts w:ascii="Times New Roman" w:hAnsi="Times New Roman" w:cs="Times New Roman"/>
          <w:sz w:val="28"/>
          <w:szCs w:val="28"/>
          <w:lang w:eastAsia="ru-RU"/>
        </w:rPr>
        <w:t xml:space="preserve">1) </w:t>
      </w:r>
      <w:r w:rsidRPr="00FE1AB4">
        <w:rPr>
          <w:rFonts w:ascii="Times New Roman" w:hAnsi="Times New Roman" w:cs="Times New Roman"/>
          <w:sz w:val="28"/>
          <w:szCs w:val="28"/>
          <w:lang w:eastAsia="ru-RU"/>
        </w:rPr>
        <w:t>почему даже опытные грибники иногда получают отравления? (в теме «Грибы</w:t>
      </w:r>
      <w:r w:rsidR="00540479">
        <w:rPr>
          <w:rFonts w:ascii="Times New Roman" w:hAnsi="Times New Roman" w:cs="Times New Roman"/>
          <w:sz w:val="28"/>
          <w:szCs w:val="28"/>
          <w:lang w:eastAsia="ru-RU"/>
        </w:rPr>
        <w:t xml:space="preserve">»); </w:t>
      </w:r>
      <w:r w:rsidR="00F739EB">
        <w:rPr>
          <w:rFonts w:ascii="Times New Roman" w:hAnsi="Times New Roman" w:cs="Times New Roman"/>
          <w:sz w:val="28"/>
          <w:szCs w:val="28"/>
          <w:lang w:eastAsia="ru-RU"/>
        </w:rPr>
        <w:t>2) могут ли бактерии быть друзьями?</w:t>
      </w:r>
      <w:r w:rsidRPr="00FE1AB4">
        <w:rPr>
          <w:rFonts w:ascii="Times New Roman" w:hAnsi="Times New Roman" w:cs="Times New Roman"/>
          <w:sz w:val="28"/>
          <w:szCs w:val="28"/>
          <w:lang w:eastAsia="ru-RU"/>
        </w:rPr>
        <w:t xml:space="preserve"> (в теме </w:t>
      </w:r>
      <w:r w:rsidRPr="00FE1AB4">
        <w:rPr>
          <w:rFonts w:ascii="Times New Roman" w:hAnsi="Times New Roman" w:cs="Times New Roman"/>
          <w:sz w:val="28"/>
          <w:szCs w:val="28"/>
          <w:lang w:eastAsia="ru-RU"/>
        </w:rPr>
        <w:lastRenderedPageBreak/>
        <w:t>«Про</w:t>
      </w:r>
      <w:r w:rsidR="00F739EB">
        <w:rPr>
          <w:rFonts w:ascii="Times New Roman" w:hAnsi="Times New Roman" w:cs="Times New Roman"/>
          <w:sz w:val="28"/>
          <w:szCs w:val="28"/>
          <w:lang w:eastAsia="ru-RU"/>
        </w:rPr>
        <w:t>кариоты</w:t>
      </w:r>
      <w:r w:rsidR="009A2965">
        <w:rPr>
          <w:rFonts w:ascii="Times New Roman" w:hAnsi="Times New Roman" w:cs="Times New Roman"/>
          <w:sz w:val="28"/>
          <w:szCs w:val="28"/>
          <w:lang w:eastAsia="ru-RU"/>
        </w:rPr>
        <w:t>»); нужно ли материнское молоко новорожденному или подойдут молочные смеси</w:t>
      </w:r>
      <w:r w:rsidRPr="00FE1AB4">
        <w:rPr>
          <w:rFonts w:ascii="Times New Roman" w:hAnsi="Times New Roman" w:cs="Times New Roman"/>
          <w:sz w:val="28"/>
          <w:szCs w:val="28"/>
          <w:lang w:eastAsia="ru-RU"/>
        </w:rPr>
        <w:t>? (в теме «Иммунитет») и т. д.</w:t>
      </w:r>
      <w:r w:rsidR="00F739EB">
        <w:rPr>
          <w:rFonts w:ascii="Times New Roman" w:hAnsi="Times New Roman" w:cs="Times New Roman"/>
          <w:sz w:val="28"/>
          <w:szCs w:val="28"/>
          <w:lang w:eastAsia="ru-RU"/>
        </w:rPr>
        <w:t xml:space="preserve">  </w:t>
      </w:r>
    </w:p>
    <w:p w14:paraId="5C972BA3" w14:textId="77777777" w:rsidR="00CE4109" w:rsidRPr="00FE1AB4" w:rsidRDefault="00F739EB" w:rsidP="00FE1AB4">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На уроках применяем</w:t>
      </w:r>
      <w:r w:rsidR="00CE4109" w:rsidRPr="00FE1AB4">
        <w:rPr>
          <w:rFonts w:ascii="Times New Roman" w:hAnsi="Times New Roman" w:cs="Times New Roman"/>
          <w:sz w:val="28"/>
          <w:szCs w:val="28"/>
          <w:lang w:eastAsia="ru-RU"/>
        </w:rPr>
        <w:t xml:space="preserve"> прием, когда проблемный вопрос для урока, а также пути его решения, предлагают сами учащиеся. Результаты занятий допускают неокончательное решение главной проблемы, что побуждает детей к поиску возможностей других решений, к развитию ситуации на новом уровне.</w:t>
      </w:r>
      <w:r>
        <w:rPr>
          <w:rFonts w:ascii="Times New Roman" w:hAnsi="Times New Roman" w:cs="Times New Roman"/>
          <w:sz w:val="28"/>
          <w:szCs w:val="28"/>
          <w:lang w:eastAsia="ru-RU"/>
        </w:rPr>
        <w:t xml:space="preserve"> Такой прием развивает творческие способности учащихся</w:t>
      </w:r>
      <w:r w:rsidR="00FB214A">
        <w:rPr>
          <w:rFonts w:ascii="Times New Roman" w:hAnsi="Times New Roman" w:cs="Times New Roman"/>
          <w:sz w:val="28"/>
          <w:szCs w:val="28"/>
          <w:lang w:eastAsia="ru-RU"/>
        </w:rPr>
        <w:t>, умение нестандартно мыслить, находить выход из сложной ситуации.</w:t>
      </w:r>
    </w:p>
    <w:p w14:paraId="2E7203CD" w14:textId="77777777" w:rsidR="00C61C28" w:rsidRPr="00FE1AB4" w:rsidRDefault="00C61C28" w:rsidP="00FE1AB4">
      <w:pPr>
        <w:pStyle w:val="a4"/>
        <w:rPr>
          <w:rFonts w:ascii="Times New Roman" w:hAnsi="Times New Roman" w:cs="Times New Roman"/>
          <w:sz w:val="28"/>
          <w:szCs w:val="28"/>
        </w:rPr>
      </w:pPr>
      <w:r w:rsidRPr="00FE1AB4">
        <w:rPr>
          <w:rFonts w:ascii="Times New Roman" w:hAnsi="Times New Roman" w:cs="Times New Roman"/>
          <w:b/>
          <w:sz w:val="28"/>
          <w:szCs w:val="28"/>
        </w:rPr>
        <w:t>Технология проектного обучения</w:t>
      </w:r>
      <w:r w:rsidRPr="00FE1AB4">
        <w:rPr>
          <w:rFonts w:ascii="Times New Roman" w:hAnsi="Times New Roman" w:cs="Times New Roman"/>
          <w:sz w:val="28"/>
          <w:szCs w:val="28"/>
        </w:rPr>
        <w:t>. Использование данной технологии позволяет ученику самостоятельно приобретать необходимые знания, умело применять их на практике для решения возникающих проблем.</w:t>
      </w:r>
    </w:p>
    <w:p w14:paraId="6708A56A" w14:textId="77777777" w:rsidR="00C61C28" w:rsidRPr="00FE1AB4" w:rsidRDefault="00507876" w:rsidP="00FE1AB4">
      <w:pPr>
        <w:pStyle w:val="a4"/>
        <w:rPr>
          <w:rFonts w:ascii="Times New Roman" w:hAnsi="Times New Roman" w:cs="Times New Roman"/>
          <w:sz w:val="28"/>
          <w:szCs w:val="28"/>
        </w:rPr>
      </w:pPr>
      <w:r>
        <w:rPr>
          <w:rFonts w:ascii="Times New Roman" w:hAnsi="Times New Roman" w:cs="Times New Roman"/>
          <w:sz w:val="28"/>
          <w:szCs w:val="28"/>
        </w:rPr>
        <w:t xml:space="preserve"> Учебный </w:t>
      </w:r>
      <w:r w:rsidR="00CE4109" w:rsidRPr="00FE1AB4">
        <w:rPr>
          <w:rFonts w:ascii="Times New Roman" w:hAnsi="Times New Roman" w:cs="Times New Roman"/>
          <w:sz w:val="28"/>
          <w:szCs w:val="28"/>
        </w:rPr>
        <w:t>творческий проект</w:t>
      </w:r>
      <w:proofErr w:type="gramStart"/>
      <w:r w:rsidR="00CE4109" w:rsidRPr="00FE1AB4">
        <w:rPr>
          <w:rFonts w:ascii="Times New Roman" w:hAnsi="Times New Roman" w:cs="Times New Roman"/>
          <w:sz w:val="28"/>
          <w:szCs w:val="28"/>
        </w:rPr>
        <w:t>- это</w:t>
      </w:r>
      <w:proofErr w:type="gramEnd"/>
      <w:r w:rsidR="00CE4109" w:rsidRPr="00FE1AB4">
        <w:rPr>
          <w:rFonts w:ascii="Times New Roman" w:hAnsi="Times New Roman" w:cs="Times New Roman"/>
          <w:sz w:val="28"/>
          <w:szCs w:val="28"/>
        </w:rPr>
        <w:t xml:space="preserve"> всегда неожиданный результат и открытие. Так при и</w:t>
      </w:r>
      <w:r w:rsidR="00FB214A">
        <w:rPr>
          <w:rFonts w:ascii="Times New Roman" w:hAnsi="Times New Roman" w:cs="Times New Roman"/>
          <w:sz w:val="28"/>
          <w:szCs w:val="28"/>
        </w:rPr>
        <w:t>зучении темы витамины, предлагаем</w:t>
      </w:r>
      <w:r w:rsidR="00CE4109" w:rsidRPr="00FE1AB4">
        <w:rPr>
          <w:rFonts w:ascii="Times New Roman" w:hAnsi="Times New Roman" w:cs="Times New Roman"/>
          <w:sz w:val="28"/>
          <w:szCs w:val="28"/>
        </w:rPr>
        <w:t xml:space="preserve"> группам п</w:t>
      </w:r>
      <w:r w:rsidR="00FB214A">
        <w:rPr>
          <w:rFonts w:ascii="Times New Roman" w:hAnsi="Times New Roman" w:cs="Times New Roman"/>
          <w:sz w:val="28"/>
          <w:szCs w:val="28"/>
        </w:rPr>
        <w:t>ридумать рекламный плакат</w:t>
      </w:r>
      <w:r w:rsidR="00CE4109" w:rsidRPr="00FE1AB4">
        <w:rPr>
          <w:rFonts w:ascii="Times New Roman" w:hAnsi="Times New Roman" w:cs="Times New Roman"/>
          <w:sz w:val="28"/>
          <w:szCs w:val="28"/>
        </w:rPr>
        <w:t xml:space="preserve"> витамина, отражающий все необходимые для человека сведения о нем. Даже не очень успешные в обучении учащиеся в таких проектах раскрываются с неожиданных сторон.</w:t>
      </w:r>
    </w:p>
    <w:p w14:paraId="51BEBA75" w14:textId="77777777" w:rsidR="00507876" w:rsidRDefault="00CE4109" w:rsidP="00FE1AB4">
      <w:pPr>
        <w:pStyle w:val="a4"/>
        <w:rPr>
          <w:rFonts w:ascii="Times New Roman" w:hAnsi="Times New Roman" w:cs="Times New Roman"/>
          <w:sz w:val="28"/>
          <w:szCs w:val="28"/>
        </w:rPr>
      </w:pPr>
      <w:r w:rsidRPr="00FE1AB4">
        <w:rPr>
          <w:rFonts w:ascii="Times New Roman" w:hAnsi="Times New Roman" w:cs="Times New Roman"/>
          <w:b/>
          <w:sz w:val="28"/>
          <w:szCs w:val="28"/>
        </w:rPr>
        <w:t>И</w:t>
      </w:r>
      <w:r w:rsidR="00C61C28" w:rsidRPr="00FE1AB4">
        <w:rPr>
          <w:rFonts w:ascii="Times New Roman" w:hAnsi="Times New Roman" w:cs="Times New Roman"/>
          <w:b/>
          <w:sz w:val="28"/>
          <w:szCs w:val="28"/>
        </w:rPr>
        <w:t>сследовательский метод</w:t>
      </w:r>
      <w:r w:rsidR="00C61C28" w:rsidRPr="00FE1AB4">
        <w:rPr>
          <w:rFonts w:ascii="Times New Roman" w:hAnsi="Times New Roman" w:cs="Times New Roman"/>
          <w:sz w:val="28"/>
          <w:szCs w:val="28"/>
        </w:rPr>
        <w:t>. При использовании этого метода учащиеся выдвигают гипотезу, выбирают путь и отбирают материалы. Ученик становиться в позицию активного исследователя – активизируется продуктивное мышление, формируется творческий подход к обучению. Чаще всего этот подход реализуется при выполнении лабораторных и практических работ. Так, при вы</w:t>
      </w:r>
      <w:r w:rsidRPr="00FE1AB4">
        <w:rPr>
          <w:rFonts w:ascii="Times New Roman" w:hAnsi="Times New Roman" w:cs="Times New Roman"/>
          <w:sz w:val="28"/>
          <w:szCs w:val="28"/>
        </w:rPr>
        <w:t>полнении лабораторной работы в 8</w:t>
      </w:r>
      <w:r w:rsidR="00C61C28" w:rsidRPr="00FE1AB4">
        <w:rPr>
          <w:rFonts w:ascii="Times New Roman" w:hAnsi="Times New Roman" w:cs="Times New Roman"/>
          <w:sz w:val="28"/>
          <w:szCs w:val="28"/>
        </w:rPr>
        <w:t xml:space="preserve"> клас</w:t>
      </w:r>
      <w:r w:rsidR="00507876">
        <w:rPr>
          <w:rFonts w:ascii="Times New Roman" w:hAnsi="Times New Roman" w:cs="Times New Roman"/>
          <w:sz w:val="28"/>
          <w:szCs w:val="28"/>
        </w:rPr>
        <w:t xml:space="preserve">се </w:t>
      </w:r>
    </w:p>
    <w:p w14:paraId="1D040A60" w14:textId="77777777" w:rsidR="00C61C28" w:rsidRPr="00FE1AB4" w:rsidRDefault="00CE4109" w:rsidP="00FE1AB4">
      <w:pPr>
        <w:pStyle w:val="a4"/>
        <w:rPr>
          <w:rFonts w:ascii="Times New Roman" w:hAnsi="Times New Roman" w:cs="Times New Roman"/>
          <w:sz w:val="28"/>
          <w:szCs w:val="28"/>
        </w:rPr>
      </w:pPr>
      <w:r w:rsidRPr="00FE1AB4">
        <w:rPr>
          <w:rFonts w:ascii="Times New Roman" w:hAnsi="Times New Roman" w:cs="Times New Roman"/>
          <w:sz w:val="28"/>
          <w:szCs w:val="28"/>
        </w:rPr>
        <w:t>«</w:t>
      </w:r>
      <w:r w:rsidR="0036526C">
        <w:rPr>
          <w:rFonts w:ascii="Times New Roman" w:hAnsi="Times New Roman" w:cs="Times New Roman"/>
          <w:sz w:val="28"/>
          <w:szCs w:val="28"/>
        </w:rPr>
        <w:t xml:space="preserve">Влияние </w:t>
      </w:r>
      <w:r w:rsidRPr="00FE1AB4">
        <w:rPr>
          <w:rFonts w:ascii="Times New Roman" w:hAnsi="Times New Roman" w:cs="Times New Roman"/>
          <w:sz w:val="28"/>
          <w:szCs w:val="28"/>
        </w:rPr>
        <w:t>ферментов слюны на пищеварение в ротовой полости</w:t>
      </w:r>
      <w:r w:rsidR="00C61C28" w:rsidRPr="00FE1AB4">
        <w:rPr>
          <w:rFonts w:ascii="Times New Roman" w:hAnsi="Times New Roman" w:cs="Times New Roman"/>
          <w:sz w:val="28"/>
          <w:szCs w:val="28"/>
        </w:rPr>
        <w:t xml:space="preserve">» </w:t>
      </w:r>
      <w:r w:rsidR="00507876">
        <w:rPr>
          <w:rFonts w:ascii="Times New Roman" w:hAnsi="Times New Roman" w:cs="Times New Roman"/>
          <w:sz w:val="28"/>
          <w:szCs w:val="28"/>
        </w:rPr>
        <w:t>задаем</w:t>
      </w:r>
      <w:r w:rsidR="004514B2" w:rsidRPr="00FE1AB4">
        <w:rPr>
          <w:rFonts w:ascii="Times New Roman" w:hAnsi="Times New Roman" w:cs="Times New Roman"/>
          <w:sz w:val="28"/>
          <w:szCs w:val="28"/>
        </w:rPr>
        <w:t xml:space="preserve"> вопрос</w:t>
      </w:r>
      <w:r w:rsidRPr="00FE1AB4">
        <w:rPr>
          <w:rFonts w:ascii="Times New Roman" w:hAnsi="Times New Roman" w:cs="Times New Roman"/>
          <w:sz w:val="28"/>
          <w:szCs w:val="28"/>
        </w:rPr>
        <w:t xml:space="preserve"> «</w:t>
      </w:r>
      <w:r w:rsidR="004514B2" w:rsidRPr="00FE1AB4">
        <w:rPr>
          <w:rFonts w:ascii="Times New Roman" w:hAnsi="Times New Roman" w:cs="Times New Roman"/>
          <w:sz w:val="28"/>
          <w:szCs w:val="28"/>
        </w:rPr>
        <w:t>Почему ферменты слюны не работают в желудке? Подтвердите это экспериментально» О</w:t>
      </w:r>
      <w:r w:rsidR="00C61C28" w:rsidRPr="00FE1AB4">
        <w:rPr>
          <w:rFonts w:ascii="Times New Roman" w:hAnsi="Times New Roman" w:cs="Times New Roman"/>
          <w:sz w:val="28"/>
          <w:szCs w:val="28"/>
        </w:rPr>
        <w:t>бучающиеся в ходе работы выдвигают</w:t>
      </w:r>
      <w:r w:rsidR="004514B2" w:rsidRPr="00FE1AB4">
        <w:rPr>
          <w:rFonts w:ascii="Times New Roman" w:hAnsi="Times New Roman" w:cs="Times New Roman"/>
          <w:sz w:val="28"/>
          <w:szCs w:val="28"/>
        </w:rPr>
        <w:t xml:space="preserve"> разные предположения, проводят разные эксперименты, «докапываясь» до правильного ответа</w:t>
      </w:r>
      <w:r w:rsidR="00C61C28" w:rsidRPr="00FE1AB4">
        <w:rPr>
          <w:rFonts w:ascii="Times New Roman" w:hAnsi="Times New Roman" w:cs="Times New Roman"/>
          <w:sz w:val="28"/>
          <w:szCs w:val="28"/>
        </w:rPr>
        <w:t>.</w:t>
      </w:r>
    </w:p>
    <w:p w14:paraId="1CCF73B7" w14:textId="15410223" w:rsidR="00232B46" w:rsidRPr="003C7EC6" w:rsidRDefault="00507876" w:rsidP="003A3830">
      <w:pPr>
        <w:pStyle w:val="a4"/>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sidR="00C61C28" w:rsidRPr="00FE1AB4">
        <w:rPr>
          <w:rFonts w:ascii="Times New Roman" w:hAnsi="Times New Roman" w:cs="Times New Roman"/>
          <w:sz w:val="28"/>
          <w:szCs w:val="28"/>
        </w:rPr>
        <w:t>Для повышения мотивации к пр</w:t>
      </w:r>
      <w:r>
        <w:rPr>
          <w:rFonts w:ascii="Times New Roman" w:hAnsi="Times New Roman" w:cs="Times New Roman"/>
          <w:sz w:val="28"/>
          <w:szCs w:val="28"/>
        </w:rPr>
        <w:t>едмету, стимулирования экспериментальной деятельности предлага</w:t>
      </w:r>
      <w:r w:rsidR="00084972">
        <w:rPr>
          <w:rFonts w:ascii="Times New Roman" w:hAnsi="Times New Roman" w:cs="Times New Roman"/>
          <w:sz w:val="28"/>
          <w:szCs w:val="28"/>
        </w:rPr>
        <w:t>ю</w:t>
      </w:r>
      <w:r w:rsidR="00C61C28" w:rsidRPr="00FE1AB4">
        <w:rPr>
          <w:rFonts w:ascii="Times New Roman" w:hAnsi="Times New Roman" w:cs="Times New Roman"/>
          <w:sz w:val="28"/>
          <w:szCs w:val="28"/>
        </w:rPr>
        <w:t xml:space="preserve"> п</w:t>
      </w:r>
      <w:r>
        <w:rPr>
          <w:rFonts w:ascii="Times New Roman" w:hAnsi="Times New Roman" w:cs="Times New Roman"/>
          <w:sz w:val="28"/>
          <w:szCs w:val="28"/>
        </w:rPr>
        <w:t>роведения домашних исследований</w:t>
      </w:r>
      <w:r w:rsidR="00C61C28" w:rsidRPr="00FE1AB4">
        <w:rPr>
          <w:rFonts w:ascii="Times New Roman" w:hAnsi="Times New Roman" w:cs="Times New Roman"/>
          <w:sz w:val="28"/>
          <w:szCs w:val="28"/>
        </w:rPr>
        <w:t>, опытов, например,</w:t>
      </w:r>
      <w:r>
        <w:rPr>
          <w:rFonts w:ascii="Times New Roman" w:hAnsi="Times New Roman" w:cs="Times New Roman"/>
          <w:sz w:val="28"/>
          <w:szCs w:val="28"/>
        </w:rPr>
        <w:t xml:space="preserve"> выращивание растений</w:t>
      </w:r>
      <w:r w:rsidR="004514B2" w:rsidRPr="00FE1AB4">
        <w:rPr>
          <w:rFonts w:ascii="Times New Roman" w:hAnsi="Times New Roman" w:cs="Times New Roman"/>
          <w:sz w:val="28"/>
          <w:szCs w:val="28"/>
        </w:rPr>
        <w:t xml:space="preserve"> вегетативным способом, выделение органических и минеральных веществ костей, влияние разных концентраций удобрений на рост проростков. Большой интерес у учащихся вызывает участие в коллективных проектах классов, например</w:t>
      </w:r>
      <w:r w:rsidR="00AD08BD" w:rsidRPr="00FE1AB4">
        <w:rPr>
          <w:rFonts w:ascii="Times New Roman" w:hAnsi="Times New Roman" w:cs="Times New Roman"/>
          <w:sz w:val="28"/>
          <w:szCs w:val="28"/>
        </w:rPr>
        <w:t>,</w:t>
      </w:r>
      <w:r w:rsidR="004514B2" w:rsidRPr="00FE1AB4">
        <w:rPr>
          <w:rFonts w:ascii="Times New Roman" w:hAnsi="Times New Roman" w:cs="Times New Roman"/>
          <w:sz w:val="28"/>
          <w:szCs w:val="28"/>
        </w:rPr>
        <w:t xml:space="preserve"> написание книги «Семейство покрытосеменных</w:t>
      </w:r>
      <w:r w:rsidR="00AD08BD" w:rsidRPr="00FE1AB4">
        <w:rPr>
          <w:rFonts w:ascii="Times New Roman" w:hAnsi="Times New Roman" w:cs="Times New Roman"/>
          <w:sz w:val="28"/>
          <w:szCs w:val="28"/>
        </w:rPr>
        <w:t xml:space="preserve"> растений</w:t>
      </w:r>
      <w:r w:rsidR="004514B2" w:rsidRPr="00FE1AB4">
        <w:rPr>
          <w:rFonts w:ascii="Times New Roman" w:hAnsi="Times New Roman" w:cs="Times New Roman"/>
          <w:sz w:val="28"/>
          <w:szCs w:val="28"/>
        </w:rPr>
        <w:t xml:space="preserve"> нашего края», где класс распределяется на офор</w:t>
      </w:r>
      <w:r>
        <w:rPr>
          <w:rFonts w:ascii="Times New Roman" w:hAnsi="Times New Roman" w:cs="Times New Roman"/>
          <w:sz w:val="28"/>
          <w:szCs w:val="28"/>
        </w:rPr>
        <w:t xml:space="preserve">мителей, редакторов, писателей, натуралистов, экологов, </w:t>
      </w:r>
      <w:r w:rsidR="00AD08BD" w:rsidRPr="00FE1AB4">
        <w:rPr>
          <w:rFonts w:ascii="Times New Roman" w:hAnsi="Times New Roman" w:cs="Times New Roman"/>
          <w:sz w:val="28"/>
          <w:szCs w:val="28"/>
        </w:rPr>
        <w:t xml:space="preserve">и </w:t>
      </w:r>
      <w:proofErr w:type="spellStart"/>
      <w:r w:rsidR="00AD08BD" w:rsidRPr="00FE1AB4">
        <w:rPr>
          <w:rFonts w:ascii="Times New Roman" w:hAnsi="Times New Roman" w:cs="Times New Roman"/>
          <w:sz w:val="28"/>
          <w:szCs w:val="28"/>
        </w:rPr>
        <w:t>тд</w:t>
      </w:r>
      <w:proofErr w:type="spellEnd"/>
      <w:r w:rsidR="00AD08BD" w:rsidRPr="00FE1AB4">
        <w:rPr>
          <w:rFonts w:ascii="Times New Roman" w:hAnsi="Times New Roman" w:cs="Times New Roman"/>
          <w:sz w:val="28"/>
          <w:szCs w:val="28"/>
        </w:rPr>
        <w:t>.»</w:t>
      </w:r>
      <w:r w:rsidR="009A2965">
        <w:rPr>
          <w:rFonts w:ascii="Times New Roman" w:hAnsi="Times New Roman" w:cs="Times New Roman"/>
          <w:sz w:val="28"/>
          <w:szCs w:val="28"/>
        </w:rPr>
        <w:t xml:space="preserve"> </w:t>
      </w:r>
    </w:p>
    <w:p w14:paraId="5D96E4DB" w14:textId="77777777" w:rsidR="00E118E9" w:rsidRPr="00E118E9" w:rsidRDefault="00E118E9" w:rsidP="00E118E9">
      <w:pPr>
        <w:pStyle w:val="a4"/>
        <w:rPr>
          <w:rFonts w:ascii="Times New Roman" w:hAnsi="Times New Roman" w:cs="Times New Roman"/>
          <w:sz w:val="28"/>
          <w:szCs w:val="28"/>
          <w:lang w:eastAsia="ru-RU"/>
        </w:rPr>
      </w:pPr>
      <w:r w:rsidRPr="00E118E9">
        <w:rPr>
          <w:rFonts w:ascii="Times New Roman" w:hAnsi="Times New Roman" w:cs="Times New Roman"/>
          <w:sz w:val="28"/>
          <w:szCs w:val="28"/>
        </w:rPr>
        <w:t xml:space="preserve">Для повышения эффективности работы разрабатываем технологические карты уроков, которые </w:t>
      </w:r>
      <w:r w:rsidRPr="00E118E9">
        <w:rPr>
          <w:rFonts w:ascii="Times New Roman" w:hAnsi="Times New Roman" w:cs="Times New Roman"/>
          <w:sz w:val="28"/>
          <w:szCs w:val="28"/>
          <w:lang w:eastAsia="ru-RU"/>
        </w:rPr>
        <w:t xml:space="preserve">представляет собой таблицу, позволяющую структурировать уроки по выбранным параметрам, т. е., это некий способ графического проектирования урока. К таким </w:t>
      </w:r>
      <w:r>
        <w:rPr>
          <w:rFonts w:ascii="Times New Roman" w:hAnsi="Times New Roman" w:cs="Times New Roman"/>
          <w:sz w:val="28"/>
          <w:szCs w:val="28"/>
          <w:lang w:eastAsia="ru-RU"/>
        </w:rPr>
        <w:t>параметрам относят</w:t>
      </w:r>
      <w:r w:rsidRPr="00E118E9">
        <w:rPr>
          <w:rFonts w:ascii="Times New Roman" w:hAnsi="Times New Roman" w:cs="Times New Roman"/>
          <w:sz w:val="28"/>
          <w:szCs w:val="28"/>
          <w:lang w:eastAsia="ru-RU"/>
        </w:rPr>
        <w:t>ся:</w:t>
      </w:r>
    </w:p>
    <w:p w14:paraId="00D69A4D" w14:textId="77777777" w:rsidR="00E118E9" w:rsidRPr="00E118E9" w:rsidRDefault="00E118E9" w:rsidP="00E118E9">
      <w:pPr>
        <w:pStyle w:val="a4"/>
        <w:rPr>
          <w:rFonts w:ascii="Times New Roman" w:hAnsi="Times New Roman" w:cs="Times New Roman"/>
          <w:sz w:val="28"/>
          <w:szCs w:val="28"/>
          <w:lang w:eastAsia="ru-RU"/>
        </w:rPr>
      </w:pPr>
      <w:r w:rsidRPr="00E118E9">
        <w:rPr>
          <w:rFonts w:ascii="Times New Roman" w:hAnsi="Times New Roman" w:cs="Times New Roman"/>
          <w:sz w:val="28"/>
          <w:szCs w:val="28"/>
          <w:lang w:eastAsia="ru-RU"/>
        </w:rPr>
        <w:t>• цели урока, его этапы,</w:t>
      </w:r>
    </w:p>
    <w:p w14:paraId="43EA2F4C" w14:textId="77777777" w:rsidR="00E118E9" w:rsidRPr="00E118E9" w:rsidRDefault="00E118E9" w:rsidP="00E118E9">
      <w:pPr>
        <w:pStyle w:val="a4"/>
        <w:rPr>
          <w:rFonts w:ascii="Times New Roman" w:hAnsi="Times New Roman" w:cs="Times New Roman"/>
          <w:sz w:val="28"/>
          <w:szCs w:val="28"/>
          <w:lang w:eastAsia="ru-RU"/>
        </w:rPr>
      </w:pPr>
      <w:r w:rsidRPr="00E118E9">
        <w:rPr>
          <w:rFonts w:ascii="Times New Roman" w:hAnsi="Times New Roman" w:cs="Times New Roman"/>
          <w:sz w:val="28"/>
          <w:szCs w:val="28"/>
          <w:lang w:eastAsia="ru-RU"/>
        </w:rPr>
        <w:t>• содержание учебного материалы,</w:t>
      </w:r>
    </w:p>
    <w:p w14:paraId="0A2560B6" w14:textId="77777777" w:rsidR="00E118E9" w:rsidRPr="00E118E9" w:rsidRDefault="00E118E9" w:rsidP="00E118E9">
      <w:pPr>
        <w:pStyle w:val="a4"/>
        <w:rPr>
          <w:rFonts w:ascii="Times New Roman" w:hAnsi="Times New Roman" w:cs="Times New Roman"/>
          <w:sz w:val="28"/>
          <w:szCs w:val="28"/>
          <w:lang w:eastAsia="ru-RU"/>
        </w:rPr>
      </w:pPr>
      <w:r w:rsidRPr="00E118E9">
        <w:rPr>
          <w:rFonts w:ascii="Times New Roman" w:hAnsi="Times New Roman" w:cs="Times New Roman"/>
          <w:sz w:val="28"/>
          <w:szCs w:val="28"/>
          <w:lang w:eastAsia="ru-RU"/>
        </w:rPr>
        <w:t>• приемы и методы организации учебного процесса,</w:t>
      </w:r>
    </w:p>
    <w:p w14:paraId="56FBECD9" w14:textId="77777777" w:rsidR="00E118E9" w:rsidRPr="00E118E9" w:rsidRDefault="00E118E9" w:rsidP="00E118E9">
      <w:pPr>
        <w:pStyle w:val="a4"/>
        <w:rPr>
          <w:rFonts w:ascii="Times New Roman" w:hAnsi="Times New Roman" w:cs="Times New Roman"/>
          <w:sz w:val="28"/>
          <w:szCs w:val="28"/>
          <w:lang w:eastAsia="ru-RU"/>
        </w:rPr>
      </w:pPr>
      <w:r w:rsidRPr="00E118E9">
        <w:rPr>
          <w:rFonts w:ascii="Times New Roman" w:hAnsi="Times New Roman" w:cs="Times New Roman"/>
          <w:sz w:val="28"/>
          <w:szCs w:val="28"/>
          <w:lang w:eastAsia="ru-RU"/>
        </w:rPr>
        <w:t>• деятельность обучающихся и деятельность учителя.</w:t>
      </w:r>
    </w:p>
    <w:p w14:paraId="19BA2CA8" w14:textId="74A31959" w:rsidR="00AD08BD" w:rsidRPr="00FE1AB4" w:rsidRDefault="00E118E9" w:rsidP="00FE1AB4">
      <w:pPr>
        <w:pStyle w:val="a4"/>
        <w:rPr>
          <w:rFonts w:ascii="Times New Roman" w:hAnsi="Times New Roman" w:cs="Times New Roman"/>
          <w:sz w:val="28"/>
          <w:szCs w:val="28"/>
        </w:rPr>
      </w:pPr>
      <w:r>
        <w:rPr>
          <w:rFonts w:ascii="Times New Roman" w:hAnsi="Times New Roman" w:cs="Times New Roman"/>
          <w:sz w:val="28"/>
          <w:szCs w:val="28"/>
        </w:rPr>
        <w:lastRenderedPageBreak/>
        <w:t>Технологическая карта помогает</w:t>
      </w:r>
      <w:r w:rsidRPr="00E118E9">
        <w:rPr>
          <w:rFonts w:ascii="Times New Roman" w:hAnsi="Times New Roman" w:cs="Times New Roman"/>
          <w:sz w:val="28"/>
          <w:szCs w:val="28"/>
        </w:rPr>
        <w:t xml:space="preserve"> организовать учебный процесс и сделать е</w:t>
      </w:r>
      <w:r>
        <w:rPr>
          <w:rFonts w:ascii="Times New Roman" w:hAnsi="Times New Roman" w:cs="Times New Roman"/>
          <w:sz w:val="28"/>
          <w:szCs w:val="28"/>
        </w:rPr>
        <w:t>го более эффективным, обеспечивает</w:t>
      </w:r>
      <w:r w:rsidRPr="00E118E9">
        <w:rPr>
          <w:rFonts w:ascii="Times New Roman" w:hAnsi="Times New Roman" w:cs="Times New Roman"/>
          <w:sz w:val="28"/>
          <w:szCs w:val="28"/>
        </w:rPr>
        <w:t xml:space="preserve"> реализацию предметных, метапредметных и личностных умений (универсальных учебных действий) в соответст</w:t>
      </w:r>
      <w:r w:rsidR="0036526C">
        <w:rPr>
          <w:rFonts w:ascii="Times New Roman" w:hAnsi="Times New Roman" w:cs="Times New Roman"/>
          <w:sz w:val="28"/>
          <w:szCs w:val="28"/>
        </w:rPr>
        <w:t>вии с требованиями ФГОС ООО</w:t>
      </w:r>
      <w:r>
        <w:rPr>
          <w:rFonts w:ascii="Times New Roman" w:hAnsi="Times New Roman" w:cs="Times New Roman"/>
          <w:sz w:val="28"/>
          <w:szCs w:val="28"/>
        </w:rPr>
        <w:t>, существенно сокращает время на подготовку</w:t>
      </w:r>
      <w:r w:rsidRPr="00E118E9">
        <w:rPr>
          <w:rFonts w:ascii="Times New Roman" w:hAnsi="Times New Roman" w:cs="Times New Roman"/>
          <w:sz w:val="28"/>
          <w:szCs w:val="28"/>
        </w:rPr>
        <w:t xml:space="preserve"> к уроку.</w:t>
      </w:r>
      <w:r w:rsidR="003A3830">
        <w:rPr>
          <w:rFonts w:ascii="Times New Roman" w:hAnsi="Times New Roman" w:cs="Times New Roman"/>
          <w:sz w:val="28"/>
          <w:szCs w:val="28"/>
        </w:rPr>
        <w:t xml:space="preserve"> (приложение№4</w:t>
      </w:r>
      <w:r w:rsidR="0036526C">
        <w:rPr>
          <w:rFonts w:ascii="Times New Roman" w:hAnsi="Times New Roman" w:cs="Times New Roman"/>
          <w:sz w:val="28"/>
          <w:szCs w:val="28"/>
        </w:rPr>
        <w:t>)</w:t>
      </w:r>
    </w:p>
    <w:p w14:paraId="164FEB1F" w14:textId="07B4B543" w:rsidR="007B3E11" w:rsidRPr="001A5BCF" w:rsidRDefault="00507876" w:rsidP="001A5BCF">
      <w:pPr>
        <w:pStyle w:val="a4"/>
        <w:rPr>
          <w:rFonts w:ascii="Times New Roman" w:hAnsi="Times New Roman" w:cs="Times New Roman"/>
          <w:color w:val="C00000"/>
          <w:sz w:val="28"/>
          <w:szCs w:val="28"/>
          <w:lang w:eastAsia="ru-RU"/>
        </w:rPr>
      </w:pPr>
      <w:r>
        <w:rPr>
          <w:rFonts w:ascii="Times New Roman" w:hAnsi="Times New Roman" w:cs="Times New Roman"/>
          <w:color w:val="C00000"/>
          <w:sz w:val="28"/>
          <w:szCs w:val="28"/>
          <w:lang w:eastAsia="ru-RU"/>
        </w:rPr>
        <w:t xml:space="preserve">     </w:t>
      </w:r>
      <w:r w:rsidR="006F58F4" w:rsidRPr="00FE1AB4">
        <w:rPr>
          <w:rFonts w:ascii="Times New Roman" w:hAnsi="Times New Roman" w:cs="Times New Roman"/>
          <w:sz w:val="28"/>
          <w:szCs w:val="28"/>
          <w:lang w:eastAsia="ru-RU"/>
        </w:rPr>
        <w:t>Чтобы была возможность увидеть и оценить промеж</w:t>
      </w:r>
      <w:r w:rsidR="003A3830">
        <w:rPr>
          <w:rFonts w:ascii="Times New Roman" w:hAnsi="Times New Roman" w:cs="Times New Roman"/>
          <w:sz w:val="28"/>
          <w:szCs w:val="28"/>
          <w:lang w:eastAsia="ru-RU"/>
        </w:rPr>
        <w:t>уточные результаты, разрабатываем и применяем</w:t>
      </w:r>
      <w:r w:rsidR="006F58F4" w:rsidRPr="00FE1AB4">
        <w:rPr>
          <w:rFonts w:ascii="Times New Roman" w:hAnsi="Times New Roman" w:cs="Times New Roman"/>
          <w:sz w:val="28"/>
          <w:szCs w:val="28"/>
          <w:lang w:eastAsia="ru-RU"/>
        </w:rPr>
        <w:t xml:space="preserve"> про</w:t>
      </w:r>
      <w:r>
        <w:rPr>
          <w:rFonts w:ascii="Times New Roman" w:hAnsi="Times New Roman" w:cs="Times New Roman"/>
          <w:sz w:val="28"/>
          <w:szCs w:val="28"/>
          <w:lang w:eastAsia="ru-RU"/>
        </w:rPr>
        <w:t xml:space="preserve">верочные работы для диагностики </w:t>
      </w:r>
      <w:r w:rsidR="006F58F4" w:rsidRPr="00FE1AB4">
        <w:rPr>
          <w:rFonts w:ascii="Times New Roman" w:hAnsi="Times New Roman" w:cs="Times New Roman"/>
          <w:sz w:val="28"/>
          <w:szCs w:val="28"/>
          <w:lang w:eastAsia="ru-RU"/>
        </w:rPr>
        <w:t xml:space="preserve">метапредметных и личностных результатов. Они позволяют оценить эффективность проводимой работы и скорректировать работу, направленную на достижение нового образовательного результата. </w:t>
      </w:r>
      <w:r w:rsidR="00E118E9">
        <w:rPr>
          <w:rFonts w:ascii="Times New Roman" w:hAnsi="Times New Roman" w:cs="Times New Roman"/>
          <w:sz w:val="28"/>
          <w:szCs w:val="28"/>
          <w:lang w:eastAsia="ru-RU"/>
        </w:rPr>
        <w:t xml:space="preserve">(Приложение </w:t>
      </w:r>
      <w:r w:rsidR="003A3830">
        <w:rPr>
          <w:rFonts w:ascii="Times New Roman" w:hAnsi="Times New Roman" w:cs="Times New Roman"/>
          <w:sz w:val="28"/>
          <w:szCs w:val="28"/>
          <w:lang w:eastAsia="ru-RU"/>
        </w:rPr>
        <w:t>№5</w:t>
      </w:r>
      <w:r w:rsidR="00E118E9">
        <w:rPr>
          <w:rFonts w:ascii="Times New Roman" w:hAnsi="Times New Roman" w:cs="Times New Roman"/>
          <w:sz w:val="28"/>
          <w:szCs w:val="28"/>
          <w:lang w:eastAsia="ru-RU"/>
        </w:rPr>
        <w:t>)</w:t>
      </w:r>
      <w:r w:rsidR="006F58F4" w:rsidRPr="00FE1AB4">
        <w:rPr>
          <w:rFonts w:ascii="Times New Roman" w:hAnsi="Times New Roman" w:cs="Times New Roman"/>
          <w:sz w:val="28"/>
          <w:szCs w:val="28"/>
          <w:lang w:eastAsia="ru-RU"/>
        </w:rPr>
        <w:t xml:space="preserve"> </w:t>
      </w:r>
      <w:r w:rsidR="00667B17">
        <w:rPr>
          <w:rFonts w:ascii="Times New Roman" w:hAnsi="Times New Roman" w:cs="Times New Roman"/>
          <w:sz w:val="28"/>
          <w:szCs w:val="28"/>
          <w:lang w:eastAsia="ru-RU"/>
        </w:rPr>
        <w:t>Участвуя в проекте «Бионик: Спектр наук позволяет оценить не только знания, но и ра</w:t>
      </w:r>
      <w:r w:rsidR="0007272C">
        <w:rPr>
          <w:rFonts w:ascii="Times New Roman" w:hAnsi="Times New Roman" w:cs="Times New Roman"/>
          <w:sz w:val="28"/>
          <w:szCs w:val="28"/>
          <w:lang w:eastAsia="ru-RU"/>
        </w:rPr>
        <w:t xml:space="preserve">боту в нестандартной ситуации, </w:t>
      </w:r>
      <w:r w:rsidR="00667B17">
        <w:rPr>
          <w:rFonts w:ascii="Times New Roman" w:hAnsi="Times New Roman" w:cs="Times New Roman"/>
          <w:sz w:val="28"/>
          <w:szCs w:val="28"/>
          <w:lang w:eastAsia="ru-RU"/>
        </w:rPr>
        <w:t>анализ проблемы. (Приложение№6)</w:t>
      </w:r>
    </w:p>
    <w:p w14:paraId="12FBBFAF" w14:textId="77777777" w:rsidR="006F58F4" w:rsidRPr="00E01319" w:rsidRDefault="00E01319"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1A5BCF">
        <w:rPr>
          <w:rFonts w:ascii="Times New Roman" w:hAnsi="Times New Roman" w:cs="Times New Roman"/>
          <w:sz w:val="28"/>
          <w:szCs w:val="28"/>
          <w:lang w:eastAsia="ru-RU"/>
        </w:rPr>
        <w:t xml:space="preserve">     </w:t>
      </w:r>
      <w:r w:rsidR="006F58F4" w:rsidRPr="00E01319">
        <w:rPr>
          <w:rFonts w:ascii="Times New Roman" w:hAnsi="Times New Roman" w:cs="Times New Roman"/>
          <w:sz w:val="28"/>
          <w:szCs w:val="28"/>
          <w:lang w:eastAsia="ru-RU"/>
        </w:rPr>
        <w:t>Большое внимание в новых образовательных стандартах уделяется внеурочной деятельности.</w:t>
      </w:r>
      <w:r>
        <w:rPr>
          <w:rFonts w:ascii="Times New Roman" w:hAnsi="Times New Roman" w:cs="Times New Roman"/>
          <w:sz w:val="28"/>
          <w:szCs w:val="28"/>
          <w:lang w:eastAsia="ru-RU"/>
        </w:rPr>
        <w:t xml:space="preserve"> Используем</w:t>
      </w:r>
      <w:r w:rsidR="006F58F4" w:rsidRPr="00E01319">
        <w:rPr>
          <w:rFonts w:ascii="Times New Roman" w:hAnsi="Times New Roman" w:cs="Times New Roman"/>
          <w:sz w:val="28"/>
          <w:szCs w:val="28"/>
          <w:lang w:eastAsia="ru-RU"/>
        </w:rPr>
        <w:t xml:space="preserve"> следующие формы внеурочной деятельности: проектно-исследовательская деятельность, экскурсии, игры, просмотр кинофильмов, постановки различных сценок, участие в различных акциях, праздниках</w:t>
      </w:r>
      <w:r w:rsidR="00973C7B" w:rsidRPr="00E01319">
        <w:rPr>
          <w:rFonts w:ascii="Times New Roman" w:hAnsi="Times New Roman" w:cs="Times New Roman"/>
          <w:sz w:val="28"/>
          <w:szCs w:val="28"/>
          <w:lang w:eastAsia="ru-RU"/>
        </w:rPr>
        <w:t xml:space="preserve"> (в рамках работы клуба </w:t>
      </w:r>
      <w:r>
        <w:rPr>
          <w:rFonts w:ascii="Times New Roman" w:hAnsi="Times New Roman" w:cs="Times New Roman"/>
          <w:sz w:val="28"/>
          <w:szCs w:val="28"/>
          <w:lang w:eastAsia="ru-RU"/>
        </w:rPr>
        <w:t>«З</w:t>
      </w:r>
      <w:r w:rsidR="00973C7B" w:rsidRPr="00E01319">
        <w:rPr>
          <w:rFonts w:ascii="Times New Roman" w:hAnsi="Times New Roman" w:cs="Times New Roman"/>
          <w:sz w:val="28"/>
          <w:szCs w:val="28"/>
          <w:lang w:eastAsia="ru-RU"/>
        </w:rPr>
        <w:t>натоков естественных наук</w:t>
      </w:r>
      <w:r>
        <w:rPr>
          <w:rFonts w:ascii="Times New Roman" w:hAnsi="Times New Roman" w:cs="Times New Roman"/>
          <w:sz w:val="28"/>
          <w:szCs w:val="28"/>
          <w:lang w:eastAsia="ru-RU"/>
        </w:rPr>
        <w:t>»</w:t>
      </w:r>
      <w:r w:rsidR="00973C7B" w:rsidRPr="00E01319">
        <w:rPr>
          <w:rFonts w:ascii="Times New Roman" w:hAnsi="Times New Roman" w:cs="Times New Roman"/>
          <w:sz w:val="28"/>
          <w:szCs w:val="28"/>
          <w:lang w:eastAsia="ru-RU"/>
        </w:rPr>
        <w:t>)</w:t>
      </w:r>
    </w:p>
    <w:p w14:paraId="5EF5519F" w14:textId="77777777" w:rsidR="006F58F4" w:rsidRPr="00E01319" w:rsidRDefault="006F58F4" w:rsidP="00E01319">
      <w:pPr>
        <w:pStyle w:val="a4"/>
        <w:rPr>
          <w:rFonts w:ascii="Times New Roman" w:hAnsi="Times New Roman" w:cs="Times New Roman"/>
          <w:color w:val="C00000"/>
          <w:sz w:val="28"/>
          <w:szCs w:val="28"/>
          <w:lang w:eastAsia="ru-RU"/>
        </w:rPr>
      </w:pPr>
      <w:r w:rsidRPr="00E01319">
        <w:rPr>
          <w:rFonts w:ascii="Times New Roman" w:hAnsi="Times New Roman" w:cs="Times New Roman"/>
          <w:color w:val="C00000"/>
          <w:sz w:val="28"/>
          <w:szCs w:val="28"/>
          <w:lang w:eastAsia="ru-RU"/>
        </w:rPr>
        <w:t xml:space="preserve"> </w:t>
      </w:r>
      <w:r w:rsidRPr="00E01319">
        <w:rPr>
          <w:rFonts w:ascii="Times New Roman" w:hAnsi="Times New Roman" w:cs="Times New Roman"/>
          <w:sz w:val="28"/>
          <w:szCs w:val="28"/>
          <w:lang w:eastAsia="ru-RU"/>
        </w:rPr>
        <w:t>Для эффективной внеурочной работы осуществляем взаимодействие со следующими учреждениями города: Дом детского творчества, художественная галерея «Метаморфоза», «Музей реки Обь»,</w:t>
      </w:r>
      <w:r w:rsidR="00E01319">
        <w:rPr>
          <w:rFonts w:ascii="Times New Roman" w:hAnsi="Times New Roman" w:cs="Times New Roman"/>
          <w:sz w:val="28"/>
          <w:szCs w:val="28"/>
          <w:lang w:eastAsia="ru-RU"/>
        </w:rPr>
        <w:t xml:space="preserve"> </w:t>
      </w:r>
      <w:r w:rsidRPr="00E01319">
        <w:rPr>
          <w:rFonts w:ascii="Times New Roman" w:hAnsi="Times New Roman" w:cs="Times New Roman"/>
          <w:sz w:val="28"/>
          <w:szCs w:val="28"/>
          <w:lang w:eastAsia="ru-RU"/>
        </w:rPr>
        <w:t>городская библиотека, школы</w:t>
      </w:r>
      <w:r w:rsidR="00973C7B" w:rsidRPr="00E01319">
        <w:rPr>
          <w:rFonts w:ascii="Times New Roman" w:hAnsi="Times New Roman" w:cs="Times New Roman"/>
          <w:sz w:val="28"/>
          <w:szCs w:val="28"/>
          <w:lang w:eastAsia="ru-RU"/>
        </w:rPr>
        <w:t xml:space="preserve"> и детские сады</w:t>
      </w:r>
      <w:r w:rsidRPr="00E01319">
        <w:rPr>
          <w:rFonts w:ascii="Times New Roman" w:hAnsi="Times New Roman" w:cs="Times New Roman"/>
          <w:sz w:val="28"/>
          <w:szCs w:val="28"/>
          <w:lang w:eastAsia="ru-RU"/>
        </w:rPr>
        <w:t xml:space="preserve"> города.      </w:t>
      </w:r>
    </w:p>
    <w:p w14:paraId="044931AF" w14:textId="77777777" w:rsidR="006F58F4" w:rsidRPr="00E01319" w:rsidRDefault="006F58F4"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Во вн</w:t>
      </w:r>
      <w:r w:rsidR="00E01319">
        <w:rPr>
          <w:rFonts w:ascii="Times New Roman" w:hAnsi="Times New Roman" w:cs="Times New Roman"/>
          <w:sz w:val="28"/>
          <w:szCs w:val="28"/>
          <w:lang w:eastAsia="ru-RU"/>
        </w:rPr>
        <w:t>еурочной деятельности организуем</w:t>
      </w:r>
      <w:r w:rsidRPr="00E01319">
        <w:rPr>
          <w:rFonts w:ascii="Times New Roman" w:hAnsi="Times New Roman" w:cs="Times New Roman"/>
          <w:sz w:val="28"/>
          <w:szCs w:val="28"/>
          <w:lang w:eastAsia="ru-RU"/>
        </w:rPr>
        <w:t xml:space="preserve"> совместную проектную деятельность учащихся</w:t>
      </w:r>
      <w:r w:rsidR="00973C7B" w:rsidRPr="00E01319">
        <w:rPr>
          <w:rFonts w:ascii="Times New Roman" w:hAnsi="Times New Roman" w:cs="Times New Roman"/>
          <w:sz w:val="28"/>
          <w:szCs w:val="28"/>
          <w:lang w:eastAsia="ru-RU"/>
        </w:rPr>
        <w:t>:</w:t>
      </w:r>
    </w:p>
    <w:p w14:paraId="0703AFCA" w14:textId="77777777" w:rsidR="00973C7B" w:rsidRPr="00E01319" w:rsidRDefault="00973C7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1.Создание газет, рекламных листовок.</w:t>
      </w:r>
    </w:p>
    <w:p w14:paraId="337B881D" w14:textId="77777777" w:rsidR="00973C7B" w:rsidRDefault="00973C7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2.Написание книги.</w:t>
      </w:r>
    </w:p>
    <w:p w14:paraId="25218F10" w14:textId="77777777" w:rsidR="00E01319" w:rsidRDefault="00E01319"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3. Акции «Сохраним природу», «Чистый город», «Цветущая школа», «Помоги бездомным животным», «Посади дерево-спаси мир»</w:t>
      </w:r>
    </w:p>
    <w:p w14:paraId="137A1A14" w14:textId="77777777" w:rsidR="006F58F4" w:rsidRPr="00E01319" w:rsidRDefault="006F58F4"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С большим увлечением выполняются ребенком только та деятельность, которая выбрана им свободно.</w:t>
      </w:r>
      <w:r w:rsidRPr="00E01319">
        <w:rPr>
          <w:rFonts w:ascii="Times New Roman" w:hAnsi="Times New Roman" w:cs="Times New Roman"/>
          <w:spacing w:val="-1"/>
          <w:sz w:val="28"/>
          <w:szCs w:val="28"/>
          <w:lang w:eastAsia="ru-RU"/>
        </w:rPr>
        <w:t xml:space="preserve"> Активное участие ребят </w:t>
      </w:r>
      <w:r w:rsidRPr="00E01319">
        <w:rPr>
          <w:rFonts w:ascii="Times New Roman" w:hAnsi="Times New Roman" w:cs="Times New Roman"/>
          <w:spacing w:val="-6"/>
          <w:sz w:val="28"/>
          <w:szCs w:val="28"/>
          <w:lang w:eastAsia="ru-RU"/>
        </w:rPr>
        <w:t xml:space="preserve">в разработке общественно значимых проектов дает им возможность </w:t>
      </w:r>
      <w:r w:rsidRPr="00E01319">
        <w:rPr>
          <w:rFonts w:ascii="Times New Roman" w:hAnsi="Times New Roman" w:cs="Times New Roman"/>
          <w:spacing w:val="-4"/>
          <w:sz w:val="28"/>
          <w:szCs w:val="28"/>
          <w:lang w:eastAsia="ru-RU"/>
        </w:rPr>
        <w:t>осваивать новые способы</w:t>
      </w:r>
      <w:r w:rsidR="00E01319">
        <w:rPr>
          <w:rFonts w:ascii="Times New Roman" w:hAnsi="Times New Roman" w:cs="Times New Roman"/>
          <w:spacing w:val="-4"/>
          <w:sz w:val="28"/>
          <w:szCs w:val="28"/>
          <w:lang w:eastAsia="ru-RU"/>
        </w:rPr>
        <w:t xml:space="preserve"> действий в </w:t>
      </w:r>
      <w:r w:rsidRPr="00E01319">
        <w:rPr>
          <w:rFonts w:ascii="Times New Roman" w:hAnsi="Times New Roman" w:cs="Times New Roman"/>
          <w:spacing w:val="-4"/>
          <w:sz w:val="28"/>
          <w:szCs w:val="28"/>
          <w:lang w:eastAsia="ru-RU"/>
        </w:rPr>
        <w:t>социокультурной среде, ста</w:t>
      </w:r>
      <w:r w:rsidRPr="00E01319">
        <w:rPr>
          <w:rFonts w:ascii="Times New Roman" w:hAnsi="Times New Roman" w:cs="Times New Roman"/>
          <w:spacing w:val="-4"/>
          <w:sz w:val="28"/>
          <w:szCs w:val="28"/>
          <w:lang w:eastAsia="ru-RU"/>
        </w:rPr>
        <w:softHyphen/>
      </w:r>
      <w:r w:rsidRPr="00E01319">
        <w:rPr>
          <w:rFonts w:ascii="Times New Roman" w:hAnsi="Times New Roman" w:cs="Times New Roman"/>
          <w:sz w:val="28"/>
          <w:szCs w:val="28"/>
          <w:lang w:eastAsia="ru-RU"/>
        </w:rPr>
        <w:t>вить и решать учебные задачи, возникшие в другой деятельности.</w:t>
      </w:r>
    </w:p>
    <w:p w14:paraId="4E472CC2" w14:textId="77777777" w:rsidR="006F58F4" w:rsidRDefault="006F58F4" w:rsidP="00AD08BD">
      <w:pPr>
        <w:spacing w:after="0" w:line="360" w:lineRule="auto"/>
        <w:ind w:right="57"/>
        <w:jc w:val="both"/>
        <w:rPr>
          <w:rFonts w:ascii="Times New Roman" w:eastAsia="Calibri" w:hAnsi="Times New Roman" w:cs="Times New Roman"/>
          <w:b/>
          <w:bCs/>
          <w:sz w:val="28"/>
          <w:szCs w:val="28"/>
          <w:lang w:eastAsia="ru-RU"/>
        </w:rPr>
      </w:pPr>
    </w:p>
    <w:p w14:paraId="1B8CF0DC" w14:textId="77777777" w:rsidR="00FB061F" w:rsidRPr="00E01319" w:rsidRDefault="00FB061F" w:rsidP="00E01319">
      <w:pPr>
        <w:pStyle w:val="a4"/>
        <w:rPr>
          <w:rFonts w:ascii="Times New Roman" w:eastAsia="Times New Roman" w:hAnsi="Times New Roman" w:cs="Times New Roman"/>
          <w:sz w:val="28"/>
          <w:szCs w:val="28"/>
        </w:rPr>
      </w:pPr>
      <w:r w:rsidRPr="00E01319">
        <w:rPr>
          <w:rFonts w:ascii="Times New Roman" w:hAnsi="Times New Roman" w:cs="Times New Roman"/>
          <w:b/>
          <w:sz w:val="28"/>
          <w:szCs w:val="28"/>
          <w:lang w:eastAsia="ru-RU"/>
        </w:rPr>
        <w:t xml:space="preserve">Партнеры: </w:t>
      </w:r>
      <w:r w:rsidRPr="00E01319">
        <w:rPr>
          <w:rFonts w:ascii="Times New Roman" w:hAnsi="Times New Roman" w:cs="Times New Roman"/>
          <w:sz w:val="28"/>
          <w:szCs w:val="28"/>
          <w:lang w:eastAsia="ru-RU"/>
        </w:rPr>
        <w:t>педагоги образовательного учреждения, педагог-психолог, социальный педагог, библиотекарь, родители, сотру</w:t>
      </w:r>
      <w:r w:rsidR="00E01319" w:rsidRPr="00E01319">
        <w:rPr>
          <w:rFonts w:ascii="Times New Roman" w:hAnsi="Times New Roman" w:cs="Times New Roman"/>
          <w:sz w:val="28"/>
          <w:szCs w:val="28"/>
          <w:lang w:eastAsia="ru-RU"/>
        </w:rPr>
        <w:t>дники музея, сотрудники галереи</w:t>
      </w:r>
      <w:r w:rsidRPr="00E01319">
        <w:rPr>
          <w:rFonts w:ascii="Times New Roman" w:hAnsi="Times New Roman" w:cs="Times New Roman"/>
          <w:sz w:val="28"/>
          <w:szCs w:val="28"/>
          <w:lang w:eastAsia="ru-RU"/>
        </w:rPr>
        <w:t xml:space="preserve">. </w:t>
      </w:r>
    </w:p>
    <w:p w14:paraId="0900EE5C" w14:textId="3130B1F7" w:rsidR="00051D2E" w:rsidRPr="00051D2E" w:rsidRDefault="00051D2E" w:rsidP="00051D2E">
      <w:pPr>
        <w:pStyle w:val="a4"/>
        <w:rPr>
          <w:rFonts w:ascii="Times New Roman" w:eastAsia="Times New Roman" w:hAnsi="Times New Roman" w:cs="Times New Roman"/>
          <w:color w:val="000000"/>
          <w:sz w:val="28"/>
          <w:szCs w:val="28"/>
          <w:lang w:eastAsia="ru-RU"/>
        </w:rPr>
      </w:pPr>
      <w:r w:rsidRPr="00051D2E">
        <w:rPr>
          <w:rFonts w:ascii="Times New Roman" w:eastAsia="Times New Roman" w:hAnsi="Times New Roman" w:cs="Times New Roman"/>
          <w:b/>
          <w:color w:val="000000"/>
          <w:sz w:val="28"/>
          <w:szCs w:val="28"/>
          <w:lang w:eastAsia="ru-RU"/>
        </w:rPr>
        <w:t xml:space="preserve">Целевая </w:t>
      </w:r>
      <w:proofErr w:type="gramStart"/>
      <w:r w:rsidRPr="00051D2E">
        <w:rPr>
          <w:rFonts w:ascii="Times New Roman" w:eastAsia="Times New Roman" w:hAnsi="Times New Roman" w:cs="Times New Roman"/>
          <w:b/>
          <w:color w:val="000000"/>
          <w:sz w:val="28"/>
          <w:szCs w:val="28"/>
          <w:lang w:eastAsia="ru-RU"/>
        </w:rPr>
        <w:t xml:space="preserve">аудитория </w:t>
      </w:r>
      <w:r>
        <w:rPr>
          <w:rFonts w:ascii="Times New Roman" w:eastAsia="Times New Roman" w:hAnsi="Times New Roman" w:cs="Times New Roman"/>
          <w:b/>
          <w:color w:val="000000"/>
          <w:sz w:val="28"/>
          <w:szCs w:val="28"/>
          <w:lang w:eastAsia="ru-RU"/>
        </w:rPr>
        <w:t xml:space="preserve"> </w:t>
      </w:r>
      <w:r w:rsidRPr="00051D2E">
        <w:rPr>
          <w:rFonts w:ascii="Times New Roman" w:eastAsia="Times New Roman" w:hAnsi="Times New Roman" w:cs="Times New Roman"/>
          <w:color w:val="000000"/>
          <w:sz w:val="28"/>
          <w:szCs w:val="28"/>
          <w:lang w:eastAsia="ru-RU"/>
        </w:rPr>
        <w:t>В</w:t>
      </w:r>
      <w:proofErr w:type="gramEnd"/>
      <w:r w:rsidRPr="00051D2E">
        <w:rPr>
          <w:rFonts w:ascii="Times New Roman" w:eastAsia="Times New Roman" w:hAnsi="Times New Roman" w:cs="Times New Roman"/>
          <w:color w:val="000000"/>
          <w:sz w:val="28"/>
          <w:szCs w:val="28"/>
          <w:lang w:eastAsia="ru-RU"/>
        </w:rPr>
        <w:t xml:space="preserve"> </w:t>
      </w:r>
      <w:r w:rsidRPr="00051D2E">
        <w:rPr>
          <w:rFonts w:ascii="Times New Roman" w:hAnsi="Times New Roman" w:cs="Times New Roman"/>
          <w:sz w:val="28"/>
          <w:szCs w:val="28"/>
          <w:lang w:eastAsia="ru-RU"/>
        </w:rPr>
        <w:t>реализацию проекта вовлечены 5</w:t>
      </w:r>
      <w:r w:rsidR="003A3830">
        <w:rPr>
          <w:rFonts w:ascii="Times New Roman" w:hAnsi="Times New Roman" w:cs="Times New Roman"/>
          <w:sz w:val="28"/>
          <w:szCs w:val="28"/>
          <w:lang w:eastAsia="ru-RU"/>
        </w:rPr>
        <w:t>-9</w:t>
      </w:r>
      <w:r w:rsidRPr="00051D2E">
        <w:rPr>
          <w:rFonts w:ascii="Times New Roman" w:hAnsi="Times New Roman" w:cs="Times New Roman"/>
          <w:sz w:val="28"/>
          <w:szCs w:val="28"/>
          <w:lang w:eastAsia="ru-RU"/>
        </w:rPr>
        <w:t xml:space="preserve"> классы </w:t>
      </w:r>
      <w:r w:rsidRPr="00051D2E">
        <w:rPr>
          <w:rFonts w:ascii="Times New Roman" w:eastAsia="Times New Roman" w:hAnsi="Times New Roman" w:cs="Times New Roman"/>
          <w:sz w:val="28"/>
          <w:szCs w:val="28"/>
          <w:lang w:eastAsia="ru-RU"/>
        </w:rPr>
        <w:t>в количестве</w:t>
      </w:r>
      <w:r>
        <w:rPr>
          <w:rFonts w:ascii="Times New Roman" w:eastAsia="Times New Roman" w:hAnsi="Times New Roman" w:cs="Times New Roman"/>
          <w:sz w:val="28"/>
          <w:szCs w:val="28"/>
          <w:lang w:eastAsia="ru-RU"/>
        </w:rPr>
        <w:t xml:space="preserve"> 197</w:t>
      </w:r>
      <w:r w:rsidRPr="00051D2E">
        <w:rPr>
          <w:rFonts w:ascii="Times New Roman" w:eastAsia="Times New Roman" w:hAnsi="Times New Roman" w:cs="Times New Roman"/>
          <w:sz w:val="28"/>
          <w:szCs w:val="28"/>
          <w:lang w:eastAsia="ru-RU"/>
        </w:rPr>
        <w:t xml:space="preserve"> человек, учителя биологии, химии, географии.</w:t>
      </w:r>
      <w:r w:rsidRPr="00051D2E">
        <w:rPr>
          <w:rFonts w:ascii="Times New Roman" w:hAnsi="Times New Roman" w:cs="Times New Roman"/>
          <w:sz w:val="28"/>
          <w:szCs w:val="28"/>
        </w:rPr>
        <w:t xml:space="preserve"> В осуществлении педагогического опыта участвуют ученики, родители, педагоги школы.</w:t>
      </w:r>
    </w:p>
    <w:p w14:paraId="03C4E903" w14:textId="77777777" w:rsidR="00FB061F" w:rsidRDefault="00FB061F" w:rsidP="00421E56">
      <w:pPr>
        <w:spacing w:after="0" w:line="360" w:lineRule="auto"/>
        <w:jc w:val="both"/>
        <w:rPr>
          <w:rFonts w:ascii="Times New Roman" w:eastAsia="Times New Roman" w:hAnsi="Times New Roman" w:cs="Times New Roman"/>
          <w:b/>
          <w:color w:val="000000" w:themeColor="text1"/>
          <w:sz w:val="28"/>
          <w:szCs w:val="28"/>
          <w:lang w:eastAsia="ru-RU"/>
        </w:rPr>
      </w:pPr>
    </w:p>
    <w:p w14:paraId="342BC44C" w14:textId="77777777" w:rsidR="00421E56" w:rsidRPr="00E01319" w:rsidRDefault="00421E56" w:rsidP="00E01319">
      <w:pPr>
        <w:pStyle w:val="a4"/>
        <w:rPr>
          <w:rFonts w:ascii="Times New Roman" w:hAnsi="Times New Roman" w:cs="Times New Roman"/>
          <w:b/>
          <w:sz w:val="28"/>
          <w:szCs w:val="28"/>
          <w:lang w:eastAsia="ru-RU"/>
        </w:rPr>
      </w:pPr>
      <w:r w:rsidRPr="00E01319">
        <w:rPr>
          <w:rFonts w:ascii="Times New Roman" w:hAnsi="Times New Roman" w:cs="Times New Roman"/>
          <w:b/>
          <w:sz w:val="28"/>
          <w:szCs w:val="28"/>
          <w:lang w:eastAsia="ru-RU"/>
        </w:rPr>
        <w:t>План реализации проекта:</w:t>
      </w:r>
    </w:p>
    <w:p w14:paraId="0E1677E5" w14:textId="79FBA452" w:rsidR="00421E56" w:rsidRPr="00E01319" w:rsidRDefault="0036526C" w:rsidP="00E01319">
      <w:pPr>
        <w:pStyle w:val="a4"/>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t>Первый этап – подготовительный</w:t>
      </w:r>
      <w:r w:rsidR="00421E56" w:rsidRPr="00E01319">
        <w:rPr>
          <w:rFonts w:ascii="Times New Roman" w:hAnsi="Times New Roman" w:cs="Times New Roman"/>
          <w:b/>
          <w:color w:val="000000"/>
          <w:sz w:val="28"/>
          <w:szCs w:val="28"/>
          <w:lang w:eastAsia="ru-RU"/>
        </w:rPr>
        <w:t xml:space="preserve"> </w:t>
      </w:r>
      <w:bookmarkStart w:id="2" w:name="_GoBack"/>
      <w:bookmarkEnd w:id="2"/>
    </w:p>
    <w:tbl>
      <w:tblPr>
        <w:tblStyle w:val="a7"/>
        <w:tblW w:w="9640" w:type="dxa"/>
        <w:tblInd w:w="-147" w:type="dxa"/>
        <w:tblLayout w:type="fixed"/>
        <w:tblLook w:val="04A0" w:firstRow="1" w:lastRow="0" w:firstColumn="1" w:lastColumn="0" w:noHBand="0" w:noVBand="1"/>
      </w:tblPr>
      <w:tblGrid>
        <w:gridCol w:w="568"/>
        <w:gridCol w:w="4819"/>
        <w:gridCol w:w="2268"/>
        <w:gridCol w:w="1985"/>
      </w:tblGrid>
      <w:tr w:rsidR="00421E56" w:rsidRPr="00E01319" w14:paraId="04F7EA6D" w14:textId="77777777" w:rsidTr="001E3C6C">
        <w:trPr>
          <w:trHeight w:val="315"/>
        </w:trPr>
        <w:tc>
          <w:tcPr>
            <w:tcW w:w="568" w:type="dxa"/>
          </w:tcPr>
          <w:p w14:paraId="0F024F55" w14:textId="77777777" w:rsidR="00421E56" w:rsidRPr="00E01319" w:rsidRDefault="00421E56" w:rsidP="00E01319">
            <w:pPr>
              <w:pStyle w:val="a4"/>
              <w:rPr>
                <w:color w:val="000000"/>
                <w:sz w:val="28"/>
                <w:szCs w:val="28"/>
              </w:rPr>
            </w:pPr>
            <w:r w:rsidRPr="00E01319">
              <w:rPr>
                <w:color w:val="000000"/>
                <w:sz w:val="28"/>
                <w:szCs w:val="28"/>
              </w:rPr>
              <w:lastRenderedPageBreak/>
              <w:t xml:space="preserve">№ </w:t>
            </w:r>
          </w:p>
        </w:tc>
        <w:tc>
          <w:tcPr>
            <w:tcW w:w="4819" w:type="dxa"/>
          </w:tcPr>
          <w:p w14:paraId="66AA19C3" w14:textId="77777777" w:rsidR="00421E56" w:rsidRPr="00E01319" w:rsidRDefault="00421E56" w:rsidP="00E01319">
            <w:pPr>
              <w:pStyle w:val="a4"/>
              <w:rPr>
                <w:color w:val="000000"/>
                <w:sz w:val="28"/>
                <w:szCs w:val="28"/>
              </w:rPr>
            </w:pPr>
            <w:r w:rsidRPr="00E01319">
              <w:rPr>
                <w:color w:val="000000"/>
                <w:sz w:val="28"/>
                <w:szCs w:val="28"/>
              </w:rPr>
              <w:t>Мероприятие</w:t>
            </w:r>
          </w:p>
        </w:tc>
        <w:tc>
          <w:tcPr>
            <w:tcW w:w="2268" w:type="dxa"/>
          </w:tcPr>
          <w:p w14:paraId="26AB3C49" w14:textId="77777777" w:rsidR="00421E56" w:rsidRPr="00E01319" w:rsidRDefault="00421E56" w:rsidP="00E01319">
            <w:pPr>
              <w:pStyle w:val="a4"/>
              <w:rPr>
                <w:color w:val="000000"/>
                <w:sz w:val="28"/>
                <w:szCs w:val="28"/>
              </w:rPr>
            </w:pPr>
            <w:r w:rsidRPr="00E01319">
              <w:rPr>
                <w:color w:val="000000"/>
                <w:sz w:val="28"/>
                <w:szCs w:val="28"/>
              </w:rPr>
              <w:t xml:space="preserve">Сроки реализации </w:t>
            </w:r>
          </w:p>
        </w:tc>
        <w:tc>
          <w:tcPr>
            <w:tcW w:w="1985" w:type="dxa"/>
          </w:tcPr>
          <w:p w14:paraId="12348C52" w14:textId="77777777" w:rsidR="00421E56" w:rsidRPr="00E01319" w:rsidRDefault="00421E56" w:rsidP="00E01319">
            <w:pPr>
              <w:pStyle w:val="a4"/>
              <w:rPr>
                <w:color w:val="000000"/>
                <w:sz w:val="28"/>
                <w:szCs w:val="28"/>
              </w:rPr>
            </w:pPr>
            <w:r w:rsidRPr="00E01319">
              <w:rPr>
                <w:color w:val="000000"/>
                <w:sz w:val="28"/>
                <w:szCs w:val="28"/>
              </w:rPr>
              <w:t>Ответственные</w:t>
            </w:r>
          </w:p>
        </w:tc>
      </w:tr>
      <w:tr w:rsidR="004C5841" w:rsidRPr="00E01319" w14:paraId="69598B3E" w14:textId="77777777" w:rsidTr="001E3C6C">
        <w:trPr>
          <w:trHeight w:val="315"/>
        </w:trPr>
        <w:tc>
          <w:tcPr>
            <w:tcW w:w="568" w:type="dxa"/>
          </w:tcPr>
          <w:p w14:paraId="35E919C3" w14:textId="77777777" w:rsidR="004C5841" w:rsidRPr="00E01319" w:rsidRDefault="004C5841" w:rsidP="00E01319">
            <w:pPr>
              <w:pStyle w:val="a4"/>
              <w:rPr>
                <w:color w:val="000000"/>
                <w:sz w:val="28"/>
                <w:szCs w:val="28"/>
              </w:rPr>
            </w:pPr>
            <w:r w:rsidRPr="00E01319">
              <w:rPr>
                <w:color w:val="000000"/>
                <w:sz w:val="28"/>
                <w:szCs w:val="28"/>
              </w:rPr>
              <w:t>1.</w:t>
            </w:r>
          </w:p>
        </w:tc>
        <w:tc>
          <w:tcPr>
            <w:tcW w:w="4819" w:type="dxa"/>
          </w:tcPr>
          <w:p w14:paraId="4A8E103A" w14:textId="77777777" w:rsidR="00C2653B" w:rsidRPr="00E01319" w:rsidRDefault="004C5841" w:rsidP="00E01319">
            <w:pPr>
              <w:pStyle w:val="a4"/>
              <w:rPr>
                <w:rFonts w:eastAsia="Calibri"/>
                <w:sz w:val="28"/>
                <w:szCs w:val="28"/>
              </w:rPr>
            </w:pPr>
            <w:r w:rsidRPr="00E01319">
              <w:rPr>
                <w:rFonts w:eastAsia="Calibri"/>
                <w:sz w:val="28"/>
                <w:szCs w:val="28"/>
              </w:rPr>
              <w:t>Изучение психологической, педагогической и методической литературы по проблеме.</w:t>
            </w:r>
            <w:r w:rsidR="00C2653B" w:rsidRPr="00E01319">
              <w:rPr>
                <w:rFonts w:eastAsia="Calibri"/>
                <w:sz w:val="28"/>
                <w:szCs w:val="28"/>
              </w:rPr>
              <w:t xml:space="preserve"> </w:t>
            </w:r>
          </w:p>
          <w:p w14:paraId="4711585D" w14:textId="77777777" w:rsidR="00C2653B" w:rsidRPr="00E01319" w:rsidRDefault="00C2653B" w:rsidP="00E01319">
            <w:pPr>
              <w:pStyle w:val="a4"/>
              <w:rPr>
                <w:rFonts w:eastAsia="Calibri"/>
                <w:sz w:val="28"/>
                <w:szCs w:val="28"/>
              </w:rPr>
            </w:pPr>
            <w:r w:rsidRPr="00E01319">
              <w:rPr>
                <w:rFonts w:eastAsia="Calibri"/>
                <w:sz w:val="28"/>
                <w:szCs w:val="28"/>
              </w:rPr>
              <w:t>Изучение теоретических основ системно – деятельностного подхода.</w:t>
            </w:r>
          </w:p>
          <w:p w14:paraId="7F77B2B6" w14:textId="77777777" w:rsidR="004C5841" w:rsidRPr="00E01319" w:rsidRDefault="00C2653B" w:rsidP="00E01319">
            <w:pPr>
              <w:pStyle w:val="a4"/>
              <w:rPr>
                <w:rFonts w:eastAsia="Calibri"/>
                <w:sz w:val="28"/>
                <w:szCs w:val="28"/>
              </w:rPr>
            </w:pPr>
            <w:r w:rsidRPr="00E01319">
              <w:rPr>
                <w:rFonts w:eastAsia="Calibri"/>
                <w:sz w:val="28"/>
                <w:szCs w:val="28"/>
              </w:rPr>
              <w:t>Изучение документов, определяющих политику государст</w:t>
            </w:r>
            <w:r w:rsidR="0036526C">
              <w:rPr>
                <w:rFonts w:eastAsia="Calibri"/>
                <w:sz w:val="28"/>
                <w:szCs w:val="28"/>
              </w:rPr>
              <w:t>ва в области образования: ФГОС О</w:t>
            </w:r>
            <w:r w:rsidRPr="00E01319">
              <w:rPr>
                <w:rFonts w:eastAsia="Calibri"/>
                <w:sz w:val="28"/>
                <w:szCs w:val="28"/>
              </w:rPr>
              <w:t>ОО.</w:t>
            </w:r>
          </w:p>
        </w:tc>
        <w:tc>
          <w:tcPr>
            <w:tcW w:w="2268" w:type="dxa"/>
          </w:tcPr>
          <w:p w14:paraId="2E0FE289" w14:textId="388ECF02" w:rsidR="004C5841" w:rsidRPr="00E01319" w:rsidRDefault="00F93684" w:rsidP="00E01319">
            <w:pPr>
              <w:pStyle w:val="a4"/>
              <w:rPr>
                <w:color w:val="000000"/>
                <w:sz w:val="28"/>
                <w:szCs w:val="28"/>
              </w:rPr>
            </w:pPr>
            <w:r>
              <w:rPr>
                <w:color w:val="000000"/>
                <w:sz w:val="28"/>
                <w:szCs w:val="28"/>
              </w:rPr>
              <w:t>ноябрь</w:t>
            </w:r>
            <w:r w:rsidR="003C3025">
              <w:rPr>
                <w:color w:val="000000"/>
                <w:sz w:val="28"/>
                <w:szCs w:val="28"/>
              </w:rPr>
              <w:t xml:space="preserve"> </w:t>
            </w:r>
            <w:r w:rsidR="00C2653B" w:rsidRPr="00E01319">
              <w:rPr>
                <w:color w:val="000000"/>
                <w:sz w:val="28"/>
                <w:szCs w:val="28"/>
              </w:rPr>
              <w:t>2016</w:t>
            </w:r>
          </w:p>
        </w:tc>
        <w:tc>
          <w:tcPr>
            <w:tcW w:w="1985" w:type="dxa"/>
          </w:tcPr>
          <w:p w14:paraId="32726355" w14:textId="77777777" w:rsidR="004C5841" w:rsidRPr="00E01319" w:rsidRDefault="00C2653B" w:rsidP="00E01319">
            <w:pPr>
              <w:pStyle w:val="a4"/>
              <w:rPr>
                <w:color w:val="000000"/>
                <w:sz w:val="28"/>
                <w:szCs w:val="28"/>
              </w:rPr>
            </w:pPr>
            <w:r w:rsidRPr="00E01319">
              <w:rPr>
                <w:color w:val="000000"/>
                <w:sz w:val="28"/>
                <w:szCs w:val="28"/>
              </w:rPr>
              <w:t>Учитель биологии</w:t>
            </w:r>
          </w:p>
        </w:tc>
      </w:tr>
      <w:tr w:rsidR="001D65A8" w:rsidRPr="00E01319" w14:paraId="5F38A86F" w14:textId="77777777" w:rsidTr="001E3C6C">
        <w:trPr>
          <w:trHeight w:val="315"/>
        </w:trPr>
        <w:tc>
          <w:tcPr>
            <w:tcW w:w="568" w:type="dxa"/>
          </w:tcPr>
          <w:p w14:paraId="2B3FC1C9" w14:textId="77777777" w:rsidR="001D65A8" w:rsidRPr="00E01319" w:rsidRDefault="001D65A8" w:rsidP="00E01319">
            <w:pPr>
              <w:pStyle w:val="a4"/>
              <w:rPr>
                <w:color w:val="000000"/>
                <w:sz w:val="28"/>
                <w:szCs w:val="28"/>
              </w:rPr>
            </w:pPr>
            <w:r w:rsidRPr="00E01319">
              <w:rPr>
                <w:color w:val="000000"/>
                <w:sz w:val="28"/>
                <w:szCs w:val="28"/>
              </w:rPr>
              <w:t>2.</w:t>
            </w:r>
          </w:p>
        </w:tc>
        <w:tc>
          <w:tcPr>
            <w:tcW w:w="4819" w:type="dxa"/>
          </w:tcPr>
          <w:p w14:paraId="47FA03F3" w14:textId="77777777" w:rsidR="001D65A8" w:rsidRPr="00E01319" w:rsidRDefault="001D65A8" w:rsidP="00E01319">
            <w:pPr>
              <w:pStyle w:val="a4"/>
              <w:rPr>
                <w:rFonts w:eastAsia="Calibri"/>
                <w:sz w:val="28"/>
                <w:szCs w:val="28"/>
              </w:rPr>
            </w:pPr>
            <w:r w:rsidRPr="00E01319">
              <w:rPr>
                <w:rFonts w:eastAsia="Calibri"/>
                <w:sz w:val="28"/>
                <w:szCs w:val="28"/>
              </w:rPr>
              <w:t>Обучение на курсах повышения квалификации по активным методам обучения</w:t>
            </w:r>
            <w:r w:rsidR="0036526C">
              <w:rPr>
                <w:rFonts w:eastAsia="Calibri"/>
                <w:sz w:val="28"/>
                <w:szCs w:val="28"/>
              </w:rPr>
              <w:t xml:space="preserve"> в условиях ФГОС</w:t>
            </w:r>
            <w:r w:rsidRPr="00E01319">
              <w:rPr>
                <w:rFonts w:eastAsia="Calibri"/>
                <w:sz w:val="28"/>
                <w:szCs w:val="28"/>
              </w:rPr>
              <w:t>.</w:t>
            </w:r>
          </w:p>
        </w:tc>
        <w:tc>
          <w:tcPr>
            <w:tcW w:w="2268" w:type="dxa"/>
          </w:tcPr>
          <w:p w14:paraId="5D766980" w14:textId="3BC0FAE8" w:rsidR="001D65A8" w:rsidRPr="00E01319" w:rsidRDefault="001D65A8" w:rsidP="00E01319">
            <w:pPr>
              <w:pStyle w:val="a4"/>
              <w:rPr>
                <w:color w:val="000000"/>
                <w:sz w:val="28"/>
                <w:szCs w:val="28"/>
              </w:rPr>
            </w:pPr>
            <w:r w:rsidRPr="00E01319">
              <w:rPr>
                <w:color w:val="000000"/>
                <w:sz w:val="28"/>
                <w:szCs w:val="28"/>
              </w:rPr>
              <w:t xml:space="preserve"> 201</w:t>
            </w:r>
            <w:r w:rsidR="003C3025">
              <w:rPr>
                <w:color w:val="000000"/>
                <w:sz w:val="28"/>
                <w:szCs w:val="28"/>
              </w:rPr>
              <w:t>7-2018</w:t>
            </w:r>
          </w:p>
        </w:tc>
        <w:tc>
          <w:tcPr>
            <w:tcW w:w="1985" w:type="dxa"/>
          </w:tcPr>
          <w:p w14:paraId="22BA46BE" w14:textId="77777777" w:rsidR="001D65A8" w:rsidRPr="00E01319" w:rsidRDefault="001D65A8" w:rsidP="00E01319">
            <w:pPr>
              <w:pStyle w:val="a4"/>
              <w:rPr>
                <w:color w:val="000000"/>
                <w:sz w:val="28"/>
                <w:szCs w:val="28"/>
              </w:rPr>
            </w:pPr>
            <w:r w:rsidRPr="00E01319">
              <w:rPr>
                <w:color w:val="000000"/>
                <w:sz w:val="28"/>
                <w:szCs w:val="28"/>
              </w:rPr>
              <w:t>Учитель биологии</w:t>
            </w:r>
          </w:p>
        </w:tc>
      </w:tr>
      <w:tr w:rsidR="00421E56" w:rsidRPr="00E01319" w14:paraId="2775BB7A" w14:textId="77777777" w:rsidTr="001E3C6C">
        <w:trPr>
          <w:trHeight w:val="1307"/>
        </w:trPr>
        <w:tc>
          <w:tcPr>
            <w:tcW w:w="568" w:type="dxa"/>
          </w:tcPr>
          <w:p w14:paraId="1BA29A1F" w14:textId="77777777" w:rsidR="00421E56" w:rsidRPr="00E01319" w:rsidRDefault="00C2653B" w:rsidP="00E01319">
            <w:pPr>
              <w:pStyle w:val="a4"/>
              <w:rPr>
                <w:color w:val="000000"/>
                <w:sz w:val="28"/>
                <w:szCs w:val="28"/>
              </w:rPr>
            </w:pPr>
            <w:r w:rsidRPr="00E01319">
              <w:rPr>
                <w:color w:val="000000"/>
                <w:sz w:val="28"/>
                <w:szCs w:val="28"/>
              </w:rPr>
              <w:t>2</w:t>
            </w:r>
            <w:r w:rsidR="00421E56" w:rsidRPr="00E01319">
              <w:rPr>
                <w:color w:val="000000"/>
                <w:sz w:val="28"/>
                <w:szCs w:val="28"/>
              </w:rPr>
              <w:t>.</w:t>
            </w:r>
          </w:p>
        </w:tc>
        <w:tc>
          <w:tcPr>
            <w:tcW w:w="4819" w:type="dxa"/>
          </w:tcPr>
          <w:p w14:paraId="47FF4B09" w14:textId="77777777" w:rsidR="00421E56" w:rsidRPr="00E01319" w:rsidRDefault="00C2653B" w:rsidP="00E01319">
            <w:pPr>
              <w:pStyle w:val="a4"/>
              <w:rPr>
                <w:color w:val="000000"/>
                <w:sz w:val="28"/>
                <w:szCs w:val="28"/>
              </w:rPr>
            </w:pPr>
            <w:r w:rsidRPr="00E01319">
              <w:rPr>
                <w:color w:val="000000"/>
                <w:sz w:val="28"/>
                <w:szCs w:val="28"/>
              </w:rPr>
              <w:t>А</w:t>
            </w:r>
            <w:r w:rsidR="00421E56" w:rsidRPr="00E01319">
              <w:rPr>
                <w:color w:val="000000"/>
                <w:sz w:val="28"/>
                <w:szCs w:val="28"/>
              </w:rPr>
              <w:t xml:space="preserve">нализ проблемы, определение целей и задач, </w:t>
            </w:r>
            <w:r w:rsidR="00421E56" w:rsidRPr="00E01319">
              <w:rPr>
                <w:rFonts w:eastAsia="+mn-ea"/>
                <w:color w:val="000000"/>
                <w:sz w:val="28"/>
                <w:szCs w:val="28"/>
              </w:rPr>
              <w:t>проведение первичной диагностики участнико</w:t>
            </w:r>
            <w:r w:rsidR="00421E56" w:rsidRPr="00E01319">
              <w:rPr>
                <w:color w:val="000000"/>
                <w:sz w:val="28"/>
                <w:szCs w:val="28"/>
              </w:rPr>
              <w:t>в проекта</w:t>
            </w:r>
            <w:r w:rsidR="0036526C">
              <w:rPr>
                <w:color w:val="000000"/>
                <w:sz w:val="28"/>
                <w:szCs w:val="28"/>
              </w:rPr>
              <w:t>.</w:t>
            </w:r>
          </w:p>
        </w:tc>
        <w:tc>
          <w:tcPr>
            <w:tcW w:w="2268" w:type="dxa"/>
          </w:tcPr>
          <w:p w14:paraId="27EE85D1" w14:textId="77777777" w:rsidR="00421E56" w:rsidRPr="00E01319" w:rsidRDefault="00421E56" w:rsidP="00E01319">
            <w:pPr>
              <w:pStyle w:val="a4"/>
              <w:rPr>
                <w:color w:val="000000"/>
                <w:sz w:val="28"/>
                <w:szCs w:val="28"/>
              </w:rPr>
            </w:pPr>
            <w:r w:rsidRPr="00E01319">
              <w:rPr>
                <w:color w:val="000000"/>
                <w:sz w:val="28"/>
                <w:szCs w:val="28"/>
              </w:rPr>
              <w:t xml:space="preserve"> май,</w:t>
            </w:r>
          </w:p>
          <w:p w14:paraId="04906BD6" w14:textId="75D407D6" w:rsidR="00421E56" w:rsidRPr="00E01319" w:rsidRDefault="00421E56" w:rsidP="00E01319">
            <w:pPr>
              <w:pStyle w:val="a4"/>
              <w:rPr>
                <w:color w:val="000000"/>
                <w:sz w:val="28"/>
                <w:szCs w:val="28"/>
              </w:rPr>
            </w:pPr>
            <w:r w:rsidRPr="00E01319">
              <w:rPr>
                <w:color w:val="000000"/>
                <w:sz w:val="28"/>
                <w:szCs w:val="28"/>
              </w:rPr>
              <w:t>201</w:t>
            </w:r>
            <w:r w:rsidR="003C3025">
              <w:rPr>
                <w:color w:val="000000"/>
                <w:sz w:val="28"/>
                <w:szCs w:val="28"/>
              </w:rPr>
              <w:t xml:space="preserve">7 </w:t>
            </w:r>
            <w:r w:rsidRPr="00E01319">
              <w:rPr>
                <w:color w:val="000000"/>
                <w:sz w:val="28"/>
                <w:szCs w:val="28"/>
              </w:rPr>
              <w:t>г.</w:t>
            </w:r>
          </w:p>
        </w:tc>
        <w:tc>
          <w:tcPr>
            <w:tcW w:w="1985" w:type="dxa"/>
          </w:tcPr>
          <w:p w14:paraId="33859A1B" w14:textId="7696A40D" w:rsidR="00421E56" w:rsidRPr="00E01319" w:rsidRDefault="003A3830" w:rsidP="00E01319">
            <w:pPr>
              <w:pStyle w:val="a4"/>
              <w:rPr>
                <w:color w:val="000000"/>
                <w:sz w:val="28"/>
                <w:szCs w:val="28"/>
              </w:rPr>
            </w:pPr>
            <w:r>
              <w:rPr>
                <w:color w:val="000000"/>
                <w:sz w:val="28"/>
                <w:szCs w:val="28"/>
              </w:rPr>
              <w:t>У</w:t>
            </w:r>
            <w:r w:rsidR="00421E56" w:rsidRPr="00E01319">
              <w:rPr>
                <w:color w:val="000000"/>
                <w:sz w:val="28"/>
                <w:szCs w:val="28"/>
              </w:rPr>
              <w:t>читель</w:t>
            </w:r>
            <w:r w:rsidR="00C2653B" w:rsidRPr="00E01319">
              <w:rPr>
                <w:color w:val="000000"/>
                <w:sz w:val="28"/>
                <w:szCs w:val="28"/>
              </w:rPr>
              <w:t xml:space="preserve"> </w:t>
            </w:r>
            <w:r w:rsidR="00421E56" w:rsidRPr="00E01319">
              <w:rPr>
                <w:color w:val="000000"/>
                <w:sz w:val="28"/>
                <w:szCs w:val="28"/>
              </w:rPr>
              <w:t>биологии, педагог-психолог</w:t>
            </w:r>
          </w:p>
        </w:tc>
      </w:tr>
      <w:tr w:rsidR="00421E56" w:rsidRPr="00E01319" w14:paraId="504FBD61" w14:textId="77777777" w:rsidTr="001E3C6C">
        <w:trPr>
          <w:trHeight w:val="989"/>
        </w:trPr>
        <w:tc>
          <w:tcPr>
            <w:tcW w:w="568" w:type="dxa"/>
          </w:tcPr>
          <w:p w14:paraId="6AA5FD9A" w14:textId="77777777" w:rsidR="00421E56" w:rsidRPr="00E01319" w:rsidRDefault="00421E56" w:rsidP="00E01319">
            <w:pPr>
              <w:pStyle w:val="a4"/>
              <w:rPr>
                <w:color w:val="000000"/>
                <w:sz w:val="28"/>
                <w:szCs w:val="28"/>
              </w:rPr>
            </w:pPr>
            <w:r w:rsidRPr="00E01319">
              <w:rPr>
                <w:color w:val="000000"/>
                <w:sz w:val="28"/>
                <w:szCs w:val="28"/>
              </w:rPr>
              <w:t>2.</w:t>
            </w:r>
          </w:p>
        </w:tc>
        <w:tc>
          <w:tcPr>
            <w:tcW w:w="4819" w:type="dxa"/>
          </w:tcPr>
          <w:p w14:paraId="7CFEE551" w14:textId="77777777" w:rsidR="00421E56" w:rsidRPr="00E01319" w:rsidRDefault="00421E56" w:rsidP="00E01319">
            <w:pPr>
              <w:pStyle w:val="a4"/>
              <w:rPr>
                <w:color w:val="000000"/>
                <w:sz w:val="28"/>
                <w:szCs w:val="28"/>
              </w:rPr>
            </w:pPr>
            <w:r w:rsidRPr="00E01319">
              <w:rPr>
                <w:color w:val="000000"/>
                <w:sz w:val="28"/>
                <w:szCs w:val="28"/>
              </w:rPr>
              <w:t xml:space="preserve">Разработка и определение современных средств организации работы по формированию метапредметных и личностных УУД через осуществление системно-деятельностного подхода, </w:t>
            </w:r>
            <w:r w:rsidRPr="00E01319">
              <w:rPr>
                <w:rFonts w:eastAsia="+mn-ea"/>
                <w:color w:val="000000"/>
                <w:sz w:val="28"/>
                <w:szCs w:val="28"/>
              </w:rPr>
              <w:t>анализ необходимых для реализации материально-технических, информационных ресурсов;</w:t>
            </w:r>
            <w:r w:rsidR="00C2653B" w:rsidRPr="00E01319">
              <w:rPr>
                <w:bCs/>
                <w:sz w:val="28"/>
                <w:szCs w:val="28"/>
              </w:rPr>
              <w:t xml:space="preserve"> </w:t>
            </w:r>
          </w:p>
        </w:tc>
        <w:tc>
          <w:tcPr>
            <w:tcW w:w="2268" w:type="dxa"/>
          </w:tcPr>
          <w:p w14:paraId="59B0559A" w14:textId="77777777" w:rsidR="00421E56" w:rsidRPr="00E01319" w:rsidRDefault="00421E56" w:rsidP="00E01319">
            <w:pPr>
              <w:pStyle w:val="a4"/>
              <w:rPr>
                <w:color w:val="000000"/>
                <w:sz w:val="28"/>
                <w:szCs w:val="28"/>
              </w:rPr>
            </w:pPr>
            <w:r w:rsidRPr="00E01319">
              <w:rPr>
                <w:color w:val="000000"/>
                <w:sz w:val="28"/>
                <w:szCs w:val="28"/>
              </w:rPr>
              <w:t>Апрель-май,</w:t>
            </w:r>
          </w:p>
          <w:p w14:paraId="5CD0D47A" w14:textId="6F3F52BB" w:rsidR="00421E56" w:rsidRPr="00E01319" w:rsidRDefault="00421E56" w:rsidP="00E01319">
            <w:pPr>
              <w:pStyle w:val="a4"/>
              <w:rPr>
                <w:color w:val="000000"/>
                <w:sz w:val="28"/>
                <w:szCs w:val="28"/>
              </w:rPr>
            </w:pPr>
            <w:r w:rsidRPr="00E01319">
              <w:rPr>
                <w:color w:val="000000"/>
                <w:sz w:val="28"/>
                <w:szCs w:val="28"/>
              </w:rPr>
              <w:t>201</w:t>
            </w:r>
            <w:r w:rsidR="003C3025">
              <w:rPr>
                <w:color w:val="000000"/>
                <w:sz w:val="28"/>
                <w:szCs w:val="28"/>
              </w:rPr>
              <w:t>7</w:t>
            </w:r>
            <w:r w:rsidRPr="00E01319">
              <w:rPr>
                <w:color w:val="000000"/>
                <w:sz w:val="28"/>
                <w:szCs w:val="28"/>
              </w:rPr>
              <w:t xml:space="preserve"> г.</w:t>
            </w:r>
          </w:p>
        </w:tc>
        <w:tc>
          <w:tcPr>
            <w:tcW w:w="1985" w:type="dxa"/>
          </w:tcPr>
          <w:p w14:paraId="52743CDD" w14:textId="77777777" w:rsidR="00421E56" w:rsidRPr="00E01319" w:rsidRDefault="00421E56" w:rsidP="00E01319">
            <w:pPr>
              <w:pStyle w:val="a4"/>
              <w:rPr>
                <w:color w:val="000000"/>
                <w:sz w:val="28"/>
                <w:szCs w:val="28"/>
              </w:rPr>
            </w:pPr>
            <w:r w:rsidRPr="00E01319">
              <w:rPr>
                <w:color w:val="000000"/>
                <w:sz w:val="28"/>
                <w:szCs w:val="28"/>
              </w:rPr>
              <w:t xml:space="preserve">Учитель </w:t>
            </w:r>
            <w:proofErr w:type="gramStart"/>
            <w:r w:rsidRPr="00E01319">
              <w:rPr>
                <w:color w:val="000000"/>
                <w:sz w:val="28"/>
                <w:szCs w:val="28"/>
              </w:rPr>
              <w:t>биологии,  заместитель</w:t>
            </w:r>
            <w:proofErr w:type="gramEnd"/>
            <w:r w:rsidRPr="00E01319">
              <w:rPr>
                <w:color w:val="000000"/>
                <w:sz w:val="28"/>
                <w:szCs w:val="28"/>
              </w:rPr>
              <w:t xml:space="preserve"> директора по УВР </w:t>
            </w:r>
          </w:p>
        </w:tc>
      </w:tr>
      <w:tr w:rsidR="00421E56" w:rsidRPr="00E01319" w14:paraId="6116F95B" w14:textId="77777777" w:rsidTr="001E3C6C">
        <w:tc>
          <w:tcPr>
            <w:tcW w:w="568" w:type="dxa"/>
          </w:tcPr>
          <w:p w14:paraId="1E211CF0" w14:textId="77777777" w:rsidR="00421E56" w:rsidRPr="00E01319" w:rsidRDefault="00421E56" w:rsidP="00E01319">
            <w:pPr>
              <w:pStyle w:val="a4"/>
              <w:rPr>
                <w:color w:val="000000"/>
                <w:sz w:val="28"/>
                <w:szCs w:val="28"/>
              </w:rPr>
            </w:pPr>
            <w:r w:rsidRPr="00E01319">
              <w:rPr>
                <w:color w:val="000000"/>
                <w:sz w:val="28"/>
                <w:szCs w:val="28"/>
              </w:rPr>
              <w:t>3.</w:t>
            </w:r>
          </w:p>
        </w:tc>
        <w:tc>
          <w:tcPr>
            <w:tcW w:w="4819" w:type="dxa"/>
          </w:tcPr>
          <w:p w14:paraId="775FEFD6" w14:textId="77777777" w:rsidR="00C2653B" w:rsidRPr="00E01319" w:rsidRDefault="00421E56" w:rsidP="00E01319">
            <w:pPr>
              <w:pStyle w:val="a4"/>
              <w:rPr>
                <w:rFonts w:eastAsia="Calibri"/>
                <w:bCs/>
                <w:sz w:val="28"/>
                <w:szCs w:val="28"/>
              </w:rPr>
            </w:pPr>
            <w:r w:rsidRPr="00E01319">
              <w:rPr>
                <w:color w:val="000000"/>
                <w:sz w:val="28"/>
                <w:szCs w:val="28"/>
              </w:rPr>
              <w:t xml:space="preserve">Разработка проекта </w:t>
            </w:r>
            <w:r w:rsidRPr="00E01319">
              <w:rPr>
                <w:sz w:val="28"/>
                <w:szCs w:val="28"/>
              </w:rPr>
              <w:t>и определение сроков реализации проекта.</w:t>
            </w:r>
            <w:r w:rsidR="00C2653B" w:rsidRPr="00E01319">
              <w:rPr>
                <w:rFonts w:eastAsia="Calibri"/>
                <w:bCs/>
                <w:sz w:val="28"/>
                <w:szCs w:val="28"/>
              </w:rPr>
              <w:t xml:space="preserve"> </w:t>
            </w:r>
          </w:p>
          <w:p w14:paraId="3680DDFA" w14:textId="77777777" w:rsidR="00421E56" w:rsidRPr="00E01319" w:rsidRDefault="00C2653B" w:rsidP="00E01319">
            <w:pPr>
              <w:pStyle w:val="a4"/>
              <w:rPr>
                <w:color w:val="000000"/>
                <w:sz w:val="28"/>
                <w:szCs w:val="28"/>
              </w:rPr>
            </w:pPr>
            <w:r w:rsidRPr="00E01319">
              <w:rPr>
                <w:rFonts w:eastAsia="Calibri"/>
                <w:bCs/>
                <w:sz w:val="28"/>
                <w:szCs w:val="28"/>
              </w:rPr>
              <w:t>Разработка технологических карт мониторинга оценки уровня сформированности УУД</w:t>
            </w:r>
          </w:p>
        </w:tc>
        <w:tc>
          <w:tcPr>
            <w:tcW w:w="2268" w:type="dxa"/>
          </w:tcPr>
          <w:p w14:paraId="08D095C4" w14:textId="77777777" w:rsidR="00421E56" w:rsidRPr="00E01319" w:rsidRDefault="00421E56" w:rsidP="00E01319">
            <w:pPr>
              <w:pStyle w:val="a4"/>
              <w:rPr>
                <w:color w:val="000000"/>
                <w:sz w:val="28"/>
                <w:szCs w:val="28"/>
              </w:rPr>
            </w:pPr>
            <w:r w:rsidRPr="00E01319">
              <w:rPr>
                <w:color w:val="000000"/>
                <w:sz w:val="28"/>
                <w:szCs w:val="28"/>
              </w:rPr>
              <w:t xml:space="preserve">Июнь-август </w:t>
            </w:r>
          </w:p>
          <w:p w14:paraId="450E40CB" w14:textId="52616B9A" w:rsidR="00421E56" w:rsidRPr="00E01319" w:rsidRDefault="00421E56" w:rsidP="00E01319">
            <w:pPr>
              <w:pStyle w:val="a4"/>
              <w:rPr>
                <w:color w:val="000000"/>
                <w:sz w:val="28"/>
                <w:szCs w:val="28"/>
              </w:rPr>
            </w:pPr>
            <w:r w:rsidRPr="00E01319">
              <w:rPr>
                <w:color w:val="000000"/>
                <w:sz w:val="28"/>
                <w:szCs w:val="28"/>
              </w:rPr>
              <w:t>201</w:t>
            </w:r>
            <w:r w:rsidR="003C3025">
              <w:rPr>
                <w:color w:val="000000"/>
                <w:sz w:val="28"/>
                <w:szCs w:val="28"/>
              </w:rPr>
              <w:t>7</w:t>
            </w:r>
            <w:r w:rsidRPr="00E01319">
              <w:rPr>
                <w:color w:val="000000"/>
                <w:sz w:val="28"/>
                <w:szCs w:val="28"/>
              </w:rPr>
              <w:t xml:space="preserve"> г.</w:t>
            </w:r>
          </w:p>
        </w:tc>
        <w:tc>
          <w:tcPr>
            <w:tcW w:w="1985" w:type="dxa"/>
          </w:tcPr>
          <w:p w14:paraId="4ED87540" w14:textId="77777777" w:rsidR="00421E56" w:rsidRPr="00E01319" w:rsidRDefault="00421E56" w:rsidP="00E01319">
            <w:pPr>
              <w:pStyle w:val="a4"/>
              <w:rPr>
                <w:color w:val="000000"/>
                <w:sz w:val="28"/>
                <w:szCs w:val="28"/>
              </w:rPr>
            </w:pPr>
            <w:r w:rsidRPr="00E01319">
              <w:rPr>
                <w:color w:val="000000"/>
                <w:sz w:val="28"/>
                <w:szCs w:val="28"/>
              </w:rPr>
              <w:t>Учитель биологии</w:t>
            </w:r>
          </w:p>
        </w:tc>
      </w:tr>
    </w:tbl>
    <w:p w14:paraId="4969017C" w14:textId="5A35D8E3" w:rsidR="00421E56" w:rsidRPr="0036526C" w:rsidRDefault="00421E56" w:rsidP="00E01319">
      <w:pPr>
        <w:pStyle w:val="a4"/>
        <w:rPr>
          <w:rFonts w:ascii="Times New Roman" w:hAnsi="Times New Roman" w:cs="Times New Roman"/>
          <w:b/>
          <w:color w:val="000000"/>
          <w:sz w:val="28"/>
          <w:szCs w:val="28"/>
          <w:lang w:eastAsia="ru-RU"/>
        </w:rPr>
      </w:pPr>
      <w:r w:rsidRPr="0036526C">
        <w:rPr>
          <w:rFonts w:ascii="Times New Roman" w:hAnsi="Times New Roman" w:cs="Times New Roman"/>
          <w:b/>
          <w:sz w:val="28"/>
          <w:szCs w:val="28"/>
          <w:lang w:eastAsia="ru-RU"/>
        </w:rPr>
        <w:t>Второй этап - практическ</w:t>
      </w:r>
      <w:r w:rsidR="0036526C">
        <w:rPr>
          <w:rFonts w:ascii="Times New Roman" w:hAnsi="Times New Roman" w:cs="Times New Roman"/>
          <w:b/>
          <w:sz w:val="28"/>
          <w:szCs w:val="28"/>
          <w:lang w:eastAsia="ru-RU"/>
        </w:rPr>
        <w:t>ий (</w:t>
      </w:r>
      <w:proofErr w:type="gramStart"/>
      <w:r w:rsidR="0036526C">
        <w:rPr>
          <w:rFonts w:ascii="Times New Roman" w:hAnsi="Times New Roman" w:cs="Times New Roman"/>
          <w:b/>
          <w:sz w:val="28"/>
          <w:szCs w:val="28"/>
          <w:lang w:eastAsia="ru-RU"/>
        </w:rPr>
        <w:t>сентябрь  201</w:t>
      </w:r>
      <w:r w:rsidR="003C3025">
        <w:rPr>
          <w:rFonts w:ascii="Times New Roman" w:hAnsi="Times New Roman" w:cs="Times New Roman"/>
          <w:b/>
          <w:sz w:val="28"/>
          <w:szCs w:val="28"/>
          <w:lang w:eastAsia="ru-RU"/>
        </w:rPr>
        <w:t>7</w:t>
      </w:r>
      <w:proofErr w:type="gramEnd"/>
      <w:r w:rsidR="0036526C">
        <w:rPr>
          <w:rFonts w:ascii="Times New Roman" w:hAnsi="Times New Roman" w:cs="Times New Roman"/>
          <w:b/>
          <w:sz w:val="28"/>
          <w:szCs w:val="28"/>
          <w:lang w:eastAsia="ru-RU"/>
        </w:rPr>
        <w:t xml:space="preserve"> г.– апрель</w:t>
      </w:r>
      <w:r w:rsidR="0036526C" w:rsidRPr="0036526C">
        <w:rPr>
          <w:rFonts w:ascii="Times New Roman" w:hAnsi="Times New Roman" w:cs="Times New Roman"/>
          <w:b/>
          <w:sz w:val="28"/>
          <w:szCs w:val="28"/>
          <w:lang w:eastAsia="ru-RU"/>
        </w:rPr>
        <w:t xml:space="preserve"> 202</w:t>
      </w:r>
      <w:r w:rsidR="003C3025">
        <w:rPr>
          <w:rFonts w:ascii="Times New Roman" w:hAnsi="Times New Roman" w:cs="Times New Roman"/>
          <w:b/>
          <w:sz w:val="28"/>
          <w:szCs w:val="28"/>
          <w:lang w:eastAsia="ru-RU"/>
        </w:rPr>
        <w:t>0</w:t>
      </w:r>
      <w:r w:rsidRPr="0036526C">
        <w:rPr>
          <w:rFonts w:ascii="Times New Roman" w:hAnsi="Times New Roman" w:cs="Times New Roman"/>
          <w:b/>
          <w:sz w:val="28"/>
          <w:szCs w:val="28"/>
          <w:lang w:eastAsia="ru-RU"/>
        </w:rPr>
        <w:t>г.)</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4"/>
        <w:gridCol w:w="4575"/>
        <w:gridCol w:w="2267"/>
        <w:gridCol w:w="1984"/>
      </w:tblGrid>
      <w:tr w:rsidR="00421E56" w:rsidRPr="00E01319" w14:paraId="08932B7A" w14:textId="77777777" w:rsidTr="001E3C6C">
        <w:trPr>
          <w:trHeight w:val="842"/>
          <w:tblHeader/>
        </w:trPr>
        <w:tc>
          <w:tcPr>
            <w:tcW w:w="422" w:type="pct"/>
          </w:tcPr>
          <w:p w14:paraId="5C6ABB53"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 xml:space="preserve">№ </w:t>
            </w:r>
          </w:p>
        </w:tc>
        <w:tc>
          <w:tcPr>
            <w:tcW w:w="2373" w:type="pct"/>
          </w:tcPr>
          <w:p w14:paraId="05A151B9"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Мероприятие</w:t>
            </w:r>
          </w:p>
        </w:tc>
        <w:tc>
          <w:tcPr>
            <w:tcW w:w="1176" w:type="pct"/>
          </w:tcPr>
          <w:p w14:paraId="18C8CF45"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Сроки реализации</w:t>
            </w:r>
          </w:p>
        </w:tc>
        <w:tc>
          <w:tcPr>
            <w:tcW w:w="1029" w:type="pct"/>
          </w:tcPr>
          <w:p w14:paraId="6AC45238"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Ответственные</w:t>
            </w:r>
          </w:p>
        </w:tc>
      </w:tr>
      <w:tr w:rsidR="00421E56" w:rsidRPr="00E01319" w14:paraId="689BCBB5" w14:textId="77777777" w:rsidTr="001E3C6C">
        <w:tc>
          <w:tcPr>
            <w:tcW w:w="422" w:type="pct"/>
          </w:tcPr>
          <w:p w14:paraId="10F7A7D6"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w:t>
            </w:r>
          </w:p>
        </w:tc>
        <w:tc>
          <w:tcPr>
            <w:tcW w:w="2373" w:type="pct"/>
          </w:tcPr>
          <w:p w14:paraId="07EE7F48"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Проведение диагностики </w:t>
            </w:r>
            <w:r w:rsidR="00C2653B" w:rsidRPr="00E01319">
              <w:rPr>
                <w:rFonts w:ascii="Times New Roman" w:hAnsi="Times New Roman" w:cs="Times New Roman"/>
                <w:sz w:val="28"/>
                <w:szCs w:val="28"/>
                <w:lang w:eastAsia="ru-RU"/>
              </w:rPr>
              <w:t xml:space="preserve">предметных, </w:t>
            </w:r>
            <w:r w:rsidRPr="00E01319">
              <w:rPr>
                <w:rFonts w:ascii="Times New Roman" w:hAnsi="Times New Roman" w:cs="Times New Roman"/>
                <w:sz w:val="28"/>
                <w:szCs w:val="28"/>
                <w:lang w:eastAsia="ru-RU"/>
              </w:rPr>
              <w:t>метапредметных и личностн</w:t>
            </w:r>
            <w:r w:rsidR="0036526C">
              <w:rPr>
                <w:rFonts w:ascii="Times New Roman" w:hAnsi="Times New Roman" w:cs="Times New Roman"/>
                <w:sz w:val="28"/>
                <w:szCs w:val="28"/>
                <w:lang w:eastAsia="ru-RU"/>
              </w:rPr>
              <w:t>ых результатов раз в полугодие</w:t>
            </w:r>
            <w:r w:rsidRPr="00E01319">
              <w:rPr>
                <w:rFonts w:ascii="Times New Roman" w:hAnsi="Times New Roman" w:cs="Times New Roman"/>
                <w:sz w:val="28"/>
                <w:szCs w:val="28"/>
                <w:lang w:eastAsia="ru-RU"/>
              </w:rPr>
              <w:t>.</w:t>
            </w:r>
          </w:p>
          <w:p w14:paraId="6395AC05" w14:textId="77777777" w:rsidR="00421E56" w:rsidRPr="00E01319" w:rsidRDefault="00421E56" w:rsidP="00E01319">
            <w:pPr>
              <w:pStyle w:val="a4"/>
              <w:rPr>
                <w:rFonts w:ascii="Times New Roman" w:hAnsi="Times New Roman" w:cs="Times New Roman"/>
                <w:sz w:val="28"/>
                <w:szCs w:val="28"/>
                <w:lang w:eastAsia="ru-RU"/>
              </w:rPr>
            </w:pPr>
          </w:p>
        </w:tc>
        <w:tc>
          <w:tcPr>
            <w:tcW w:w="1176" w:type="pct"/>
          </w:tcPr>
          <w:p w14:paraId="7FF524DD" w14:textId="39F9C42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октябрь</w:t>
            </w:r>
            <w:r w:rsidR="00421E56" w:rsidRPr="00E0131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p>
          <w:p w14:paraId="7A942572" w14:textId="7777777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2017,</w:t>
            </w:r>
          </w:p>
          <w:p w14:paraId="206D8DA9" w14:textId="7777777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2018,</w:t>
            </w:r>
          </w:p>
          <w:p w14:paraId="25E060FE" w14:textId="7777777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r w:rsidR="00172356" w:rsidRPr="00E01319">
              <w:rPr>
                <w:rFonts w:ascii="Times New Roman" w:hAnsi="Times New Roman" w:cs="Times New Roman"/>
                <w:sz w:val="28"/>
                <w:szCs w:val="28"/>
                <w:lang w:eastAsia="ru-RU"/>
              </w:rPr>
              <w:t xml:space="preserve"> </w:t>
            </w:r>
          </w:p>
          <w:p w14:paraId="2BF5A686" w14:textId="77777777" w:rsidR="0036526C"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апрель </w:t>
            </w:r>
          </w:p>
          <w:p w14:paraId="0A0229A4" w14:textId="7777777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w:t>
            </w:r>
            <w:r w:rsidR="00172356" w:rsidRPr="00E01319">
              <w:rPr>
                <w:rFonts w:ascii="Times New Roman" w:hAnsi="Times New Roman" w:cs="Times New Roman"/>
                <w:sz w:val="28"/>
                <w:szCs w:val="28"/>
                <w:lang w:eastAsia="ru-RU"/>
              </w:rPr>
              <w:t>2017</w:t>
            </w:r>
            <w:r>
              <w:rPr>
                <w:rFonts w:ascii="Times New Roman" w:hAnsi="Times New Roman" w:cs="Times New Roman"/>
                <w:sz w:val="28"/>
                <w:szCs w:val="28"/>
                <w:lang w:eastAsia="ru-RU"/>
              </w:rPr>
              <w:t>,</w:t>
            </w:r>
          </w:p>
          <w:p w14:paraId="10042C95" w14:textId="7777777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2018,</w:t>
            </w:r>
          </w:p>
          <w:p w14:paraId="0B2F05DB" w14:textId="7777777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p>
          <w:p w14:paraId="26005F1A" w14:textId="77777777" w:rsidR="00421E56" w:rsidRPr="00E01319"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2020)</w:t>
            </w:r>
          </w:p>
        </w:tc>
        <w:tc>
          <w:tcPr>
            <w:tcW w:w="1029" w:type="pct"/>
          </w:tcPr>
          <w:p w14:paraId="774D394A"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r w:rsidR="00421E56" w:rsidRPr="00E01319">
              <w:rPr>
                <w:rFonts w:ascii="Times New Roman" w:hAnsi="Times New Roman" w:cs="Times New Roman"/>
                <w:sz w:val="28"/>
                <w:szCs w:val="28"/>
                <w:lang w:eastAsia="ru-RU"/>
              </w:rPr>
              <w:t>, педагог-психолог</w:t>
            </w:r>
          </w:p>
        </w:tc>
      </w:tr>
      <w:tr w:rsidR="00421E56" w:rsidRPr="00E01319" w14:paraId="1209BDC9" w14:textId="77777777" w:rsidTr="001E3C6C">
        <w:tc>
          <w:tcPr>
            <w:tcW w:w="422" w:type="pct"/>
          </w:tcPr>
          <w:p w14:paraId="3BE2DA76"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lastRenderedPageBreak/>
              <w:t>2.</w:t>
            </w:r>
          </w:p>
        </w:tc>
        <w:tc>
          <w:tcPr>
            <w:tcW w:w="2373" w:type="pct"/>
          </w:tcPr>
          <w:p w14:paraId="08E3B670"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Диагностика эффективности </w:t>
            </w:r>
            <w:proofErr w:type="gramStart"/>
            <w:r w:rsidRPr="00E01319">
              <w:rPr>
                <w:rFonts w:ascii="Times New Roman" w:hAnsi="Times New Roman" w:cs="Times New Roman"/>
                <w:sz w:val="28"/>
                <w:szCs w:val="28"/>
                <w:lang w:eastAsia="ru-RU"/>
              </w:rPr>
              <w:t>обучения  по</w:t>
            </w:r>
            <w:proofErr w:type="gramEnd"/>
            <w:r w:rsidRPr="00E01319">
              <w:rPr>
                <w:rFonts w:ascii="Times New Roman" w:hAnsi="Times New Roman" w:cs="Times New Roman"/>
                <w:sz w:val="28"/>
                <w:szCs w:val="28"/>
                <w:lang w:eastAsia="ru-RU"/>
              </w:rPr>
              <w:t xml:space="preserve"> предметам у учащихся  раз в </w:t>
            </w:r>
            <w:r w:rsidR="00172356" w:rsidRPr="00E01319">
              <w:rPr>
                <w:rFonts w:ascii="Times New Roman" w:hAnsi="Times New Roman" w:cs="Times New Roman"/>
                <w:sz w:val="28"/>
                <w:szCs w:val="28"/>
                <w:lang w:eastAsia="ru-RU"/>
              </w:rPr>
              <w:t>год.</w:t>
            </w:r>
          </w:p>
        </w:tc>
        <w:tc>
          <w:tcPr>
            <w:tcW w:w="1176" w:type="pct"/>
          </w:tcPr>
          <w:p w14:paraId="22DAAACD" w14:textId="77777777" w:rsidR="0036526C"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май </w:t>
            </w:r>
          </w:p>
          <w:p w14:paraId="39D73238" w14:textId="77777777" w:rsidR="00421E56" w:rsidRPr="00E01319"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w:t>
            </w:r>
            <w:r w:rsidR="00172356" w:rsidRPr="00E01319">
              <w:rPr>
                <w:rFonts w:ascii="Times New Roman" w:hAnsi="Times New Roman" w:cs="Times New Roman"/>
                <w:sz w:val="28"/>
                <w:szCs w:val="28"/>
                <w:lang w:eastAsia="ru-RU"/>
              </w:rPr>
              <w:t>2017</w:t>
            </w:r>
          </w:p>
          <w:p w14:paraId="0FAE6D95" w14:textId="77777777" w:rsidR="00172356"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2018</w:t>
            </w:r>
          </w:p>
          <w:p w14:paraId="31AE9B70" w14:textId="77777777" w:rsidR="0036526C"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p>
          <w:p w14:paraId="2C7B83E4" w14:textId="77777777" w:rsidR="003C3025" w:rsidRDefault="0036526C"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2020</w:t>
            </w:r>
          </w:p>
          <w:p w14:paraId="128DD4E8" w14:textId="24CB4C06" w:rsidR="0036526C" w:rsidRPr="00E01319" w:rsidRDefault="003C3025"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2021</w:t>
            </w:r>
            <w:r w:rsidR="0036526C">
              <w:rPr>
                <w:rFonts w:ascii="Times New Roman" w:hAnsi="Times New Roman" w:cs="Times New Roman"/>
                <w:sz w:val="28"/>
                <w:szCs w:val="28"/>
                <w:lang w:eastAsia="ru-RU"/>
              </w:rPr>
              <w:t>)</w:t>
            </w:r>
          </w:p>
          <w:p w14:paraId="662D8B1E" w14:textId="77777777" w:rsidR="00172356" w:rsidRPr="00E01319" w:rsidRDefault="00172356" w:rsidP="00E01319">
            <w:pPr>
              <w:pStyle w:val="a4"/>
              <w:rPr>
                <w:rFonts w:ascii="Times New Roman" w:hAnsi="Times New Roman" w:cs="Times New Roman"/>
                <w:sz w:val="28"/>
                <w:szCs w:val="28"/>
                <w:lang w:eastAsia="ru-RU"/>
              </w:rPr>
            </w:pPr>
          </w:p>
        </w:tc>
        <w:tc>
          <w:tcPr>
            <w:tcW w:w="1029" w:type="pct"/>
          </w:tcPr>
          <w:p w14:paraId="7C3ED8A2"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r w:rsidR="00421E56" w:rsidRPr="00E01319">
              <w:rPr>
                <w:rFonts w:ascii="Times New Roman" w:hAnsi="Times New Roman" w:cs="Times New Roman"/>
                <w:sz w:val="28"/>
                <w:szCs w:val="28"/>
                <w:lang w:eastAsia="ru-RU"/>
              </w:rPr>
              <w:t>, заместитель директора по УВР</w:t>
            </w:r>
          </w:p>
        </w:tc>
      </w:tr>
      <w:tr w:rsidR="00421E56" w:rsidRPr="00E01319" w14:paraId="229BA16D" w14:textId="77777777" w:rsidTr="001E3C6C">
        <w:tc>
          <w:tcPr>
            <w:tcW w:w="422" w:type="pct"/>
          </w:tcPr>
          <w:p w14:paraId="1AC2701C"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3.</w:t>
            </w:r>
          </w:p>
        </w:tc>
        <w:tc>
          <w:tcPr>
            <w:tcW w:w="2373" w:type="pct"/>
          </w:tcPr>
          <w:p w14:paraId="30539C78" w14:textId="2F701BFB"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Подготовка </w:t>
            </w:r>
            <w:r w:rsidR="002C1034">
              <w:rPr>
                <w:rFonts w:ascii="Times New Roman" w:hAnsi="Times New Roman" w:cs="Times New Roman"/>
                <w:sz w:val="28"/>
                <w:szCs w:val="28"/>
                <w:lang w:eastAsia="ru-RU"/>
              </w:rPr>
              <w:t xml:space="preserve">к конкурсу-исследованию </w:t>
            </w:r>
            <w:r w:rsidR="00172356" w:rsidRPr="00E01319">
              <w:rPr>
                <w:rFonts w:ascii="Times New Roman" w:hAnsi="Times New Roman" w:cs="Times New Roman"/>
                <w:sz w:val="28"/>
                <w:szCs w:val="28"/>
                <w:lang w:eastAsia="ru-RU"/>
              </w:rPr>
              <w:t>«Бионик: Спектр наук.</w:t>
            </w:r>
            <w:r w:rsidRPr="00E01319">
              <w:rPr>
                <w:rFonts w:ascii="Times New Roman" w:hAnsi="Times New Roman" w:cs="Times New Roman"/>
                <w:sz w:val="28"/>
                <w:szCs w:val="28"/>
                <w:lang w:eastAsia="ru-RU"/>
              </w:rPr>
              <w:t>»</w:t>
            </w:r>
          </w:p>
        </w:tc>
        <w:tc>
          <w:tcPr>
            <w:tcW w:w="1176" w:type="pct"/>
          </w:tcPr>
          <w:p w14:paraId="12A66736" w14:textId="77777777" w:rsidR="002A613B"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Март</w:t>
            </w:r>
          </w:p>
          <w:p w14:paraId="14D23E43"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w:t>
            </w:r>
            <w:r w:rsidR="00172356" w:rsidRPr="00E01319">
              <w:rPr>
                <w:rFonts w:ascii="Times New Roman" w:hAnsi="Times New Roman" w:cs="Times New Roman"/>
                <w:sz w:val="28"/>
                <w:szCs w:val="28"/>
                <w:lang w:eastAsia="ru-RU"/>
              </w:rPr>
              <w:t>2016</w:t>
            </w:r>
            <w:r>
              <w:rPr>
                <w:rFonts w:ascii="Times New Roman" w:hAnsi="Times New Roman" w:cs="Times New Roman"/>
                <w:sz w:val="28"/>
                <w:szCs w:val="28"/>
                <w:lang w:eastAsia="ru-RU"/>
              </w:rPr>
              <w:t>,</w:t>
            </w:r>
          </w:p>
          <w:p w14:paraId="60AB5A4B" w14:textId="77777777" w:rsidR="001723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2017</w:t>
            </w:r>
          </w:p>
          <w:p w14:paraId="28B3D3CD" w14:textId="77777777" w:rsidR="001723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2018</w:t>
            </w:r>
          </w:p>
          <w:p w14:paraId="15D1302C" w14:textId="77777777" w:rsidR="00172356"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2019</w:t>
            </w:r>
          </w:p>
          <w:p w14:paraId="26A9101D" w14:textId="77777777" w:rsidR="003C3025"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2020</w:t>
            </w:r>
          </w:p>
          <w:p w14:paraId="1531D384" w14:textId="52952F1B" w:rsidR="002A613B" w:rsidRPr="00E01319" w:rsidRDefault="003C3025"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2021</w:t>
            </w:r>
            <w:r w:rsidR="002A613B">
              <w:rPr>
                <w:rFonts w:ascii="Times New Roman" w:hAnsi="Times New Roman" w:cs="Times New Roman"/>
                <w:sz w:val="28"/>
                <w:szCs w:val="28"/>
                <w:lang w:eastAsia="ru-RU"/>
              </w:rPr>
              <w:t>)</w:t>
            </w:r>
          </w:p>
        </w:tc>
        <w:tc>
          <w:tcPr>
            <w:tcW w:w="1029" w:type="pct"/>
          </w:tcPr>
          <w:p w14:paraId="338C2607" w14:textId="34B66FD5" w:rsidR="00421E56" w:rsidRPr="00E01319" w:rsidRDefault="002C1034"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Учитель </w:t>
            </w:r>
            <w:r w:rsidR="00172356" w:rsidRPr="00E01319">
              <w:rPr>
                <w:rFonts w:ascii="Times New Roman" w:hAnsi="Times New Roman" w:cs="Times New Roman"/>
                <w:sz w:val="28"/>
                <w:szCs w:val="28"/>
                <w:lang w:eastAsia="ru-RU"/>
              </w:rPr>
              <w:t xml:space="preserve">биологии </w:t>
            </w:r>
          </w:p>
        </w:tc>
      </w:tr>
      <w:tr w:rsidR="00421E56" w:rsidRPr="00E01319" w14:paraId="3D9A850F" w14:textId="77777777" w:rsidTr="001E3C6C">
        <w:trPr>
          <w:trHeight w:val="1366"/>
        </w:trPr>
        <w:tc>
          <w:tcPr>
            <w:tcW w:w="422" w:type="pct"/>
          </w:tcPr>
          <w:p w14:paraId="478CA5FE"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4.</w:t>
            </w:r>
          </w:p>
        </w:tc>
        <w:tc>
          <w:tcPr>
            <w:tcW w:w="2373" w:type="pct"/>
          </w:tcPr>
          <w:p w14:paraId="79C8E17A" w14:textId="7AEE48A4"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Анализ результатов конкурса-</w:t>
            </w:r>
            <w:proofErr w:type="gramStart"/>
            <w:r w:rsidRPr="00E01319">
              <w:rPr>
                <w:rFonts w:ascii="Times New Roman" w:hAnsi="Times New Roman" w:cs="Times New Roman"/>
                <w:sz w:val="28"/>
                <w:szCs w:val="28"/>
                <w:lang w:eastAsia="ru-RU"/>
              </w:rPr>
              <w:t>исследования  «</w:t>
            </w:r>
            <w:proofErr w:type="gramEnd"/>
            <w:r w:rsidRPr="00E01319">
              <w:rPr>
                <w:rFonts w:ascii="Times New Roman" w:hAnsi="Times New Roman" w:cs="Times New Roman"/>
                <w:sz w:val="28"/>
                <w:szCs w:val="28"/>
                <w:lang w:eastAsia="ru-RU"/>
              </w:rPr>
              <w:t>Бионик: Спектр наук.»</w:t>
            </w:r>
          </w:p>
        </w:tc>
        <w:tc>
          <w:tcPr>
            <w:tcW w:w="1176" w:type="pct"/>
          </w:tcPr>
          <w:p w14:paraId="2A7F0E37" w14:textId="77777777" w:rsidR="002A613B"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Май </w:t>
            </w:r>
          </w:p>
          <w:p w14:paraId="6751286C" w14:textId="77777777" w:rsidR="00172356"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w:t>
            </w:r>
            <w:r w:rsidR="00172356" w:rsidRPr="00E01319">
              <w:rPr>
                <w:rFonts w:ascii="Times New Roman" w:hAnsi="Times New Roman" w:cs="Times New Roman"/>
                <w:sz w:val="28"/>
                <w:szCs w:val="28"/>
                <w:lang w:eastAsia="ru-RU"/>
              </w:rPr>
              <w:t>2016</w:t>
            </w:r>
          </w:p>
          <w:p w14:paraId="2F88AC46" w14:textId="77777777" w:rsidR="001723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 2017</w:t>
            </w:r>
          </w:p>
          <w:p w14:paraId="2945C8A1" w14:textId="77777777" w:rsidR="00172356"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2018</w:t>
            </w:r>
          </w:p>
          <w:p w14:paraId="752EA219"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p>
          <w:p w14:paraId="7EFBFFE3" w14:textId="77777777" w:rsidR="003C3025"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2020</w:t>
            </w:r>
          </w:p>
          <w:p w14:paraId="190DA294" w14:textId="40AADB6D" w:rsidR="002A613B" w:rsidRPr="00E01319" w:rsidRDefault="003C3025"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2021</w:t>
            </w:r>
            <w:r w:rsidR="002A613B">
              <w:rPr>
                <w:rFonts w:ascii="Times New Roman" w:hAnsi="Times New Roman" w:cs="Times New Roman"/>
                <w:sz w:val="28"/>
                <w:szCs w:val="28"/>
                <w:lang w:eastAsia="ru-RU"/>
              </w:rPr>
              <w:t>)</w:t>
            </w:r>
          </w:p>
          <w:p w14:paraId="3B22C73B" w14:textId="77777777" w:rsidR="00421E56" w:rsidRPr="00E01319" w:rsidRDefault="00421E56" w:rsidP="00E01319">
            <w:pPr>
              <w:pStyle w:val="a4"/>
              <w:rPr>
                <w:rFonts w:ascii="Times New Roman" w:hAnsi="Times New Roman" w:cs="Times New Roman"/>
                <w:sz w:val="28"/>
                <w:szCs w:val="28"/>
                <w:lang w:eastAsia="ru-RU"/>
              </w:rPr>
            </w:pPr>
          </w:p>
        </w:tc>
        <w:tc>
          <w:tcPr>
            <w:tcW w:w="1029" w:type="pct"/>
          </w:tcPr>
          <w:p w14:paraId="4041F681" w14:textId="050BBF68" w:rsidR="00421E56" w:rsidRPr="00E01319" w:rsidRDefault="002C1034"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У</w:t>
            </w:r>
            <w:r w:rsidR="00172356" w:rsidRPr="00E01319">
              <w:rPr>
                <w:rFonts w:ascii="Times New Roman" w:hAnsi="Times New Roman" w:cs="Times New Roman"/>
                <w:sz w:val="28"/>
                <w:szCs w:val="28"/>
                <w:lang w:eastAsia="ru-RU"/>
              </w:rPr>
              <w:t>читель биологии</w:t>
            </w:r>
            <w:r w:rsidR="00421E56" w:rsidRPr="00E01319">
              <w:rPr>
                <w:rFonts w:ascii="Times New Roman" w:hAnsi="Times New Roman" w:cs="Times New Roman"/>
                <w:sz w:val="28"/>
                <w:szCs w:val="28"/>
                <w:lang w:eastAsia="ru-RU"/>
              </w:rPr>
              <w:t>, учащиеся</w:t>
            </w:r>
          </w:p>
        </w:tc>
      </w:tr>
      <w:tr w:rsidR="00421E56" w:rsidRPr="00E01319" w14:paraId="2A4F0DE1" w14:textId="77777777" w:rsidTr="001E3C6C">
        <w:tc>
          <w:tcPr>
            <w:tcW w:w="422" w:type="pct"/>
          </w:tcPr>
          <w:p w14:paraId="6BEF7440"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5.</w:t>
            </w:r>
          </w:p>
        </w:tc>
        <w:tc>
          <w:tcPr>
            <w:tcW w:w="2373" w:type="pct"/>
          </w:tcPr>
          <w:p w14:paraId="5C4BB95A"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Экскурсии:  </w:t>
            </w:r>
          </w:p>
          <w:p w14:paraId="6012A682"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центральная детская библиотека имени П. П. Ершова; </w:t>
            </w:r>
          </w:p>
          <w:p w14:paraId="468AA9E2"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 историко-архитектурный комплекс «</w:t>
            </w:r>
            <w:proofErr w:type="spellStart"/>
            <w:r w:rsidRPr="00E01319">
              <w:rPr>
                <w:rFonts w:ascii="Times New Roman" w:hAnsi="Times New Roman" w:cs="Times New Roman"/>
                <w:sz w:val="28"/>
                <w:szCs w:val="28"/>
                <w:lang w:eastAsia="ru-RU"/>
              </w:rPr>
              <w:t>Усть</w:t>
            </w:r>
            <w:proofErr w:type="spellEnd"/>
            <w:r w:rsidRPr="00E01319">
              <w:rPr>
                <w:rFonts w:ascii="Times New Roman" w:hAnsi="Times New Roman" w:cs="Times New Roman"/>
                <w:sz w:val="28"/>
                <w:szCs w:val="28"/>
                <w:lang w:eastAsia="ru-RU"/>
              </w:rPr>
              <w:t>-Балык»;</w:t>
            </w:r>
          </w:p>
          <w:p w14:paraId="50A42914"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 городской музей реки Обь;</w:t>
            </w:r>
          </w:p>
          <w:p w14:paraId="44C8C646" w14:textId="77777777" w:rsidR="00421E56" w:rsidRPr="00E01319" w:rsidRDefault="00421E56" w:rsidP="00E01319">
            <w:pPr>
              <w:pStyle w:val="a4"/>
              <w:rPr>
                <w:rFonts w:ascii="Times New Roman" w:hAnsi="Times New Roman" w:cs="Times New Roman"/>
                <w:sz w:val="28"/>
                <w:szCs w:val="28"/>
                <w:lang w:eastAsia="ru-RU"/>
              </w:rPr>
            </w:pPr>
            <w:proofErr w:type="gramStart"/>
            <w:r w:rsidRPr="00E01319">
              <w:rPr>
                <w:rFonts w:ascii="Times New Roman" w:hAnsi="Times New Roman" w:cs="Times New Roman"/>
                <w:sz w:val="28"/>
                <w:szCs w:val="28"/>
                <w:lang w:eastAsia="ru-RU"/>
              </w:rPr>
              <w:t>художественная  галерея</w:t>
            </w:r>
            <w:proofErr w:type="gramEnd"/>
            <w:r w:rsidRPr="00E01319">
              <w:rPr>
                <w:rFonts w:ascii="Times New Roman" w:hAnsi="Times New Roman" w:cs="Times New Roman"/>
                <w:sz w:val="28"/>
                <w:szCs w:val="28"/>
                <w:lang w:eastAsia="ru-RU"/>
              </w:rPr>
              <w:t xml:space="preserve"> «Метаморфоза» города  Нефтеюганска</w:t>
            </w:r>
          </w:p>
        </w:tc>
        <w:tc>
          <w:tcPr>
            <w:tcW w:w="1176" w:type="pct"/>
          </w:tcPr>
          <w:p w14:paraId="656B3562"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ноябрь, 2016</w:t>
            </w:r>
            <w:r w:rsidR="00421E56" w:rsidRPr="00E01319">
              <w:rPr>
                <w:rFonts w:ascii="Times New Roman" w:hAnsi="Times New Roman" w:cs="Times New Roman"/>
                <w:sz w:val="28"/>
                <w:szCs w:val="28"/>
                <w:lang w:eastAsia="ru-RU"/>
              </w:rPr>
              <w:t xml:space="preserve"> г. </w:t>
            </w:r>
          </w:p>
          <w:p w14:paraId="5CEBD527"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апрель, 2017</w:t>
            </w:r>
            <w:r w:rsidR="00421E56" w:rsidRPr="00E01319">
              <w:rPr>
                <w:rFonts w:ascii="Times New Roman" w:hAnsi="Times New Roman" w:cs="Times New Roman"/>
                <w:sz w:val="28"/>
                <w:szCs w:val="28"/>
                <w:lang w:eastAsia="ru-RU"/>
              </w:rPr>
              <w:t xml:space="preserve"> г.</w:t>
            </w:r>
          </w:p>
          <w:p w14:paraId="5E5D303A"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ноябрь, 2018</w:t>
            </w:r>
            <w:r w:rsidR="00421E56" w:rsidRPr="00E01319">
              <w:rPr>
                <w:rFonts w:ascii="Times New Roman" w:hAnsi="Times New Roman" w:cs="Times New Roman"/>
                <w:sz w:val="28"/>
                <w:szCs w:val="28"/>
                <w:lang w:eastAsia="ru-RU"/>
              </w:rPr>
              <w:t xml:space="preserve"> г.</w:t>
            </w:r>
          </w:p>
          <w:p w14:paraId="381012F6" w14:textId="77777777" w:rsidR="00421E56"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апрель, </w:t>
            </w:r>
            <w:r w:rsidR="00172356" w:rsidRPr="00E01319">
              <w:rPr>
                <w:rFonts w:ascii="Times New Roman" w:hAnsi="Times New Roman" w:cs="Times New Roman"/>
                <w:sz w:val="28"/>
                <w:szCs w:val="28"/>
                <w:lang w:eastAsia="ru-RU"/>
              </w:rPr>
              <w:t>2018</w:t>
            </w:r>
            <w:r w:rsidR="002A613B">
              <w:rPr>
                <w:rFonts w:ascii="Times New Roman" w:hAnsi="Times New Roman" w:cs="Times New Roman"/>
                <w:sz w:val="28"/>
                <w:szCs w:val="28"/>
                <w:lang w:eastAsia="ru-RU"/>
              </w:rPr>
              <w:t xml:space="preserve"> г,</w:t>
            </w:r>
          </w:p>
          <w:p w14:paraId="5BB444CD"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ноябрь</w:t>
            </w:r>
          </w:p>
          <w:p w14:paraId="2DC059B8"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p>
          <w:p w14:paraId="473EBB3D"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Апрель</w:t>
            </w:r>
          </w:p>
          <w:p w14:paraId="4CA1F35E"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p>
          <w:p w14:paraId="7C023FAD"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Ноябрь</w:t>
            </w:r>
          </w:p>
          <w:p w14:paraId="1AA0282E" w14:textId="77777777" w:rsidR="003C3025"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2020</w:t>
            </w:r>
          </w:p>
          <w:p w14:paraId="7D51CA94" w14:textId="44D12D65" w:rsidR="002A613B" w:rsidRPr="00E01319" w:rsidRDefault="003C3025"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Ноябрь 2021</w:t>
            </w:r>
            <w:r w:rsidR="002A613B">
              <w:rPr>
                <w:rFonts w:ascii="Times New Roman" w:hAnsi="Times New Roman" w:cs="Times New Roman"/>
                <w:sz w:val="28"/>
                <w:szCs w:val="28"/>
                <w:lang w:eastAsia="ru-RU"/>
              </w:rPr>
              <w:t>)</w:t>
            </w:r>
          </w:p>
        </w:tc>
        <w:tc>
          <w:tcPr>
            <w:tcW w:w="1029" w:type="pct"/>
          </w:tcPr>
          <w:p w14:paraId="45D57DFC"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r w:rsidR="00421E56" w:rsidRPr="00E01319">
              <w:rPr>
                <w:rFonts w:ascii="Times New Roman" w:hAnsi="Times New Roman" w:cs="Times New Roman"/>
                <w:sz w:val="28"/>
                <w:szCs w:val="28"/>
                <w:lang w:eastAsia="ru-RU"/>
              </w:rPr>
              <w:t>, библиотекарь, родительский комитет, сотрудники музея, сотрудники галереи</w:t>
            </w:r>
          </w:p>
        </w:tc>
      </w:tr>
      <w:tr w:rsidR="00421E56" w:rsidRPr="00E01319" w14:paraId="4C45275C" w14:textId="77777777" w:rsidTr="001E3C6C">
        <w:tc>
          <w:tcPr>
            <w:tcW w:w="422" w:type="pct"/>
          </w:tcPr>
          <w:p w14:paraId="35D448B4"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7.</w:t>
            </w:r>
          </w:p>
        </w:tc>
        <w:tc>
          <w:tcPr>
            <w:tcW w:w="2373" w:type="pct"/>
          </w:tcPr>
          <w:p w14:paraId="2BF604AC"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Внеурочная деятельность: «Клуб знатоков естественных наук»</w:t>
            </w:r>
          </w:p>
        </w:tc>
        <w:tc>
          <w:tcPr>
            <w:tcW w:w="1176" w:type="pct"/>
          </w:tcPr>
          <w:p w14:paraId="181E07D0" w14:textId="27BB5677" w:rsidR="00421E56"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2016–202</w:t>
            </w:r>
            <w:r w:rsidR="003C3025">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proofErr w:type="spellStart"/>
            <w:r w:rsidR="00421E56" w:rsidRPr="00E01319">
              <w:rPr>
                <w:rFonts w:ascii="Times New Roman" w:hAnsi="Times New Roman" w:cs="Times New Roman"/>
                <w:sz w:val="28"/>
                <w:szCs w:val="28"/>
                <w:lang w:eastAsia="ru-RU"/>
              </w:rPr>
              <w:t>уч.г</w:t>
            </w:r>
            <w:proofErr w:type="spellEnd"/>
            <w:r w:rsidR="00421E56" w:rsidRPr="00E01319">
              <w:rPr>
                <w:rFonts w:ascii="Times New Roman" w:hAnsi="Times New Roman" w:cs="Times New Roman"/>
                <w:sz w:val="28"/>
                <w:szCs w:val="28"/>
                <w:lang w:eastAsia="ru-RU"/>
              </w:rPr>
              <w:t>.</w:t>
            </w:r>
          </w:p>
          <w:p w14:paraId="531E7B6C" w14:textId="77777777" w:rsidR="00421E56" w:rsidRPr="00E01319" w:rsidRDefault="00421E56" w:rsidP="00E01319">
            <w:pPr>
              <w:pStyle w:val="a4"/>
              <w:rPr>
                <w:rFonts w:ascii="Times New Roman" w:hAnsi="Times New Roman" w:cs="Times New Roman"/>
                <w:sz w:val="28"/>
                <w:szCs w:val="28"/>
                <w:lang w:eastAsia="ru-RU"/>
              </w:rPr>
            </w:pPr>
          </w:p>
        </w:tc>
        <w:tc>
          <w:tcPr>
            <w:tcW w:w="1029" w:type="pct"/>
          </w:tcPr>
          <w:p w14:paraId="5371B54D"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Учителя биологии, географии, ИЗО</w:t>
            </w:r>
          </w:p>
        </w:tc>
      </w:tr>
      <w:tr w:rsidR="00421E56" w:rsidRPr="00E01319" w14:paraId="7D6C26AA" w14:textId="77777777" w:rsidTr="001E3C6C">
        <w:tc>
          <w:tcPr>
            <w:tcW w:w="422" w:type="pct"/>
          </w:tcPr>
          <w:p w14:paraId="1403CCD7"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8.</w:t>
            </w:r>
          </w:p>
        </w:tc>
        <w:tc>
          <w:tcPr>
            <w:tcW w:w="2373" w:type="pct"/>
          </w:tcPr>
          <w:p w14:paraId="70D61477"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Защита исследовательских проектов</w:t>
            </w:r>
            <w:r w:rsidR="00FB061F" w:rsidRPr="00E01319">
              <w:rPr>
                <w:rFonts w:ascii="Times New Roman" w:hAnsi="Times New Roman" w:cs="Times New Roman"/>
                <w:sz w:val="28"/>
                <w:szCs w:val="28"/>
                <w:lang w:eastAsia="ru-RU"/>
              </w:rPr>
              <w:t>.</w:t>
            </w:r>
          </w:p>
        </w:tc>
        <w:tc>
          <w:tcPr>
            <w:tcW w:w="1176" w:type="pct"/>
          </w:tcPr>
          <w:p w14:paraId="5FDC1A8E" w14:textId="77777777" w:rsidR="00421E56" w:rsidRPr="00E01319"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Апрель </w:t>
            </w:r>
            <w:r w:rsidR="002A613B">
              <w:rPr>
                <w:rFonts w:ascii="Times New Roman" w:hAnsi="Times New Roman" w:cs="Times New Roman"/>
                <w:sz w:val="28"/>
                <w:szCs w:val="28"/>
                <w:lang w:eastAsia="ru-RU"/>
              </w:rPr>
              <w:t>(</w:t>
            </w:r>
            <w:r w:rsidRPr="00E01319">
              <w:rPr>
                <w:rFonts w:ascii="Times New Roman" w:hAnsi="Times New Roman" w:cs="Times New Roman"/>
                <w:sz w:val="28"/>
                <w:szCs w:val="28"/>
                <w:lang w:eastAsia="ru-RU"/>
              </w:rPr>
              <w:t>2017</w:t>
            </w:r>
            <w:r w:rsidR="002A613B">
              <w:rPr>
                <w:rFonts w:ascii="Times New Roman" w:hAnsi="Times New Roman" w:cs="Times New Roman"/>
                <w:sz w:val="28"/>
                <w:szCs w:val="28"/>
                <w:lang w:eastAsia="ru-RU"/>
              </w:rPr>
              <w:t>,</w:t>
            </w:r>
          </w:p>
          <w:p w14:paraId="19F3A735" w14:textId="77777777" w:rsidR="00421E56" w:rsidRDefault="001723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2018</w:t>
            </w:r>
            <w:r w:rsidR="002A613B">
              <w:rPr>
                <w:rFonts w:ascii="Times New Roman" w:hAnsi="Times New Roman" w:cs="Times New Roman"/>
                <w:sz w:val="28"/>
                <w:szCs w:val="28"/>
                <w:lang w:eastAsia="ru-RU"/>
              </w:rPr>
              <w:t>,</w:t>
            </w:r>
          </w:p>
          <w:p w14:paraId="33626C21"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p>
          <w:p w14:paraId="103A5417" w14:textId="77777777" w:rsidR="003C3025"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w:t>
            </w:r>
          </w:p>
          <w:p w14:paraId="61DAF997" w14:textId="51B7B8D3" w:rsidR="002A613B" w:rsidRPr="00E01319" w:rsidRDefault="003C3025"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2021</w:t>
            </w:r>
            <w:r w:rsidR="002A613B">
              <w:rPr>
                <w:rFonts w:ascii="Times New Roman" w:hAnsi="Times New Roman" w:cs="Times New Roman"/>
                <w:sz w:val="28"/>
                <w:szCs w:val="28"/>
                <w:lang w:eastAsia="ru-RU"/>
              </w:rPr>
              <w:t>)</w:t>
            </w:r>
          </w:p>
          <w:p w14:paraId="28A5FA43"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lastRenderedPageBreak/>
              <w:t xml:space="preserve"> </w:t>
            </w:r>
          </w:p>
        </w:tc>
        <w:tc>
          <w:tcPr>
            <w:tcW w:w="1029" w:type="pct"/>
          </w:tcPr>
          <w:p w14:paraId="027E9F1B" w14:textId="4991DB9B" w:rsidR="00421E56" w:rsidRPr="00E01319" w:rsidRDefault="002C1034"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У</w:t>
            </w:r>
            <w:r w:rsidR="00172356" w:rsidRPr="00E01319">
              <w:rPr>
                <w:rFonts w:ascii="Times New Roman" w:hAnsi="Times New Roman" w:cs="Times New Roman"/>
                <w:sz w:val="28"/>
                <w:szCs w:val="28"/>
                <w:lang w:eastAsia="ru-RU"/>
              </w:rPr>
              <w:t>чителя</w:t>
            </w:r>
            <w:r w:rsidR="00421E56" w:rsidRPr="00E01319">
              <w:rPr>
                <w:rFonts w:ascii="Times New Roman" w:hAnsi="Times New Roman" w:cs="Times New Roman"/>
                <w:sz w:val="28"/>
                <w:szCs w:val="28"/>
                <w:lang w:eastAsia="ru-RU"/>
              </w:rPr>
              <w:t xml:space="preserve">, учащиеся, </w:t>
            </w:r>
          </w:p>
          <w:p w14:paraId="4EAA7C37" w14:textId="77777777"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родители</w:t>
            </w:r>
          </w:p>
        </w:tc>
      </w:tr>
      <w:tr w:rsidR="00421E56" w:rsidRPr="00E01319" w14:paraId="44DFDB59" w14:textId="77777777" w:rsidTr="001E3C6C">
        <w:tc>
          <w:tcPr>
            <w:tcW w:w="422" w:type="pct"/>
          </w:tcPr>
          <w:p w14:paraId="3914530D"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10.</w:t>
            </w:r>
          </w:p>
        </w:tc>
        <w:tc>
          <w:tcPr>
            <w:tcW w:w="2373" w:type="pct"/>
          </w:tcPr>
          <w:p w14:paraId="5BC2E6F9" w14:textId="77777777" w:rsidR="00421E56" w:rsidRPr="00E01319"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Участие во всероссийском проекте «Красная книга глазами детей»</w:t>
            </w:r>
          </w:p>
        </w:tc>
        <w:tc>
          <w:tcPr>
            <w:tcW w:w="1176" w:type="pct"/>
          </w:tcPr>
          <w:p w14:paraId="5F23C2B6" w14:textId="77777777" w:rsidR="00421E56" w:rsidRPr="00E01319"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2016-2017 учебный год.</w:t>
            </w:r>
          </w:p>
        </w:tc>
        <w:tc>
          <w:tcPr>
            <w:tcW w:w="1029" w:type="pct"/>
          </w:tcPr>
          <w:p w14:paraId="79F19B4D" w14:textId="77777777" w:rsidR="00421E56" w:rsidRPr="00E01319"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Учителя биологии, химии, географии, ЗОЖ,</w:t>
            </w:r>
            <w:r w:rsidR="00943727" w:rsidRPr="00E01319">
              <w:rPr>
                <w:rFonts w:ascii="Times New Roman" w:hAnsi="Times New Roman" w:cs="Times New Roman"/>
                <w:sz w:val="28"/>
                <w:szCs w:val="28"/>
                <w:lang w:eastAsia="ru-RU"/>
              </w:rPr>
              <w:t xml:space="preserve"> </w:t>
            </w:r>
            <w:r w:rsidRPr="00E01319">
              <w:rPr>
                <w:rFonts w:ascii="Times New Roman" w:hAnsi="Times New Roman" w:cs="Times New Roman"/>
                <w:sz w:val="28"/>
                <w:szCs w:val="28"/>
                <w:lang w:eastAsia="ru-RU"/>
              </w:rPr>
              <w:t>ИЗО,</w:t>
            </w:r>
            <w:r w:rsidR="00421E56" w:rsidRPr="00E01319">
              <w:rPr>
                <w:rFonts w:ascii="Times New Roman" w:hAnsi="Times New Roman" w:cs="Times New Roman"/>
                <w:sz w:val="28"/>
                <w:szCs w:val="28"/>
                <w:lang w:eastAsia="ru-RU"/>
              </w:rPr>
              <w:t xml:space="preserve"> учащиеся, родители</w:t>
            </w:r>
            <w:r w:rsidRPr="00E01319">
              <w:rPr>
                <w:rFonts w:ascii="Times New Roman" w:hAnsi="Times New Roman" w:cs="Times New Roman"/>
                <w:sz w:val="28"/>
                <w:szCs w:val="28"/>
                <w:lang w:eastAsia="ru-RU"/>
              </w:rPr>
              <w:t>.</w:t>
            </w:r>
          </w:p>
        </w:tc>
      </w:tr>
      <w:tr w:rsidR="00421E56" w:rsidRPr="00E01319" w14:paraId="543B59DC" w14:textId="77777777" w:rsidTr="001E3C6C">
        <w:trPr>
          <w:trHeight w:val="946"/>
        </w:trPr>
        <w:tc>
          <w:tcPr>
            <w:tcW w:w="422" w:type="pct"/>
          </w:tcPr>
          <w:p w14:paraId="5AEEC145"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11.</w:t>
            </w:r>
          </w:p>
        </w:tc>
        <w:tc>
          <w:tcPr>
            <w:tcW w:w="2373" w:type="pct"/>
          </w:tcPr>
          <w:p w14:paraId="1479490A" w14:textId="77777777" w:rsidR="00421E56" w:rsidRPr="00E01319"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Реализация проекта «Береги Воду»</w:t>
            </w:r>
          </w:p>
        </w:tc>
        <w:tc>
          <w:tcPr>
            <w:tcW w:w="1176" w:type="pct"/>
          </w:tcPr>
          <w:p w14:paraId="0BF3B75D" w14:textId="77777777" w:rsidR="00421E56" w:rsidRPr="00E01319"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Апрель-май 2016</w:t>
            </w:r>
          </w:p>
          <w:p w14:paraId="1FCE1D24" w14:textId="77777777" w:rsidR="004C5841" w:rsidRPr="00E01319"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Апрель-май 2017</w:t>
            </w:r>
          </w:p>
          <w:p w14:paraId="4140A3F4" w14:textId="77777777" w:rsidR="004C5841"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Апрель-</w:t>
            </w:r>
            <w:r w:rsidR="00C2653B" w:rsidRPr="00E01319">
              <w:rPr>
                <w:rFonts w:ascii="Times New Roman" w:hAnsi="Times New Roman" w:cs="Times New Roman"/>
                <w:sz w:val="28"/>
                <w:szCs w:val="28"/>
                <w:lang w:eastAsia="ru-RU"/>
              </w:rPr>
              <w:t>май 2018</w:t>
            </w:r>
          </w:p>
          <w:p w14:paraId="67DE921E" w14:textId="77777777" w:rsidR="002A613B" w:rsidRPr="00E01319" w:rsidRDefault="002A61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Апрель-</w:t>
            </w:r>
            <w:r>
              <w:rPr>
                <w:rFonts w:ascii="Times New Roman" w:hAnsi="Times New Roman" w:cs="Times New Roman"/>
                <w:sz w:val="28"/>
                <w:szCs w:val="28"/>
                <w:lang w:eastAsia="ru-RU"/>
              </w:rPr>
              <w:t>май 2019</w:t>
            </w:r>
          </w:p>
        </w:tc>
        <w:tc>
          <w:tcPr>
            <w:tcW w:w="1029" w:type="pct"/>
          </w:tcPr>
          <w:p w14:paraId="609877DE" w14:textId="2AD80947" w:rsidR="00421E56" w:rsidRPr="00E01319" w:rsidRDefault="002C1034"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У</w:t>
            </w:r>
            <w:r w:rsidR="004C5841" w:rsidRPr="00E01319">
              <w:rPr>
                <w:rFonts w:ascii="Times New Roman" w:hAnsi="Times New Roman" w:cs="Times New Roman"/>
                <w:sz w:val="28"/>
                <w:szCs w:val="28"/>
                <w:lang w:eastAsia="ru-RU"/>
              </w:rPr>
              <w:t>чителя биологии</w:t>
            </w:r>
            <w:r w:rsidR="00421E56" w:rsidRPr="00E01319">
              <w:rPr>
                <w:rFonts w:ascii="Times New Roman" w:hAnsi="Times New Roman" w:cs="Times New Roman"/>
                <w:sz w:val="28"/>
                <w:szCs w:val="28"/>
                <w:lang w:eastAsia="ru-RU"/>
              </w:rPr>
              <w:t>,</w:t>
            </w:r>
            <w:r w:rsidR="004C5841" w:rsidRPr="00E01319">
              <w:rPr>
                <w:rFonts w:ascii="Times New Roman" w:hAnsi="Times New Roman" w:cs="Times New Roman"/>
                <w:sz w:val="28"/>
                <w:szCs w:val="28"/>
                <w:lang w:eastAsia="ru-RU"/>
              </w:rPr>
              <w:t xml:space="preserve"> географии</w:t>
            </w:r>
            <w:r w:rsidR="00421E56" w:rsidRPr="00E01319">
              <w:rPr>
                <w:rFonts w:ascii="Times New Roman" w:hAnsi="Times New Roman" w:cs="Times New Roman"/>
                <w:sz w:val="28"/>
                <w:szCs w:val="28"/>
                <w:lang w:eastAsia="ru-RU"/>
              </w:rPr>
              <w:t xml:space="preserve"> социальный педагог</w:t>
            </w:r>
          </w:p>
        </w:tc>
      </w:tr>
      <w:tr w:rsidR="00421E56" w:rsidRPr="00E01319" w14:paraId="0AA53D17" w14:textId="77777777" w:rsidTr="001E3C6C">
        <w:trPr>
          <w:trHeight w:val="946"/>
        </w:trPr>
        <w:tc>
          <w:tcPr>
            <w:tcW w:w="422" w:type="pct"/>
          </w:tcPr>
          <w:p w14:paraId="03F34170" w14:textId="77777777" w:rsidR="00421E56" w:rsidRPr="00E01319" w:rsidRDefault="00FB061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13</w:t>
            </w:r>
            <w:r w:rsidR="00421E56" w:rsidRPr="00E01319">
              <w:rPr>
                <w:rFonts w:ascii="Times New Roman" w:eastAsia="Calibri" w:hAnsi="Times New Roman" w:cs="Times New Roman"/>
                <w:sz w:val="28"/>
                <w:szCs w:val="28"/>
                <w:lang w:eastAsia="ru-RU"/>
              </w:rPr>
              <w:t>.</w:t>
            </w:r>
          </w:p>
        </w:tc>
        <w:tc>
          <w:tcPr>
            <w:tcW w:w="2373" w:type="pct"/>
          </w:tcPr>
          <w:p w14:paraId="26222A79" w14:textId="24DCDC28" w:rsidR="00421E56" w:rsidRPr="00E01319" w:rsidRDefault="00FB061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Проведение открытых уроков в рамках всероссийских проектов</w:t>
            </w:r>
            <w:r w:rsidR="004C5841" w:rsidRPr="00E01319">
              <w:rPr>
                <w:rFonts w:ascii="Times New Roman" w:hAnsi="Times New Roman" w:cs="Times New Roman"/>
                <w:sz w:val="28"/>
                <w:szCs w:val="28"/>
                <w:lang w:eastAsia="ru-RU"/>
              </w:rPr>
              <w:t>: «Мобильные технологии в охране окружающей среды</w:t>
            </w:r>
            <w:r w:rsidRPr="00E01319">
              <w:rPr>
                <w:rFonts w:ascii="Times New Roman" w:hAnsi="Times New Roman" w:cs="Times New Roman"/>
                <w:sz w:val="28"/>
                <w:szCs w:val="28"/>
                <w:lang w:eastAsia="ru-RU"/>
              </w:rPr>
              <w:t>», «Береги воду»</w:t>
            </w:r>
            <w:r w:rsidR="003C3025">
              <w:rPr>
                <w:rFonts w:ascii="Times New Roman" w:hAnsi="Times New Roman" w:cs="Times New Roman"/>
                <w:sz w:val="28"/>
                <w:szCs w:val="28"/>
                <w:lang w:eastAsia="ru-RU"/>
              </w:rPr>
              <w:t>, «</w:t>
            </w:r>
            <w:proofErr w:type="spellStart"/>
            <w:r w:rsidR="003C3025">
              <w:rPr>
                <w:rFonts w:ascii="Times New Roman" w:hAnsi="Times New Roman" w:cs="Times New Roman"/>
                <w:sz w:val="28"/>
                <w:szCs w:val="28"/>
                <w:lang w:eastAsia="ru-RU"/>
              </w:rPr>
              <w:t>Лесомания</w:t>
            </w:r>
            <w:proofErr w:type="spellEnd"/>
            <w:r w:rsidR="003C3025">
              <w:rPr>
                <w:rFonts w:ascii="Times New Roman" w:hAnsi="Times New Roman" w:cs="Times New Roman"/>
                <w:sz w:val="28"/>
                <w:szCs w:val="28"/>
                <w:lang w:eastAsia="ru-RU"/>
              </w:rPr>
              <w:t>»</w:t>
            </w:r>
          </w:p>
        </w:tc>
        <w:tc>
          <w:tcPr>
            <w:tcW w:w="1176" w:type="pct"/>
          </w:tcPr>
          <w:p w14:paraId="07C4340F"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Март</w:t>
            </w:r>
          </w:p>
          <w:p w14:paraId="0D0DDD99" w14:textId="77777777" w:rsidR="00421E56"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2017</w:t>
            </w:r>
          </w:p>
          <w:p w14:paraId="67FAE842"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2018</w:t>
            </w:r>
          </w:p>
          <w:p w14:paraId="1FAD163A"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2019</w:t>
            </w:r>
          </w:p>
          <w:p w14:paraId="5F5CD341"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2020</w:t>
            </w:r>
          </w:p>
          <w:p w14:paraId="4E3A7846" w14:textId="77DD054D" w:rsidR="003C3025" w:rsidRPr="00E01319" w:rsidRDefault="003C3025"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2021</w:t>
            </w:r>
          </w:p>
        </w:tc>
        <w:tc>
          <w:tcPr>
            <w:tcW w:w="1029" w:type="pct"/>
          </w:tcPr>
          <w:p w14:paraId="34250107" w14:textId="77777777" w:rsidR="00421E56" w:rsidRPr="00E01319" w:rsidRDefault="004C5841"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p>
        </w:tc>
      </w:tr>
      <w:tr w:rsidR="00C2653B" w:rsidRPr="00E01319" w14:paraId="050D41C3" w14:textId="77777777" w:rsidTr="001E3C6C">
        <w:trPr>
          <w:trHeight w:val="946"/>
        </w:trPr>
        <w:tc>
          <w:tcPr>
            <w:tcW w:w="422" w:type="pct"/>
          </w:tcPr>
          <w:p w14:paraId="00256324" w14:textId="77777777" w:rsidR="00C2653B" w:rsidRPr="00E01319" w:rsidRDefault="00FB061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14</w:t>
            </w:r>
            <w:r w:rsidR="00C2653B" w:rsidRPr="00E01319">
              <w:rPr>
                <w:rFonts w:ascii="Times New Roman" w:eastAsia="Calibri" w:hAnsi="Times New Roman" w:cs="Times New Roman"/>
                <w:sz w:val="28"/>
                <w:szCs w:val="28"/>
                <w:lang w:eastAsia="ru-RU"/>
              </w:rPr>
              <w:t>.</w:t>
            </w:r>
          </w:p>
        </w:tc>
        <w:tc>
          <w:tcPr>
            <w:tcW w:w="2373" w:type="pct"/>
          </w:tcPr>
          <w:p w14:paraId="35591001" w14:textId="77777777" w:rsidR="00C2653B" w:rsidRPr="00E01319" w:rsidRDefault="00C265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Выступление на городском МО по теме проекта «Из опыта работы»</w:t>
            </w:r>
          </w:p>
        </w:tc>
        <w:tc>
          <w:tcPr>
            <w:tcW w:w="1176" w:type="pct"/>
          </w:tcPr>
          <w:p w14:paraId="34C7CB7C" w14:textId="1A32706D" w:rsidR="00C2653B" w:rsidRPr="00E01319" w:rsidRDefault="00C265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Декабрь 201</w:t>
            </w:r>
            <w:r w:rsidR="003C3025">
              <w:rPr>
                <w:rFonts w:ascii="Times New Roman" w:hAnsi="Times New Roman" w:cs="Times New Roman"/>
                <w:sz w:val="28"/>
                <w:szCs w:val="28"/>
                <w:lang w:eastAsia="ru-RU"/>
              </w:rPr>
              <w:t>7</w:t>
            </w:r>
            <w:r w:rsidRPr="00E01319">
              <w:rPr>
                <w:rFonts w:ascii="Times New Roman" w:hAnsi="Times New Roman" w:cs="Times New Roman"/>
                <w:sz w:val="28"/>
                <w:szCs w:val="28"/>
                <w:lang w:eastAsia="ru-RU"/>
              </w:rPr>
              <w:t>г</w:t>
            </w:r>
          </w:p>
        </w:tc>
        <w:tc>
          <w:tcPr>
            <w:tcW w:w="1029" w:type="pct"/>
          </w:tcPr>
          <w:p w14:paraId="6FD62318" w14:textId="77777777" w:rsidR="00C2653B" w:rsidRPr="00E01319" w:rsidRDefault="00C265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p>
        </w:tc>
      </w:tr>
      <w:tr w:rsidR="00FB061F" w:rsidRPr="00E01319" w14:paraId="540FB145" w14:textId="77777777" w:rsidTr="001E3C6C">
        <w:trPr>
          <w:trHeight w:val="946"/>
        </w:trPr>
        <w:tc>
          <w:tcPr>
            <w:tcW w:w="422" w:type="pct"/>
          </w:tcPr>
          <w:p w14:paraId="68A09AFF" w14:textId="77777777" w:rsidR="00FB061F" w:rsidRPr="00E01319" w:rsidRDefault="00FB061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15.</w:t>
            </w:r>
          </w:p>
        </w:tc>
        <w:tc>
          <w:tcPr>
            <w:tcW w:w="2373" w:type="pct"/>
          </w:tcPr>
          <w:p w14:paraId="74671B93" w14:textId="77777777" w:rsidR="00FB061F" w:rsidRPr="00E01319" w:rsidRDefault="00FB061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Участие в международной экологической акции «Спасти и сохранить»</w:t>
            </w:r>
          </w:p>
        </w:tc>
        <w:tc>
          <w:tcPr>
            <w:tcW w:w="1176" w:type="pct"/>
          </w:tcPr>
          <w:p w14:paraId="3299C8AB" w14:textId="77777777" w:rsidR="002A613B"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Май </w:t>
            </w:r>
          </w:p>
          <w:p w14:paraId="316CA8CE" w14:textId="2F9554AD" w:rsidR="00FB061F"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(2017</w:t>
            </w:r>
            <w:r w:rsidR="003C3025">
              <w:rPr>
                <w:rFonts w:ascii="Times New Roman" w:hAnsi="Times New Roman" w:cs="Times New Roman"/>
                <w:sz w:val="28"/>
                <w:szCs w:val="28"/>
                <w:lang w:eastAsia="ru-RU"/>
              </w:rPr>
              <w:t>-2021</w:t>
            </w:r>
            <w:r>
              <w:rPr>
                <w:rFonts w:ascii="Times New Roman" w:hAnsi="Times New Roman" w:cs="Times New Roman"/>
                <w:sz w:val="28"/>
                <w:szCs w:val="28"/>
                <w:lang w:eastAsia="ru-RU"/>
              </w:rPr>
              <w:t>)</w:t>
            </w:r>
          </w:p>
        </w:tc>
        <w:tc>
          <w:tcPr>
            <w:tcW w:w="1029" w:type="pct"/>
          </w:tcPr>
          <w:p w14:paraId="3094B5D0" w14:textId="77777777" w:rsidR="00FB061F" w:rsidRPr="00E01319" w:rsidRDefault="00FB061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Учителя биологии, географии, музыки, ИЗО</w:t>
            </w:r>
          </w:p>
        </w:tc>
      </w:tr>
      <w:tr w:rsidR="00784C5F" w:rsidRPr="00E01319" w14:paraId="6E86DCE1" w14:textId="77777777" w:rsidTr="001E3C6C">
        <w:trPr>
          <w:trHeight w:val="946"/>
        </w:trPr>
        <w:tc>
          <w:tcPr>
            <w:tcW w:w="422" w:type="pct"/>
          </w:tcPr>
          <w:p w14:paraId="7910938E" w14:textId="77777777" w:rsidR="00784C5F" w:rsidRPr="00E01319" w:rsidRDefault="00784C5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16.</w:t>
            </w:r>
          </w:p>
        </w:tc>
        <w:tc>
          <w:tcPr>
            <w:tcW w:w="2373" w:type="pct"/>
          </w:tcPr>
          <w:p w14:paraId="0BF9B995"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Применение современных образовательных технологий в процессе обучения школьников:</w:t>
            </w:r>
          </w:p>
          <w:p w14:paraId="06513A83"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-проблемное обучение;</w:t>
            </w:r>
          </w:p>
          <w:p w14:paraId="753E5B99"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-ИКТ;</w:t>
            </w:r>
          </w:p>
          <w:p w14:paraId="744CFCA2"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-проектно-исследовательская технология.</w:t>
            </w:r>
          </w:p>
        </w:tc>
        <w:tc>
          <w:tcPr>
            <w:tcW w:w="1176" w:type="pct"/>
          </w:tcPr>
          <w:p w14:paraId="4884BD06" w14:textId="77777777" w:rsidR="00784C5F"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ежедневно</w:t>
            </w:r>
          </w:p>
        </w:tc>
        <w:tc>
          <w:tcPr>
            <w:tcW w:w="1029" w:type="pct"/>
          </w:tcPr>
          <w:p w14:paraId="275477DB"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p>
        </w:tc>
      </w:tr>
      <w:tr w:rsidR="00784C5F" w:rsidRPr="00E01319" w14:paraId="59574898" w14:textId="77777777" w:rsidTr="001E3C6C">
        <w:trPr>
          <w:trHeight w:val="946"/>
        </w:trPr>
        <w:tc>
          <w:tcPr>
            <w:tcW w:w="422" w:type="pct"/>
          </w:tcPr>
          <w:p w14:paraId="46D49927" w14:textId="77777777" w:rsidR="00784C5F" w:rsidRPr="00E01319" w:rsidRDefault="00784C5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17.</w:t>
            </w:r>
          </w:p>
        </w:tc>
        <w:tc>
          <w:tcPr>
            <w:tcW w:w="2373" w:type="pct"/>
          </w:tcPr>
          <w:p w14:paraId="650438EB"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Организация экскурсий в природу на уроках,</w:t>
            </w:r>
            <w:r w:rsidR="002A613B">
              <w:rPr>
                <w:rFonts w:ascii="Times New Roman" w:hAnsi="Times New Roman" w:cs="Times New Roman"/>
                <w:sz w:val="28"/>
                <w:szCs w:val="28"/>
                <w:lang w:eastAsia="ru-RU"/>
              </w:rPr>
              <w:t xml:space="preserve"> </w:t>
            </w:r>
            <w:r w:rsidRPr="00E01319">
              <w:rPr>
                <w:rFonts w:ascii="Times New Roman" w:hAnsi="Times New Roman" w:cs="Times New Roman"/>
                <w:sz w:val="28"/>
                <w:szCs w:val="28"/>
                <w:lang w:eastAsia="ru-RU"/>
              </w:rPr>
              <w:t>во внеурочное время.</w:t>
            </w:r>
          </w:p>
        </w:tc>
        <w:tc>
          <w:tcPr>
            <w:tcW w:w="1176" w:type="pct"/>
          </w:tcPr>
          <w:p w14:paraId="6E0881B6"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Соответственно тематическому планированию по биологии</w:t>
            </w:r>
          </w:p>
        </w:tc>
        <w:tc>
          <w:tcPr>
            <w:tcW w:w="1029" w:type="pct"/>
          </w:tcPr>
          <w:p w14:paraId="57650400" w14:textId="77777777" w:rsidR="00784C5F" w:rsidRPr="00E01319" w:rsidRDefault="002A61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p>
        </w:tc>
      </w:tr>
      <w:tr w:rsidR="00784C5F" w:rsidRPr="00E01319" w14:paraId="63849D98" w14:textId="77777777" w:rsidTr="001E3C6C">
        <w:trPr>
          <w:trHeight w:val="946"/>
        </w:trPr>
        <w:tc>
          <w:tcPr>
            <w:tcW w:w="422" w:type="pct"/>
          </w:tcPr>
          <w:p w14:paraId="0488CBD6" w14:textId="77777777" w:rsidR="00784C5F" w:rsidRPr="00E01319" w:rsidRDefault="00784C5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lastRenderedPageBreak/>
              <w:t>18.</w:t>
            </w:r>
          </w:p>
        </w:tc>
        <w:tc>
          <w:tcPr>
            <w:tcW w:w="2373" w:type="pct"/>
          </w:tcPr>
          <w:p w14:paraId="0F007157"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Привлечение школьников к самостоятельному поиску информации </w:t>
            </w:r>
            <w:proofErr w:type="gramStart"/>
            <w:r w:rsidRPr="00E01319">
              <w:rPr>
                <w:rFonts w:ascii="Times New Roman" w:hAnsi="Times New Roman" w:cs="Times New Roman"/>
                <w:sz w:val="28"/>
                <w:szCs w:val="28"/>
                <w:lang w:eastAsia="ru-RU"/>
              </w:rPr>
              <w:t>для  докладов</w:t>
            </w:r>
            <w:proofErr w:type="gramEnd"/>
            <w:r w:rsidRPr="00E01319">
              <w:rPr>
                <w:rFonts w:ascii="Times New Roman" w:hAnsi="Times New Roman" w:cs="Times New Roman"/>
                <w:sz w:val="28"/>
                <w:szCs w:val="28"/>
                <w:lang w:eastAsia="ru-RU"/>
              </w:rPr>
              <w:t>, презентаций по различным направлениям биологии,  чтобы использовать на уроках и внеурочных мероприятиях.</w:t>
            </w:r>
          </w:p>
        </w:tc>
        <w:tc>
          <w:tcPr>
            <w:tcW w:w="1176" w:type="pct"/>
          </w:tcPr>
          <w:p w14:paraId="1F08CA9C" w14:textId="77777777" w:rsidR="00784C5F"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Ежедневно</w:t>
            </w:r>
          </w:p>
        </w:tc>
        <w:tc>
          <w:tcPr>
            <w:tcW w:w="1029" w:type="pct"/>
          </w:tcPr>
          <w:p w14:paraId="2F517866" w14:textId="77777777" w:rsidR="00784C5F" w:rsidRPr="00E01319" w:rsidRDefault="002A61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Учитель биологии</w:t>
            </w:r>
          </w:p>
        </w:tc>
      </w:tr>
      <w:tr w:rsidR="00784C5F" w:rsidRPr="00E01319" w14:paraId="6D82AA3D" w14:textId="77777777" w:rsidTr="001E3C6C">
        <w:trPr>
          <w:trHeight w:val="946"/>
        </w:trPr>
        <w:tc>
          <w:tcPr>
            <w:tcW w:w="422" w:type="pct"/>
          </w:tcPr>
          <w:p w14:paraId="719EC76D" w14:textId="77777777" w:rsidR="00784C5F" w:rsidRPr="00E01319" w:rsidRDefault="00784C5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19.</w:t>
            </w:r>
          </w:p>
        </w:tc>
        <w:tc>
          <w:tcPr>
            <w:tcW w:w="2373" w:type="pct"/>
          </w:tcPr>
          <w:p w14:paraId="7355A06C"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Организация сбора природного материала (гербарии, коллекции, плоды, цветки, листья, семена и т. д.) для дальнейшего использования на уроках и во внеурочной деятельности.</w:t>
            </w:r>
          </w:p>
        </w:tc>
        <w:tc>
          <w:tcPr>
            <w:tcW w:w="1176" w:type="pct"/>
          </w:tcPr>
          <w:p w14:paraId="36F84AF1" w14:textId="77777777" w:rsidR="00784C5F"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Июнь-сентябрь</w:t>
            </w:r>
          </w:p>
        </w:tc>
        <w:tc>
          <w:tcPr>
            <w:tcW w:w="1029" w:type="pct"/>
          </w:tcPr>
          <w:p w14:paraId="6E5FD531" w14:textId="46CAA62E" w:rsidR="00784C5F" w:rsidRPr="00E01319" w:rsidRDefault="002C1034"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У</w:t>
            </w:r>
            <w:r w:rsidR="002A613B">
              <w:rPr>
                <w:rFonts w:ascii="Times New Roman" w:hAnsi="Times New Roman" w:cs="Times New Roman"/>
                <w:sz w:val="28"/>
                <w:szCs w:val="28"/>
                <w:lang w:eastAsia="ru-RU"/>
              </w:rPr>
              <w:t>чащиеся</w:t>
            </w:r>
          </w:p>
        </w:tc>
      </w:tr>
      <w:tr w:rsidR="00784C5F" w:rsidRPr="00E01319" w14:paraId="18C87961" w14:textId="77777777" w:rsidTr="001E3C6C">
        <w:trPr>
          <w:trHeight w:val="946"/>
        </w:trPr>
        <w:tc>
          <w:tcPr>
            <w:tcW w:w="422" w:type="pct"/>
          </w:tcPr>
          <w:p w14:paraId="48C9E6A9" w14:textId="77777777" w:rsidR="00784C5F" w:rsidRPr="00E01319" w:rsidRDefault="00784C5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20.</w:t>
            </w:r>
          </w:p>
        </w:tc>
        <w:tc>
          <w:tcPr>
            <w:tcW w:w="2373" w:type="pct"/>
          </w:tcPr>
          <w:p w14:paraId="04A2CF05"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Участие во всероссийских предметных олимпиадах школьников.</w:t>
            </w:r>
          </w:p>
        </w:tc>
        <w:tc>
          <w:tcPr>
            <w:tcW w:w="1176" w:type="pct"/>
          </w:tcPr>
          <w:p w14:paraId="74EC9C53"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по планам администрации школы, Департамента образования.</w:t>
            </w:r>
          </w:p>
        </w:tc>
        <w:tc>
          <w:tcPr>
            <w:tcW w:w="1029" w:type="pct"/>
          </w:tcPr>
          <w:p w14:paraId="34360E1F" w14:textId="77777777" w:rsidR="00784C5F"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Учитель биологии, администрация школы, Департамент образования</w:t>
            </w:r>
          </w:p>
        </w:tc>
      </w:tr>
    </w:tbl>
    <w:p w14:paraId="5DE547F7" w14:textId="5B6F75D9" w:rsidR="00421E56" w:rsidRPr="002A613B" w:rsidRDefault="00421E56" w:rsidP="00E01319">
      <w:pPr>
        <w:pStyle w:val="a4"/>
        <w:rPr>
          <w:rFonts w:ascii="Times New Roman" w:hAnsi="Times New Roman" w:cs="Times New Roman"/>
          <w:b/>
          <w:sz w:val="28"/>
          <w:szCs w:val="28"/>
          <w:lang w:eastAsia="ru-RU"/>
        </w:rPr>
      </w:pPr>
      <w:r w:rsidRPr="002A613B">
        <w:rPr>
          <w:rFonts w:ascii="Times New Roman" w:hAnsi="Times New Roman" w:cs="Times New Roman"/>
          <w:b/>
          <w:sz w:val="28"/>
          <w:szCs w:val="28"/>
          <w:lang w:eastAsia="ru-RU"/>
        </w:rPr>
        <w:t xml:space="preserve">Третий этап – </w:t>
      </w:r>
      <w:r w:rsidRPr="002A613B">
        <w:rPr>
          <w:rFonts w:ascii="Times New Roman" w:hAnsi="Times New Roman" w:cs="Times New Roman"/>
          <w:b/>
          <w:bCs/>
          <w:sz w:val="28"/>
          <w:szCs w:val="28"/>
          <w:lang w:eastAsia="ru-RU"/>
        </w:rPr>
        <w:t>заключительный(аналитический)</w:t>
      </w:r>
      <w:r w:rsidR="002A613B">
        <w:rPr>
          <w:rFonts w:ascii="Times New Roman" w:hAnsi="Times New Roman" w:cs="Times New Roman"/>
          <w:b/>
          <w:sz w:val="28"/>
          <w:szCs w:val="28"/>
          <w:lang w:eastAsia="ru-RU"/>
        </w:rPr>
        <w:t xml:space="preserve"> (апрель 202</w:t>
      </w:r>
      <w:r w:rsidR="003C3025">
        <w:rPr>
          <w:rFonts w:ascii="Times New Roman" w:hAnsi="Times New Roman" w:cs="Times New Roman"/>
          <w:b/>
          <w:sz w:val="28"/>
          <w:szCs w:val="28"/>
          <w:lang w:eastAsia="ru-RU"/>
        </w:rPr>
        <w:t>1</w:t>
      </w:r>
      <w:r w:rsidR="002A613B">
        <w:rPr>
          <w:rFonts w:ascii="Times New Roman" w:hAnsi="Times New Roman" w:cs="Times New Roman"/>
          <w:b/>
          <w:sz w:val="28"/>
          <w:szCs w:val="28"/>
          <w:lang w:eastAsia="ru-RU"/>
        </w:rPr>
        <w:t xml:space="preserve"> г. - сентябрь 202</w:t>
      </w:r>
      <w:r w:rsidR="003C3025">
        <w:rPr>
          <w:rFonts w:ascii="Times New Roman" w:hAnsi="Times New Roman" w:cs="Times New Roman"/>
          <w:b/>
          <w:sz w:val="28"/>
          <w:szCs w:val="28"/>
          <w:lang w:eastAsia="ru-RU"/>
        </w:rPr>
        <w:t>2</w:t>
      </w:r>
      <w:r w:rsidRPr="002A613B">
        <w:rPr>
          <w:rFonts w:ascii="Times New Roman" w:hAnsi="Times New Roman" w:cs="Times New Roman"/>
          <w:b/>
          <w:sz w:val="28"/>
          <w:szCs w:val="28"/>
          <w:lang w:eastAsia="ru-RU"/>
        </w:rPr>
        <w:t xml:space="preserve"> г.)</w:t>
      </w:r>
    </w:p>
    <w:tbl>
      <w:tblPr>
        <w:tblW w:w="502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7"/>
        <w:gridCol w:w="5092"/>
        <w:gridCol w:w="1779"/>
        <w:gridCol w:w="1986"/>
      </w:tblGrid>
      <w:tr w:rsidR="00421E56" w:rsidRPr="00E01319" w14:paraId="5B12FEA2" w14:textId="77777777" w:rsidTr="001E3C6C">
        <w:tc>
          <w:tcPr>
            <w:tcW w:w="281" w:type="pct"/>
          </w:tcPr>
          <w:p w14:paraId="4006C4BE"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 xml:space="preserve">№ </w:t>
            </w:r>
          </w:p>
        </w:tc>
        <w:tc>
          <w:tcPr>
            <w:tcW w:w="2713" w:type="pct"/>
          </w:tcPr>
          <w:p w14:paraId="5EB68A15"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Мероприятие</w:t>
            </w:r>
          </w:p>
        </w:tc>
        <w:tc>
          <w:tcPr>
            <w:tcW w:w="948" w:type="pct"/>
          </w:tcPr>
          <w:p w14:paraId="1BDC3866"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Сроки реализации</w:t>
            </w:r>
          </w:p>
        </w:tc>
        <w:tc>
          <w:tcPr>
            <w:tcW w:w="1058" w:type="pct"/>
          </w:tcPr>
          <w:p w14:paraId="6A6C62B1"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Ответственные</w:t>
            </w:r>
          </w:p>
        </w:tc>
      </w:tr>
      <w:tr w:rsidR="00421E56" w:rsidRPr="00E01319" w14:paraId="4181C30B" w14:textId="77777777" w:rsidTr="001E3C6C">
        <w:tc>
          <w:tcPr>
            <w:tcW w:w="281" w:type="pct"/>
          </w:tcPr>
          <w:p w14:paraId="02BF80FF"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w:t>
            </w:r>
          </w:p>
        </w:tc>
        <w:tc>
          <w:tcPr>
            <w:tcW w:w="2713" w:type="pct"/>
          </w:tcPr>
          <w:p w14:paraId="07C45895" w14:textId="77777777" w:rsidR="00421E56" w:rsidRPr="00E01319" w:rsidRDefault="00421E56" w:rsidP="00E01319">
            <w:pPr>
              <w:pStyle w:val="a4"/>
              <w:rPr>
                <w:rFonts w:ascii="Times New Roman" w:hAnsi="Times New Roman" w:cs="Times New Roman"/>
                <w:bCs/>
                <w:sz w:val="28"/>
                <w:szCs w:val="28"/>
                <w:lang w:eastAsia="zh-CN"/>
              </w:rPr>
            </w:pPr>
            <w:r w:rsidRPr="00E01319">
              <w:rPr>
                <w:rFonts w:ascii="Times New Roman" w:hAnsi="Times New Roman" w:cs="Times New Roman"/>
                <w:color w:val="000000"/>
                <w:sz w:val="28"/>
                <w:szCs w:val="28"/>
                <w:lang w:eastAsia="zh-CN"/>
              </w:rPr>
              <w:t xml:space="preserve">Анализ и обобщение практических результатов. </w:t>
            </w:r>
          </w:p>
        </w:tc>
        <w:tc>
          <w:tcPr>
            <w:tcW w:w="948" w:type="pct"/>
          </w:tcPr>
          <w:p w14:paraId="12870A7A" w14:textId="168AAEE0" w:rsidR="00421E56" w:rsidRPr="00E01319" w:rsidRDefault="00421E56"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май, </w:t>
            </w:r>
            <w:r w:rsidR="002A613B">
              <w:rPr>
                <w:rFonts w:ascii="Times New Roman" w:hAnsi="Times New Roman" w:cs="Times New Roman"/>
                <w:sz w:val="28"/>
                <w:szCs w:val="28"/>
                <w:lang w:eastAsia="ru-RU"/>
              </w:rPr>
              <w:t>202</w:t>
            </w:r>
            <w:r w:rsidR="003C3025">
              <w:rPr>
                <w:rFonts w:ascii="Times New Roman" w:hAnsi="Times New Roman" w:cs="Times New Roman"/>
                <w:sz w:val="28"/>
                <w:szCs w:val="28"/>
                <w:lang w:eastAsia="ru-RU"/>
              </w:rPr>
              <w:t>2</w:t>
            </w:r>
            <w:r w:rsidRPr="00E01319">
              <w:rPr>
                <w:rFonts w:ascii="Times New Roman" w:hAnsi="Times New Roman" w:cs="Times New Roman"/>
                <w:sz w:val="28"/>
                <w:szCs w:val="28"/>
                <w:lang w:eastAsia="ru-RU"/>
              </w:rPr>
              <w:t>г.</w:t>
            </w:r>
          </w:p>
        </w:tc>
        <w:tc>
          <w:tcPr>
            <w:tcW w:w="1058" w:type="pct"/>
          </w:tcPr>
          <w:p w14:paraId="61A99338" w14:textId="0C75233A" w:rsidR="00421E56" w:rsidRPr="00E01319" w:rsidRDefault="002C1034"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У</w:t>
            </w:r>
            <w:r w:rsidR="00C2653B" w:rsidRPr="00E01319">
              <w:rPr>
                <w:rFonts w:ascii="Times New Roman" w:hAnsi="Times New Roman" w:cs="Times New Roman"/>
                <w:sz w:val="28"/>
                <w:szCs w:val="28"/>
                <w:lang w:eastAsia="ru-RU"/>
              </w:rPr>
              <w:t>читель биологии</w:t>
            </w:r>
          </w:p>
        </w:tc>
      </w:tr>
      <w:tr w:rsidR="00421E56" w:rsidRPr="00E01319" w14:paraId="1C812020" w14:textId="77777777" w:rsidTr="001E3C6C">
        <w:tc>
          <w:tcPr>
            <w:tcW w:w="281" w:type="pct"/>
          </w:tcPr>
          <w:p w14:paraId="2A244A2D"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2.</w:t>
            </w:r>
          </w:p>
        </w:tc>
        <w:tc>
          <w:tcPr>
            <w:tcW w:w="2713" w:type="pct"/>
          </w:tcPr>
          <w:p w14:paraId="4D3E5745" w14:textId="77777777" w:rsidR="00421E56" w:rsidRPr="00E01319" w:rsidRDefault="00421E56" w:rsidP="00E01319">
            <w:pPr>
              <w:pStyle w:val="a4"/>
              <w:rPr>
                <w:rFonts w:ascii="Times New Roman" w:hAnsi="Times New Roman" w:cs="Times New Roman"/>
                <w:color w:val="000000"/>
                <w:sz w:val="28"/>
                <w:szCs w:val="28"/>
                <w:lang w:eastAsia="zh-CN"/>
              </w:rPr>
            </w:pPr>
            <w:r w:rsidRPr="00E01319">
              <w:rPr>
                <w:rFonts w:ascii="Times New Roman" w:hAnsi="Times New Roman" w:cs="Times New Roman"/>
                <w:color w:val="000000"/>
                <w:sz w:val="28"/>
                <w:szCs w:val="28"/>
                <w:lang w:eastAsia="zh-CN"/>
              </w:rPr>
              <w:t>Подготовка аналитических материалов об итогах работы по реализации проекта</w:t>
            </w:r>
            <w:r w:rsidR="00C2653B" w:rsidRPr="00E01319">
              <w:rPr>
                <w:rFonts w:ascii="Times New Roman" w:hAnsi="Times New Roman" w:cs="Times New Roman"/>
                <w:color w:val="000000"/>
                <w:sz w:val="28"/>
                <w:szCs w:val="28"/>
                <w:lang w:eastAsia="zh-CN"/>
              </w:rPr>
              <w:t>.</w:t>
            </w:r>
          </w:p>
        </w:tc>
        <w:tc>
          <w:tcPr>
            <w:tcW w:w="948" w:type="pct"/>
          </w:tcPr>
          <w:p w14:paraId="6BA6D15F" w14:textId="3F2DBD39" w:rsidR="00421E56"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август – сентябрь, 202</w:t>
            </w:r>
            <w:r w:rsidR="003C3025">
              <w:rPr>
                <w:rFonts w:ascii="Times New Roman" w:hAnsi="Times New Roman" w:cs="Times New Roman"/>
                <w:sz w:val="28"/>
                <w:szCs w:val="28"/>
                <w:lang w:eastAsia="ru-RU"/>
              </w:rPr>
              <w:t>2</w:t>
            </w:r>
            <w:r w:rsidR="00421E56" w:rsidRPr="00E01319">
              <w:rPr>
                <w:rFonts w:ascii="Times New Roman" w:hAnsi="Times New Roman" w:cs="Times New Roman"/>
                <w:sz w:val="28"/>
                <w:szCs w:val="28"/>
                <w:lang w:eastAsia="ru-RU"/>
              </w:rPr>
              <w:t xml:space="preserve"> г. </w:t>
            </w:r>
          </w:p>
        </w:tc>
        <w:tc>
          <w:tcPr>
            <w:tcW w:w="1058" w:type="pct"/>
          </w:tcPr>
          <w:p w14:paraId="79BB2B82" w14:textId="00B0C2F7" w:rsidR="00421E56" w:rsidRPr="00E01319" w:rsidRDefault="002C1034"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У</w:t>
            </w:r>
            <w:r w:rsidR="00FB061F" w:rsidRPr="00E01319">
              <w:rPr>
                <w:rFonts w:ascii="Times New Roman" w:hAnsi="Times New Roman" w:cs="Times New Roman"/>
                <w:sz w:val="28"/>
                <w:szCs w:val="28"/>
                <w:lang w:eastAsia="ru-RU"/>
              </w:rPr>
              <w:t>читель биологии</w:t>
            </w:r>
          </w:p>
        </w:tc>
      </w:tr>
      <w:tr w:rsidR="00421E56" w:rsidRPr="00E01319" w14:paraId="3AB0654D" w14:textId="77777777" w:rsidTr="001E3C6C">
        <w:tc>
          <w:tcPr>
            <w:tcW w:w="281" w:type="pct"/>
          </w:tcPr>
          <w:p w14:paraId="20BA35E2" w14:textId="77777777" w:rsidR="00421E56" w:rsidRPr="00E01319" w:rsidRDefault="00421E56"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3.</w:t>
            </w:r>
          </w:p>
        </w:tc>
        <w:tc>
          <w:tcPr>
            <w:tcW w:w="2713" w:type="pct"/>
          </w:tcPr>
          <w:p w14:paraId="22B1D2CE" w14:textId="77777777" w:rsidR="00C2653B" w:rsidRPr="00E01319" w:rsidRDefault="00C2653B"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 xml:space="preserve">Обобщение и распространение педагогического опыта: </w:t>
            </w:r>
          </w:p>
          <w:p w14:paraId="1AF0E90D" w14:textId="77777777" w:rsidR="00C2653B" w:rsidRPr="00E01319" w:rsidRDefault="00C265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выступления на школьных и методических объединениях;</w:t>
            </w:r>
          </w:p>
          <w:p w14:paraId="272964C0" w14:textId="77777777" w:rsidR="00C2653B" w:rsidRPr="00E01319" w:rsidRDefault="00C265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выступление на педагогических советах школы;</w:t>
            </w:r>
          </w:p>
          <w:p w14:paraId="7A0AE919" w14:textId="77777777" w:rsidR="00C2653B" w:rsidRPr="00E01319" w:rsidRDefault="00C265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участие в городских семинарах; </w:t>
            </w:r>
          </w:p>
          <w:p w14:paraId="0F9D4BA3" w14:textId="77777777" w:rsidR="00FB061F" w:rsidRPr="00E01319" w:rsidRDefault="00C2653B"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размещение материалов на сайтах в интернете; </w:t>
            </w:r>
          </w:p>
          <w:p w14:paraId="206B60E4" w14:textId="77777777" w:rsidR="00421E56" w:rsidRPr="00E01319" w:rsidRDefault="00C2653B" w:rsidP="00E01319">
            <w:pPr>
              <w:pStyle w:val="a4"/>
              <w:rPr>
                <w:rFonts w:ascii="Times New Roman" w:hAnsi="Times New Roman" w:cs="Times New Roman"/>
                <w:sz w:val="28"/>
                <w:szCs w:val="28"/>
                <w:lang w:eastAsia="ru-RU"/>
              </w:rPr>
            </w:pPr>
            <w:r w:rsidRPr="00E01319">
              <w:rPr>
                <w:rFonts w:ascii="Times New Roman" w:eastAsia="Calibri" w:hAnsi="Times New Roman" w:cs="Times New Roman"/>
                <w:sz w:val="28"/>
                <w:szCs w:val="28"/>
                <w:lang w:eastAsia="ru-RU"/>
              </w:rPr>
              <w:t>участие в конкурсах методических разработок урока</w:t>
            </w:r>
          </w:p>
        </w:tc>
        <w:tc>
          <w:tcPr>
            <w:tcW w:w="948" w:type="pct"/>
          </w:tcPr>
          <w:p w14:paraId="5270D8E7" w14:textId="00B02B5B" w:rsidR="00421E56" w:rsidRPr="00E01319" w:rsidRDefault="002A613B"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2016-202</w:t>
            </w:r>
            <w:r w:rsidR="003C3025">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w:t>
            </w:r>
            <w:r w:rsidR="00C2653B" w:rsidRPr="00E01319">
              <w:rPr>
                <w:rFonts w:ascii="Times New Roman" w:hAnsi="Times New Roman" w:cs="Times New Roman"/>
                <w:sz w:val="28"/>
                <w:szCs w:val="28"/>
                <w:lang w:eastAsia="ru-RU"/>
              </w:rPr>
              <w:t>г.</w:t>
            </w:r>
          </w:p>
        </w:tc>
        <w:tc>
          <w:tcPr>
            <w:tcW w:w="1058" w:type="pct"/>
          </w:tcPr>
          <w:p w14:paraId="4E3DFA19" w14:textId="22E3ABDD" w:rsidR="00421E56" w:rsidRPr="00E01319" w:rsidRDefault="002C1034" w:rsidP="00E01319">
            <w:pPr>
              <w:pStyle w:val="a4"/>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У</w:t>
            </w:r>
            <w:r w:rsidR="00FB061F" w:rsidRPr="00E01319">
              <w:rPr>
                <w:rFonts w:ascii="Times New Roman" w:hAnsi="Times New Roman" w:cs="Times New Roman"/>
                <w:sz w:val="28"/>
                <w:szCs w:val="28"/>
                <w:lang w:eastAsia="ru-RU"/>
              </w:rPr>
              <w:t>читель  биологии</w:t>
            </w:r>
            <w:proofErr w:type="gramEnd"/>
            <w:r w:rsidR="00421E56" w:rsidRPr="00E01319">
              <w:rPr>
                <w:rFonts w:ascii="Times New Roman" w:hAnsi="Times New Roman" w:cs="Times New Roman"/>
                <w:sz w:val="28"/>
                <w:szCs w:val="28"/>
                <w:lang w:eastAsia="ru-RU"/>
              </w:rPr>
              <w:t>, заместитель директора по УВР</w:t>
            </w:r>
          </w:p>
        </w:tc>
      </w:tr>
      <w:tr w:rsidR="00784C5F" w:rsidRPr="00E01319" w14:paraId="23A6A782" w14:textId="77777777" w:rsidTr="001E3C6C">
        <w:tc>
          <w:tcPr>
            <w:tcW w:w="281" w:type="pct"/>
          </w:tcPr>
          <w:p w14:paraId="1C2B1B1C" w14:textId="77777777" w:rsidR="00784C5F" w:rsidRPr="00E01319" w:rsidRDefault="00784C5F"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4.</w:t>
            </w:r>
          </w:p>
        </w:tc>
        <w:tc>
          <w:tcPr>
            <w:tcW w:w="2713" w:type="pct"/>
          </w:tcPr>
          <w:p w14:paraId="3CBBB65F" w14:textId="77777777" w:rsidR="00784C5F" w:rsidRPr="00E01319" w:rsidRDefault="00784C5F" w:rsidP="00E01319">
            <w:pPr>
              <w:pStyle w:val="a4"/>
              <w:rPr>
                <w:rFonts w:ascii="Times New Roman" w:eastAsia="Calibri" w:hAnsi="Times New Roman" w:cs="Times New Roman"/>
                <w:sz w:val="28"/>
                <w:szCs w:val="28"/>
                <w:lang w:eastAsia="ru-RU"/>
              </w:rPr>
            </w:pPr>
            <w:r w:rsidRPr="00E01319">
              <w:rPr>
                <w:rFonts w:ascii="Times New Roman" w:hAnsi="Times New Roman" w:cs="Times New Roman"/>
                <w:sz w:val="28"/>
                <w:szCs w:val="28"/>
                <w:lang w:eastAsia="ru-RU"/>
              </w:rPr>
              <w:t>Выступление на родительском собрании в «Как стимулировать детей к активной познавательной деятельности?»</w:t>
            </w:r>
          </w:p>
        </w:tc>
        <w:tc>
          <w:tcPr>
            <w:tcW w:w="948" w:type="pct"/>
          </w:tcPr>
          <w:p w14:paraId="08503301" w14:textId="0A81C637" w:rsidR="00784C5F" w:rsidRPr="00E01319" w:rsidRDefault="001A5BCF"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Октябрь 202</w:t>
            </w:r>
            <w:r w:rsidR="003C3025">
              <w:rPr>
                <w:rFonts w:ascii="Times New Roman" w:hAnsi="Times New Roman" w:cs="Times New Roman"/>
                <w:sz w:val="28"/>
                <w:szCs w:val="28"/>
                <w:lang w:eastAsia="ru-RU"/>
              </w:rPr>
              <w:t>2</w:t>
            </w:r>
            <w:r>
              <w:rPr>
                <w:rFonts w:ascii="Times New Roman" w:hAnsi="Times New Roman" w:cs="Times New Roman"/>
                <w:sz w:val="28"/>
                <w:szCs w:val="28"/>
                <w:lang w:eastAsia="ru-RU"/>
              </w:rPr>
              <w:t>г.</w:t>
            </w:r>
          </w:p>
        </w:tc>
        <w:tc>
          <w:tcPr>
            <w:tcW w:w="1058" w:type="pct"/>
          </w:tcPr>
          <w:p w14:paraId="07C174B3" w14:textId="77777777" w:rsidR="00784C5F" w:rsidRPr="00E01319" w:rsidRDefault="001A5BCF"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Учитель биологии</w:t>
            </w:r>
          </w:p>
        </w:tc>
      </w:tr>
    </w:tbl>
    <w:p w14:paraId="4B74EDB5" w14:textId="77777777" w:rsidR="00421E56" w:rsidRPr="00E01319" w:rsidRDefault="00421E56" w:rsidP="00E01319">
      <w:pPr>
        <w:pStyle w:val="a4"/>
        <w:rPr>
          <w:rFonts w:ascii="Times New Roman" w:hAnsi="Times New Roman" w:cs="Times New Roman"/>
          <w:sz w:val="28"/>
          <w:szCs w:val="28"/>
          <w:lang w:eastAsia="ru-RU"/>
        </w:rPr>
      </w:pPr>
    </w:p>
    <w:p w14:paraId="5FD01D88" w14:textId="77777777" w:rsidR="001A5BCF" w:rsidRDefault="00421E56" w:rsidP="00E01319">
      <w:pPr>
        <w:pStyle w:val="a4"/>
        <w:rPr>
          <w:rFonts w:ascii="Times New Roman" w:hAnsi="Times New Roman" w:cs="Times New Roman"/>
          <w:b/>
          <w:sz w:val="28"/>
          <w:szCs w:val="28"/>
          <w:lang w:eastAsia="ru-RU"/>
        </w:rPr>
      </w:pPr>
      <w:r w:rsidRPr="001A5BCF">
        <w:rPr>
          <w:rFonts w:ascii="Times New Roman" w:hAnsi="Times New Roman" w:cs="Times New Roman"/>
          <w:b/>
          <w:sz w:val="28"/>
          <w:szCs w:val="28"/>
          <w:lang w:eastAsia="ru-RU"/>
        </w:rPr>
        <w:t>10. Предполагаемые результаты:</w:t>
      </w:r>
    </w:p>
    <w:p w14:paraId="4E09D002" w14:textId="77777777" w:rsidR="00421E56" w:rsidRPr="001A5BCF" w:rsidRDefault="001A5BCF" w:rsidP="001A5BCF">
      <w:pPr>
        <w:pStyle w:val="a4"/>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 </w:t>
      </w:r>
      <w:r w:rsidR="004C1524" w:rsidRPr="00E01319">
        <w:rPr>
          <w:rFonts w:ascii="Times New Roman" w:hAnsi="Times New Roman" w:cs="Times New Roman"/>
          <w:sz w:val="28"/>
          <w:szCs w:val="28"/>
          <w:lang w:eastAsia="ru-RU"/>
        </w:rPr>
        <w:t>Формирование личностных, регулятивных, познавательных</w:t>
      </w:r>
      <w:r w:rsidR="00421E56" w:rsidRPr="00E01319">
        <w:rPr>
          <w:rFonts w:ascii="Times New Roman" w:hAnsi="Times New Roman" w:cs="Times New Roman"/>
          <w:sz w:val="28"/>
          <w:szCs w:val="28"/>
          <w:lang w:eastAsia="ru-RU"/>
        </w:rPr>
        <w:t xml:space="preserve"> и </w:t>
      </w:r>
      <w:r w:rsidR="004C1524" w:rsidRPr="00E01319">
        <w:rPr>
          <w:rFonts w:ascii="Times New Roman" w:hAnsi="Times New Roman" w:cs="Times New Roman"/>
          <w:sz w:val="28"/>
          <w:szCs w:val="28"/>
          <w:lang w:eastAsia="ru-RU"/>
        </w:rPr>
        <w:t>коммуникативных универсальных учебных действий.</w:t>
      </w:r>
    </w:p>
    <w:p w14:paraId="697DC241" w14:textId="77777777" w:rsidR="004C1524" w:rsidRPr="00E01319" w:rsidRDefault="001A5BCF"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C1524" w:rsidRPr="00E01319">
        <w:rPr>
          <w:rFonts w:ascii="Times New Roman" w:hAnsi="Times New Roman" w:cs="Times New Roman"/>
          <w:sz w:val="28"/>
          <w:szCs w:val="28"/>
          <w:lang w:eastAsia="ru-RU"/>
        </w:rPr>
        <w:t>Высокий уровень мотивации к изучению предмета.</w:t>
      </w:r>
    </w:p>
    <w:p w14:paraId="1892162D" w14:textId="77777777" w:rsidR="004C1524" w:rsidRPr="00E01319" w:rsidRDefault="001A5BCF"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21E56" w:rsidRPr="00E01319">
        <w:rPr>
          <w:rFonts w:ascii="Times New Roman" w:hAnsi="Times New Roman" w:cs="Times New Roman"/>
          <w:sz w:val="28"/>
          <w:szCs w:val="28"/>
          <w:lang w:eastAsia="ru-RU"/>
        </w:rPr>
        <w:t>Умение находить источники информации; извлекать информацию, относящуюся к теме;</w:t>
      </w:r>
    </w:p>
    <w:p w14:paraId="376978AA" w14:textId="77777777" w:rsidR="00421E56" w:rsidRPr="00E01319" w:rsidRDefault="001A5BCF" w:rsidP="00E01319">
      <w:pPr>
        <w:pStyle w:val="a4"/>
        <w:rPr>
          <w:rFonts w:ascii="Times New Roman" w:hAnsi="Times New Roman" w:cs="Times New Roman"/>
          <w:sz w:val="28"/>
          <w:szCs w:val="28"/>
          <w:lang w:eastAsia="ru-RU"/>
        </w:rPr>
      </w:pPr>
      <w:r>
        <w:rPr>
          <w:rStyle w:val="apple-converted-space"/>
          <w:rFonts w:ascii="Times New Roman" w:hAnsi="Times New Roman" w:cs="Times New Roman"/>
          <w:color w:val="000000"/>
          <w:sz w:val="28"/>
          <w:szCs w:val="28"/>
        </w:rPr>
        <w:t xml:space="preserve">- </w:t>
      </w:r>
      <w:r w:rsidR="004C1524" w:rsidRPr="00E01319">
        <w:rPr>
          <w:rStyle w:val="apple-converted-space"/>
          <w:rFonts w:ascii="Times New Roman" w:hAnsi="Times New Roman" w:cs="Times New Roman"/>
          <w:color w:val="000000"/>
          <w:sz w:val="28"/>
          <w:szCs w:val="28"/>
        </w:rPr>
        <w:t>Рост интереса к внеурочной деятельности по биологии.</w:t>
      </w:r>
      <w:r w:rsidR="004C1524" w:rsidRPr="00E01319">
        <w:rPr>
          <w:rFonts w:ascii="Times New Roman" w:hAnsi="Times New Roman" w:cs="Times New Roman"/>
          <w:sz w:val="28"/>
          <w:szCs w:val="28"/>
          <w:lang w:eastAsia="ru-RU"/>
        </w:rPr>
        <w:t xml:space="preserve"> </w:t>
      </w:r>
      <w:r w:rsidR="00421E56" w:rsidRPr="00E01319">
        <w:rPr>
          <w:rFonts w:ascii="Times New Roman" w:hAnsi="Times New Roman" w:cs="Times New Roman"/>
          <w:sz w:val="28"/>
          <w:szCs w:val="28"/>
          <w:lang w:eastAsia="ru-RU"/>
        </w:rPr>
        <w:t>Расширение кругозора учащихся в интересующих их областях знаний;</w:t>
      </w:r>
    </w:p>
    <w:p w14:paraId="6446F410" w14:textId="77777777" w:rsidR="0042526B" w:rsidRPr="00E01319" w:rsidRDefault="001A5BCF" w:rsidP="00E01319">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21E56" w:rsidRPr="00E01319">
        <w:rPr>
          <w:rFonts w:ascii="Times New Roman" w:hAnsi="Times New Roman" w:cs="Times New Roman"/>
          <w:sz w:val="28"/>
          <w:szCs w:val="28"/>
          <w:lang w:eastAsia="ru-RU"/>
        </w:rPr>
        <w:t>Умение вести диалог в различных коммуникативных ситуациях, соблюдая правила речевого этикета.</w:t>
      </w:r>
    </w:p>
    <w:p w14:paraId="110DEFA5" w14:textId="77777777" w:rsidR="0042526B" w:rsidRPr="00E01319" w:rsidRDefault="001A5BCF" w:rsidP="00E01319">
      <w:pPr>
        <w:pStyle w:val="a4"/>
        <w:rPr>
          <w:rFonts w:ascii="Times New Roman" w:hAnsi="Times New Roman" w:cs="Times New Roman"/>
          <w:sz w:val="28"/>
          <w:szCs w:val="28"/>
          <w:lang w:eastAsia="ru-RU"/>
        </w:rPr>
      </w:pPr>
      <w:r>
        <w:rPr>
          <w:rFonts w:ascii="Times New Roman" w:eastAsia="Calibri" w:hAnsi="Times New Roman" w:cs="Times New Roman"/>
          <w:iCs/>
          <w:color w:val="000000"/>
          <w:sz w:val="28"/>
          <w:szCs w:val="28"/>
        </w:rPr>
        <w:t xml:space="preserve">- </w:t>
      </w:r>
      <w:r w:rsidR="0042526B" w:rsidRPr="00E01319">
        <w:rPr>
          <w:rFonts w:ascii="Times New Roman" w:eastAsia="Calibri" w:hAnsi="Times New Roman" w:cs="Times New Roman"/>
          <w:iCs/>
          <w:color w:val="000000"/>
          <w:sz w:val="28"/>
          <w:szCs w:val="28"/>
        </w:rPr>
        <w:t>Создание условий для повышения профессионализма и самореализации педагогов.</w:t>
      </w:r>
    </w:p>
    <w:p w14:paraId="5EAF3AA5" w14:textId="77777777" w:rsidR="004C1524" w:rsidRPr="001A5BCF" w:rsidRDefault="004C1524" w:rsidP="00E01319">
      <w:pPr>
        <w:pStyle w:val="a4"/>
        <w:rPr>
          <w:rFonts w:ascii="Times New Roman" w:hAnsi="Times New Roman" w:cs="Times New Roman"/>
          <w:b/>
          <w:sz w:val="28"/>
          <w:szCs w:val="28"/>
        </w:rPr>
      </w:pPr>
      <w:r w:rsidRPr="001A5BCF">
        <w:rPr>
          <w:rFonts w:ascii="Times New Roman" w:hAnsi="Times New Roman" w:cs="Times New Roman"/>
          <w:b/>
          <w:sz w:val="28"/>
          <w:szCs w:val="28"/>
        </w:rPr>
        <w:t xml:space="preserve">Промежуточную </w:t>
      </w:r>
      <w:r w:rsidRPr="001A5BCF">
        <w:rPr>
          <w:rFonts w:ascii="Times New Roman" w:hAnsi="Times New Roman" w:cs="Times New Roman"/>
          <w:b/>
          <w:color w:val="000000"/>
          <w:sz w:val="28"/>
          <w:szCs w:val="28"/>
        </w:rPr>
        <w:t>результативность моего опыта можно проследить по следующим фактам:</w:t>
      </w:r>
      <w:r w:rsidRPr="001A5BCF">
        <w:rPr>
          <w:rFonts w:ascii="Times New Roman" w:hAnsi="Times New Roman" w:cs="Times New Roman"/>
          <w:b/>
          <w:sz w:val="28"/>
          <w:szCs w:val="28"/>
        </w:rPr>
        <w:t xml:space="preserve"> </w:t>
      </w:r>
    </w:p>
    <w:p w14:paraId="0369C481" w14:textId="77777777" w:rsidR="004C1524" w:rsidRPr="00E01319" w:rsidRDefault="004C1524"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1.Повысился уровень обученности учащихся, о чем свидетельствуют итоги учебных периодов; </w:t>
      </w:r>
    </w:p>
    <w:p w14:paraId="0BA4464F" w14:textId="77777777" w:rsidR="004C1524" w:rsidRPr="00E01319" w:rsidRDefault="004C1524"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xml:space="preserve">2.Возрос познавательный интерес к предмету, что подтверждает анкетирование и увеличение числа учащихся, участвующих в различных очных и заочных конкурсах, олимпиадах, проектах по биологии и количество победителей и призеров в них. </w:t>
      </w:r>
    </w:p>
    <w:p w14:paraId="3829F614" w14:textId="77777777" w:rsidR="00967A93" w:rsidRPr="00E01319" w:rsidRDefault="004C1524" w:rsidP="00E01319">
      <w:pPr>
        <w:pStyle w:val="a4"/>
        <w:rPr>
          <w:rFonts w:ascii="Times New Roman" w:eastAsia="Calibri" w:hAnsi="Times New Roman" w:cs="Times New Roman"/>
          <w:sz w:val="28"/>
          <w:szCs w:val="28"/>
          <w:lang w:eastAsia="ru-RU"/>
        </w:rPr>
      </w:pPr>
      <w:r w:rsidRPr="00E01319">
        <w:rPr>
          <w:rFonts w:ascii="Times New Roman" w:hAnsi="Times New Roman" w:cs="Times New Roman"/>
          <w:sz w:val="28"/>
          <w:szCs w:val="28"/>
          <w:lang w:eastAsia="ru-RU"/>
        </w:rPr>
        <w:t xml:space="preserve">3. Выросло количество и уровень сложности исследовательских работ учащихся по предмету, качество выполняемых презентаций. </w:t>
      </w:r>
      <w:r w:rsidR="00967A93" w:rsidRPr="00E01319">
        <w:rPr>
          <w:rFonts w:ascii="Times New Roman" w:eastAsia="Calibri" w:hAnsi="Times New Roman" w:cs="Times New Roman"/>
          <w:sz w:val="28"/>
          <w:szCs w:val="28"/>
          <w:lang w:eastAsia="ru-RU"/>
        </w:rPr>
        <w:t>Учащиеся работают совместно с другими детьми и родителями в проектах, при</w:t>
      </w:r>
      <w:r w:rsidR="001A5BCF">
        <w:rPr>
          <w:rFonts w:ascii="Times New Roman" w:eastAsia="Calibri" w:hAnsi="Times New Roman" w:cs="Times New Roman"/>
          <w:sz w:val="28"/>
          <w:szCs w:val="28"/>
          <w:lang w:eastAsia="ru-RU"/>
        </w:rPr>
        <w:t xml:space="preserve">обретают дополнительные навыки </w:t>
      </w:r>
      <w:r w:rsidR="00967A93" w:rsidRPr="00E01319">
        <w:rPr>
          <w:rFonts w:ascii="Times New Roman" w:eastAsia="Calibri" w:hAnsi="Times New Roman" w:cs="Times New Roman"/>
          <w:sz w:val="28"/>
          <w:szCs w:val="28"/>
          <w:lang w:eastAsia="ru-RU"/>
        </w:rPr>
        <w:t>и умения участия в общественной жизни;</w:t>
      </w:r>
    </w:p>
    <w:p w14:paraId="3CD22BA4" w14:textId="77777777" w:rsidR="00967A93" w:rsidRPr="001A5BCF" w:rsidRDefault="00967A93" w:rsidP="00E01319">
      <w:pPr>
        <w:pStyle w:val="a4"/>
        <w:rPr>
          <w:rFonts w:ascii="Times New Roman" w:eastAsia="Calibri" w:hAnsi="Times New Roman" w:cs="Times New Roman"/>
          <w:b/>
          <w:sz w:val="28"/>
          <w:szCs w:val="28"/>
          <w:lang w:eastAsia="ru-RU"/>
        </w:rPr>
      </w:pPr>
      <w:r w:rsidRPr="001A5BCF">
        <w:rPr>
          <w:rFonts w:ascii="Times New Roman" w:eastAsia="Calibri" w:hAnsi="Times New Roman" w:cs="Times New Roman"/>
          <w:b/>
          <w:sz w:val="28"/>
          <w:szCs w:val="28"/>
          <w:lang w:eastAsia="ru-RU"/>
        </w:rPr>
        <w:t>11.</w:t>
      </w:r>
      <w:r w:rsidRPr="001A5BCF">
        <w:rPr>
          <w:rFonts w:ascii="Times New Roman" w:hAnsi="Times New Roman" w:cs="Times New Roman"/>
          <w:b/>
          <w:sz w:val="28"/>
          <w:szCs w:val="28"/>
        </w:rPr>
        <w:t>Распространение позитивных результатов педагогического проекта:</w:t>
      </w:r>
    </w:p>
    <w:p w14:paraId="65E10C44" w14:textId="5CB4A351" w:rsidR="00967A93" w:rsidRPr="00E01319" w:rsidRDefault="00967A93" w:rsidP="00E01319">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1. Выступление на заседании методического объединения учите</w:t>
      </w:r>
      <w:r w:rsidR="002C1034">
        <w:rPr>
          <w:rFonts w:ascii="Times New Roman" w:eastAsia="Calibri" w:hAnsi="Times New Roman" w:cs="Times New Roman"/>
          <w:sz w:val="28"/>
          <w:szCs w:val="28"/>
          <w:lang w:eastAsia="ru-RU"/>
        </w:rPr>
        <w:t xml:space="preserve">лей географии, биологии, химии </w:t>
      </w:r>
      <w:r w:rsidRPr="00E01319">
        <w:rPr>
          <w:rFonts w:ascii="Times New Roman" w:eastAsia="Calibri" w:hAnsi="Times New Roman" w:cs="Times New Roman"/>
          <w:sz w:val="28"/>
          <w:szCs w:val="28"/>
          <w:lang w:eastAsia="ru-RU"/>
        </w:rPr>
        <w:t>по теме «Педагогическая деятельнос</w:t>
      </w:r>
      <w:r w:rsidR="001A5BCF">
        <w:rPr>
          <w:rFonts w:ascii="Times New Roman" w:eastAsia="Calibri" w:hAnsi="Times New Roman" w:cs="Times New Roman"/>
          <w:sz w:val="28"/>
          <w:szCs w:val="28"/>
          <w:lang w:eastAsia="ru-RU"/>
        </w:rPr>
        <w:t>ть в условиях перехода на ФГОС О</w:t>
      </w:r>
      <w:r w:rsidRPr="00E01319">
        <w:rPr>
          <w:rFonts w:ascii="Times New Roman" w:eastAsia="Calibri" w:hAnsi="Times New Roman" w:cs="Times New Roman"/>
          <w:sz w:val="28"/>
          <w:szCs w:val="28"/>
          <w:lang w:eastAsia="ru-RU"/>
        </w:rPr>
        <w:t xml:space="preserve">ОО». </w:t>
      </w:r>
    </w:p>
    <w:p w14:paraId="05A076CE" w14:textId="77777777" w:rsidR="001A5BCF" w:rsidRDefault="00967A93" w:rsidP="001A5BCF">
      <w:pPr>
        <w:pStyle w:val="a4"/>
        <w:rPr>
          <w:rFonts w:ascii="Times New Roman" w:eastAsia="Calibri" w:hAnsi="Times New Roman" w:cs="Times New Roman"/>
          <w:sz w:val="28"/>
          <w:szCs w:val="28"/>
          <w:lang w:eastAsia="ru-RU"/>
        </w:rPr>
      </w:pPr>
      <w:r w:rsidRPr="00E01319">
        <w:rPr>
          <w:rFonts w:ascii="Times New Roman" w:eastAsia="Calibri" w:hAnsi="Times New Roman" w:cs="Times New Roman"/>
          <w:sz w:val="28"/>
          <w:szCs w:val="28"/>
          <w:lang w:eastAsia="ru-RU"/>
        </w:rPr>
        <w:t>2. Представление опыта работы на заседании учителей биологии города Нефтеюганска «Первый опыт и п</w:t>
      </w:r>
      <w:r w:rsidR="001A5BCF">
        <w:rPr>
          <w:rFonts w:ascii="Times New Roman" w:eastAsia="Calibri" w:hAnsi="Times New Roman" w:cs="Times New Roman"/>
          <w:sz w:val="28"/>
          <w:szCs w:val="28"/>
          <w:lang w:eastAsia="ru-RU"/>
        </w:rPr>
        <w:t>роблемы внедрения ФГОС О</w:t>
      </w:r>
      <w:r w:rsidRPr="00E01319">
        <w:rPr>
          <w:rFonts w:ascii="Times New Roman" w:eastAsia="Calibri" w:hAnsi="Times New Roman" w:cs="Times New Roman"/>
          <w:sz w:val="28"/>
          <w:szCs w:val="28"/>
          <w:lang w:eastAsia="ru-RU"/>
        </w:rPr>
        <w:t xml:space="preserve">ОО в 5-6 классах».  </w:t>
      </w:r>
    </w:p>
    <w:p w14:paraId="77FA781A" w14:textId="77777777" w:rsidR="001A5BCF" w:rsidRDefault="001A5BCF" w:rsidP="001A5BCF">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3.Участие</w:t>
      </w:r>
      <w:r w:rsidRPr="001A5BCF">
        <w:rPr>
          <w:rFonts w:ascii="Times New Roman" w:hAnsi="Times New Roman" w:cs="Times New Roman"/>
          <w:sz w:val="28"/>
          <w:szCs w:val="28"/>
          <w:lang w:eastAsia="ru-RU"/>
        </w:rPr>
        <w:t xml:space="preserve"> во Всероссийском конкурсе</w:t>
      </w:r>
      <w:r>
        <w:rPr>
          <w:rFonts w:ascii="Times New Roman" w:hAnsi="Times New Roman" w:cs="Times New Roman"/>
          <w:sz w:val="28"/>
          <w:szCs w:val="28"/>
          <w:lang w:eastAsia="ru-RU"/>
        </w:rPr>
        <w:t xml:space="preserve"> «Педагогический опыт. Идеи. Инновации» в </w:t>
      </w:r>
      <w:r w:rsidR="00232B46">
        <w:rPr>
          <w:rFonts w:ascii="Times New Roman" w:hAnsi="Times New Roman" w:cs="Times New Roman"/>
          <w:sz w:val="28"/>
          <w:szCs w:val="28"/>
          <w:lang w:eastAsia="ru-RU"/>
        </w:rPr>
        <w:t>номинации (</w:t>
      </w:r>
      <w:r w:rsidRPr="001A5BCF">
        <w:rPr>
          <w:rFonts w:ascii="Times New Roman" w:hAnsi="Times New Roman" w:cs="Times New Roman"/>
          <w:sz w:val="28"/>
          <w:szCs w:val="28"/>
          <w:lang w:eastAsia="ru-RU"/>
        </w:rPr>
        <w:t>Методических разработок урока в с</w:t>
      </w:r>
      <w:r w:rsidR="00232B46">
        <w:rPr>
          <w:rFonts w:ascii="Times New Roman" w:hAnsi="Times New Roman" w:cs="Times New Roman"/>
          <w:sz w:val="28"/>
          <w:szCs w:val="28"/>
          <w:lang w:eastAsia="ru-RU"/>
        </w:rPr>
        <w:t>оответствии с требованиями ФГОС)</w:t>
      </w:r>
      <w:r>
        <w:rPr>
          <w:rFonts w:ascii="Times New Roman" w:hAnsi="Times New Roman" w:cs="Times New Roman"/>
          <w:sz w:val="28"/>
          <w:szCs w:val="28"/>
          <w:lang w:eastAsia="ru-RU"/>
        </w:rPr>
        <w:t xml:space="preserve"> (Диплом 3 степени)</w:t>
      </w:r>
    </w:p>
    <w:p w14:paraId="5EDE7148" w14:textId="77777777" w:rsidR="001A5BCF" w:rsidRPr="001A5BCF" w:rsidRDefault="001A5BCF" w:rsidP="001A5BCF">
      <w:pPr>
        <w:pStyle w:val="a4"/>
        <w:rPr>
          <w:rFonts w:ascii="Times New Roman" w:eastAsia="Calibri" w:hAnsi="Times New Roman" w:cs="Times New Roman"/>
          <w:sz w:val="28"/>
          <w:szCs w:val="28"/>
          <w:lang w:eastAsia="ru-RU"/>
        </w:rPr>
      </w:pPr>
      <w:r>
        <w:rPr>
          <w:rFonts w:ascii="Times New Roman" w:hAnsi="Times New Roman" w:cs="Times New Roman"/>
          <w:sz w:val="28"/>
          <w:szCs w:val="28"/>
          <w:lang w:eastAsia="ru-RU"/>
        </w:rPr>
        <w:t>4. Публикации уроков на сайтах «</w:t>
      </w:r>
      <w:proofErr w:type="spellStart"/>
      <w:r>
        <w:rPr>
          <w:rFonts w:ascii="Times New Roman" w:hAnsi="Times New Roman" w:cs="Times New Roman"/>
          <w:sz w:val="28"/>
          <w:szCs w:val="28"/>
          <w:lang w:eastAsia="ru-RU"/>
        </w:rPr>
        <w:t>Инфоурок</w:t>
      </w:r>
      <w:proofErr w:type="spellEnd"/>
      <w:r>
        <w:rPr>
          <w:rFonts w:ascii="Times New Roman" w:hAnsi="Times New Roman" w:cs="Times New Roman"/>
          <w:sz w:val="28"/>
          <w:szCs w:val="28"/>
          <w:lang w:eastAsia="ru-RU"/>
        </w:rPr>
        <w:t>» и «</w:t>
      </w:r>
      <w:r w:rsidR="00232B46">
        <w:rPr>
          <w:rFonts w:ascii="Times New Roman" w:hAnsi="Times New Roman" w:cs="Times New Roman"/>
          <w:sz w:val="28"/>
          <w:szCs w:val="28"/>
          <w:lang w:eastAsia="ru-RU"/>
        </w:rPr>
        <w:t>Копилка уроков</w:t>
      </w:r>
      <w:r>
        <w:rPr>
          <w:rFonts w:ascii="Times New Roman" w:hAnsi="Times New Roman" w:cs="Times New Roman"/>
          <w:sz w:val="28"/>
          <w:szCs w:val="28"/>
          <w:lang w:eastAsia="ru-RU"/>
        </w:rPr>
        <w:t>»</w:t>
      </w:r>
    </w:p>
    <w:p w14:paraId="16ACD078" w14:textId="77777777" w:rsidR="00FB061F" w:rsidRPr="00E01319" w:rsidRDefault="00FB061F" w:rsidP="00E01319">
      <w:pPr>
        <w:pStyle w:val="a4"/>
        <w:rPr>
          <w:rFonts w:ascii="Times New Roman" w:hAnsi="Times New Roman" w:cs="Times New Roman"/>
          <w:sz w:val="28"/>
          <w:szCs w:val="28"/>
          <w:lang w:eastAsia="ru-RU"/>
        </w:rPr>
      </w:pPr>
    </w:p>
    <w:p w14:paraId="7EC641FD" w14:textId="77777777" w:rsidR="00421E56" w:rsidRPr="001A5BCF" w:rsidRDefault="00421E56" w:rsidP="00E01319">
      <w:pPr>
        <w:pStyle w:val="a4"/>
        <w:rPr>
          <w:rFonts w:ascii="Times New Roman" w:eastAsia="Calibri" w:hAnsi="Times New Roman" w:cs="Times New Roman"/>
          <w:b/>
          <w:sz w:val="28"/>
          <w:szCs w:val="28"/>
          <w:lang w:eastAsia="ru-RU"/>
        </w:rPr>
      </w:pPr>
      <w:r w:rsidRPr="001A5BCF">
        <w:rPr>
          <w:rFonts w:ascii="Times New Roman" w:hAnsi="Times New Roman" w:cs="Times New Roman"/>
          <w:b/>
          <w:sz w:val="28"/>
          <w:szCs w:val="28"/>
          <w:lang w:eastAsia="ru-RU"/>
        </w:rPr>
        <w:t>11. Перспективы дальнейшего развития проекта.</w:t>
      </w:r>
    </w:p>
    <w:p w14:paraId="16DE822C" w14:textId="59A829FC" w:rsidR="00421E56" w:rsidRPr="00E01319" w:rsidRDefault="00421E56" w:rsidP="00E01319">
      <w:pPr>
        <w:pStyle w:val="a4"/>
        <w:rPr>
          <w:rFonts w:ascii="Times New Roman" w:eastAsia="Calibri" w:hAnsi="Times New Roman" w:cs="Times New Roman"/>
          <w:kern w:val="2"/>
          <w:sz w:val="28"/>
          <w:szCs w:val="28"/>
          <w:lang w:eastAsia="ru-RU"/>
        </w:rPr>
      </w:pPr>
      <w:r w:rsidRPr="00E01319">
        <w:rPr>
          <w:rFonts w:ascii="Times New Roman" w:hAnsi="Times New Roman" w:cs="Times New Roman"/>
          <w:bCs/>
          <w:sz w:val="28"/>
          <w:szCs w:val="28"/>
          <w:lang w:eastAsia="ru-RU"/>
        </w:rPr>
        <w:t xml:space="preserve"> </w:t>
      </w:r>
      <w:r w:rsidR="00967A93" w:rsidRPr="00E01319">
        <w:rPr>
          <w:rFonts w:ascii="Times New Roman" w:hAnsi="Times New Roman" w:cs="Times New Roman"/>
          <w:sz w:val="28"/>
          <w:szCs w:val="28"/>
          <w:lang w:eastAsia="ru-RU"/>
        </w:rPr>
        <w:t xml:space="preserve">Реализация проекта была рассчитана на </w:t>
      </w:r>
      <w:r w:rsidR="001A5BCF">
        <w:rPr>
          <w:rFonts w:ascii="Times New Roman" w:hAnsi="Times New Roman" w:cs="Times New Roman"/>
          <w:sz w:val="28"/>
          <w:szCs w:val="28"/>
          <w:lang w:eastAsia="ru-RU"/>
        </w:rPr>
        <w:t>5</w:t>
      </w:r>
      <w:r w:rsidR="00967A93" w:rsidRPr="00E01319">
        <w:rPr>
          <w:rFonts w:ascii="Times New Roman" w:hAnsi="Times New Roman" w:cs="Times New Roman"/>
          <w:sz w:val="28"/>
          <w:szCs w:val="28"/>
          <w:lang w:eastAsia="ru-RU"/>
        </w:rPr>
        <w:t xml:space="preserve"> года. Работа в данном направлении будет продолжена, так как первые результаты подтверждают эффективность выбранного направления. </w:t>
      </w:r>
      <w:r w:rsidR="00232B46">
        <w:rPr>
          <w:rFonts w:ascii="Times New Roman" w:eastAsia="Calibri" w:hAnsi="Times New Roman" w:cs="Times New Roman"/>
          <w:sz w:val="28"/>
          <w:szCs w:val="28"/>
          <w:lang w:eastAsia="ru-RU"/>
        </w:rPr>
        <w:t xml:space="preserve">В дальнейшем </w:t>
      </w:r>
      <w:r w:rsidR="001A5BCF">
        <w:rPr>
          <w:rFonts w:ascii="Times New Roman" w:eastAsia="Calibri" w:hAnsi="Times New Roman" w:cs="Times New Roman"/>
          <w:sz w:val="28"/>
          <w:szCs w:val="28"/>
          <w:lang w:eastAsia="ru-RU"/>
        </w:rPr>
        <w:t>планируем</w:t>
      </w:r>
      <w:r w:rsidR="00967A93" w:rsidRPr="00E01319">
        <w:rPr>
          <w:rFonts w:ascii="Times New Roman" w:eastAsia="Calibri" w:hAnsi="Times New Roman" w:cs="Times New Roman"/>
          <w:sz w:val="28"/>
          <w:szCs w:val="28"/>
          <w:lang w:eastAsia="ru-RU"/>
        </w:rPr>
        <w:t xml:space="preserve"> продолжить работу по </w:t>
      </w:r>
      <w:r w:rsidR="00967A93" w:rsidRPr="00E01319">
        <w:rPr>
          <w:rFonts w:ascii="Times New Roman" w:eastAsia="Calibri" w:hAnsi="Times New Roman" w:cs="Times New Roman"/>
          <w:color w:val="000000"/>
          <w:sz w:val="28"/>
          <w:szCs w:val="28"/>
          <w:lang w:eastAsia="ru-RU"/>
        </w:rPr>
        <w:t>созданию условий дл</w:t>
      </w:r>
      <w:r w:rsidR="002C1034">
        <w:rPr>
          <w:rFonts w:ascii="Times New Roman" w:eastAsia="Calibri" w:hAnsi="Times New Roman" w:cs="Times New Roman"/>
          <w:color w:val="000000"/>
          <w:sz w:val="28"/>
          <w:szCs w:val="28"/>
          <w:lang w:eastAsia="ru-RU"/>
        </w:rPr>
        <w:t xml:space="preserve">я активного включения учащихся </w:t>
      </w:r>
      <w:r w:rsidR="00967A93" w:rsidRPr="00E01319">
        <w:rPr>
          <w:rFonts w:ascii="Times New Roman" w:eastAsia="Calibri" w:hAnsi="Times New Roman" w:cs="Times New Roman"/>
          <w:color w:val="000000"/>
          <w:sz w:val="28"/>
          <w:szCs w:val="28"/>
          <w:lang w:eastAsia="ru-RU"/>
        </w:rPr>
        <w:t xml:space="preserve">в </w:t>
      </w:r>
      <w:r w:rsidR="00967A93" w:rsidRPr="00E01319">
        <w:rPr>
          <w:rFonts w:ascii="Times New Roman" w:eastAsia="Calibri" w:hAnsi="Times New Roman" w:cs="Times New Roman"/>
          <w:kern w:val="2"/>
          <w:sz w:val="28"/>
          <w:szCs w:val="28"/>
          <w:lang w:eastAsia="ru-RU"/>
        </w:rPr>
        <w:t xml:space="preserve">разнообразие организационных форм с учетом индивидуальных особенностей каждого обучающегося (включая одаренных детей и детей с ограниченными </w:t>
      </w:r>
      <w:r w:rsidR="00967A93" w:rsidRPr="00E01319">
        <w:rPr>
          <w:rFonts w:ascii="Times New Roman" w:eastAsia="Calibri" w:hAnsi="Times New Roman" w:cs="Times New Roman"/>
          <w:kern w:val="2"/>
          <w:sz w:val="28"/>
          <w:szCs w:val="28"/>
          <w:lang w:eastAsia="ru-RU"/>
        </w:rPr>
        <w:lastRenderedPageBreak/>
        <w:t xml:space="preserve">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 </w:t>
      </w:r>
      <w:r w:rsidR="00967A93" w:rsidRPr="00E01319">
        <w:rPr>
          <w:rFonts w:ascii="Times New Roman" w:hAnsi="Times New Roman" w:cs="Times New Roman"/>
          <w:bCs/>
          <w:sz w:val="28"/>
          <w:szCs w:val="28"/>
          <w:lang w:eastAsia="ru-RU"/>
        </w:rPr>
        <w:t>О</w:t>
      </w:r>
      <w:r w:rsidRPr="00E01319">
        <w:rPr>
          <w:rFonts w:ascii="Times New Roman" w:hAnsi="Times New Roman" w:cs="Times New Roman"/>
          <w:bCs/>
          <w:sz w:val="28"/>
          <w:szCs w:val="28"/>
          <w:lang w:eastAsia="ru-RU"/>
        </w:rPr>
        <w:t xml:space="preserve">публиковать методические материалы на сайте фестиваля «Открытый урок». </w:t>
      </w:r>
    </w:p>
    <w:p w14:paraId="71347DD1" w14:textId="77777777" w:rsidR="00421E56" w:rsidRPr="001A5BCF" w:rsidRDefault="00421E56" w:rsidP="00E01319">
      <w:pPr>
        <w:pStyle w:val="a4"/>
        <w:rPr>
          <w:rFonts w:ascii="Times New Roman" w:hAnsi="Times New Roman" w:cs="Times New Roman"/>
          <w:b/>
          <w:sz w:val="28"/>
          <w:szCs w:val="28"/>
          <w:lang w:eastAsia="ru-RU"/>
        </w:rPr>
      </w:pPr>
      <w:r w:rsidRPr="001A5BCF">
        <w:rPr>
          <w:rFonts w:ascii="Times New Roman" w:hAnsi="Times New Roman" w:cs="Times New Roman"/>
          <w:b/>
          <w:sz w:val="28"/>
          <w:szCs w:val="28"/>
          <w:lang w:eastAsia="ru-RU"/>
        </w:rPr>
        <w:t>12.  Литература:</w:t>
      </w:r>
    </w:p>
    <w:p w14:paraId="05CB9EBC" w14:textId="77777777" w:rsidR="00784C5F" w:rsidRPr="00E01319" w:rsidRDefault="00943727" w:rsidP="00E01319">
      <w:pPr>
        <w:pStyle w:val="a4"/>
        <w:rPr>
          <w:rFonts w:ascii="Times New Roman" w:hAnsi="Times New Roman" w:cs="Times New Roman"/>
          <w:sz w:val="28"/>
          <w:szCs w:val="28"/>
          <w:lang w:eastAsia="ru-RU"/>
        </w:rPr>
      </w:pPr>
      <w:r w:rsidRPr="00E01319">
        <w:rPr>
          <w:rFonts w:ascii="Times New Roman" w:hAnsi="Times New Roman" w:cs="Times New Roman"/>
          <w:bCs/>
          <w:sz w:val="28"/>
          <w:szCs w:val="28"/>
          <w:lang w:eastAsia="ru-RU"/>
        </w:rPr>
        <w:t>1.</w:t>
      </w:r>
      <w:r w:rsidR="00784C5F" w:rsidRPr="00E01319">
        <w:rPr>
          <w:rFonts w:ascii="Times New Roman" w:hAnsi="Times New Roman" w:cs="Times New Roman"/>
          <w:sz w:val="28"/>
          <w:szCs w:val="28"/>
          <w:lang w:eastAsia="ru-RU"/>
        </w:rPr>
        <w:t xml:space="preserve"> Хуторской А.В. Методика личностно-ориентированного обучения. Как обучать всех по- разному. - М., </w:t>
      </w:r>
      <w:smartTag w:uri="urn:schemas-microsoft-com:office:smarttags" w:element="metricconverter">
        <w:smartTagPr>
          <w:attr w:name="ProductID" w:val="2005 г"/>
        </w:smartTagPr>
        <w:r w:rsidR="00784C5F" w:rsidRPr="00E01319">
          <w:rPr>
            <w:rFonts w:ascii="Times New Roman" w:hAnsi="Times New Roman" w:cs="Times New Roman"/>
            <w:sz w:val="28"/>
            <w:szCs w:val="28"/>
            <w:lang w:eastAsia="ru-RU"/>
          </w:rPr>
          <w:t>2005 г</w:t>
        </w:r>
      </w:smartTag>
      <w:r w:rsidR="00784C5F" w:rsidRPr="00E01319">
        <w:rPr>
          <w:rFonts w:ascii="Times New Roman" w:hAnsi="Times New Roman" w:cs="Times New Roman"/>
          <w:sz w:val="28"/>
          <w:szCs w:val="28"/>
          <w:lang w:eastAsia="ru-RU"/>
        </w:rPr>
        <w:t>.</w:t>
      </w:r>
    </w:p>
    <w:p w14:paraId="6F9543AC"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bCs/>
          <w:sz w:val="28"/>
          <w:szCs w:val="28"/>
          <w:lang w:eastAsia="ru-RU"/>
        </w:rPr>
        <w:t>2.</w:t>
      </w:r>
      <w:r w:rsidRPr="00E01319">
        <w:rPr>
          <w:rFonts w:ascii="Times New Roman" w:hAnsi="Times New Roman" w:cs="Times New Roman"/>
          <w:sz w:val="28"/>
          <w:szCs w:val="28"/>
          <w:lang w:eastAsia="ru-RU"/>
        </w:rPr>
        <w:t xml:space="preserve"> Горбачева Г. С. Формирование содержания биологического образования на основе личностно-ориентированных технологий//Журнал «Биология в школе».</w:t>
      </w:r>
      <w:r w:rsidR="00232B46">
        <w:rPr>
          <w:rFonts w:ascii="Times New Roman" w:hAnsi="Times New Roman" w:cs="Times New Roman"/>
          <w:sz w:val="28"/>
          <w:szCs w:val="28"/>
          <w:lang w:eastAsia="ru-RU"/>
        </w:rPr>
        <w:t xml:space="preserve"> </w:t>
      </w:r>
      <w:r w:rsidRPr="00E01319">
        <w:rPr>
          <w:rFonts w:ascii="Times New Roman" w:hAnsi="Times New Roman" w:cs="Times New Roman"/>
          <w:sz w:val="28"/>
          <w:szCs w:val="28"/>
          <w:lang w:eastAsia="ru-RU"/>
        </w:rPr>
        <w:t>-  2008. - № 8</w:t>
      </w:r>
    </w:p>
    <w:p w14:paraId="4C521239"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3.Мухина А. В. Деят</w:t>
      </w:r>
      <w:r w:rsidR="00232B46">
        <w:rPr>
          <w:rFonts w:ascii="Times New Roman" w:hAnsi="Times New Roman" w:cs="Times New Roman"/>
          <w:sz w:val="28"/>
          <w:szCs w:val="28"/>
          <w:lang w:eastAsia="ru-RU"/>
        </w:rPr>
        <w:t xml:space="preserve">ельностный подход при обучении </w:t>
      </w:r>
      <w:r w:rsidRPr="00E01319">
        <w:rPr>
          <w:rFonts w:ascii="Times New Roman" w:hAnsi="Times New Roman" w:cs="Times New Roman"/>
          <w:sz w:val="28"/>
          <w:szCs w:val="28"/>
          <w:lang w:eastAsia="ru-RU"/>
        </w:rPr>
        <w:t>биологии</w:t>
      </w:r>
    </w:p>
    <w:p w14:paraId="0391EE8D" w14:textId="77777777" w:rsidR="00784C5F" w:rsidRPr="00E01319" w:rsidRDefault="00784C5F" w:rsidP="00E01319">
      <w:pPr>
        <w:pStyle w:val="a4"/>
        <w:rPr>
          <w:rFonts w:ascii="Times New Roman" w:hAnsi="Times New Roman" w:cs="Times New Roman"/>
          <w:sz w:val="28"/>
          <w:szCs w:val="28"/>
          <w:lang w:eastAsia="ru-RU"/>
        </w:rPr>
      </w:pPr>
      <w:r w:rsidRPr="00E01319">
        <w:rPr>
          <w:rFonts w:ascii="Times New Roman" w:hAnsi="Times New Roman" w:cs="Times New Roman"/>
          <w:sz w:val="28"/>
          <w:szCs w:val="28"/>
          <w:lang w:eastAsia="ru-RU"/>
        </w:rPr>
        <w:t>// Журнал «Биология в школе». - 2007. - № 6</w:t>
      </w:r>
    </w:p>
    <w:p w14:paraId="10794289" w14:textId="77777777" w:rsidR="00784C5F" w:rsidRPr="00E01319" w:rsidRDefault="00784C5F" w:rsidP="00E01319">
      <w:pPr>
        <w:pStyle w:val="a4"/>
        <w:rPr>
          <w:rFonts w:ascii="Times New Roman" w:eastAsia="Calibri" w:hAnsi="Times New Roman" w:cs="Times New Roman"/>
          <w:sz w:val="28"/>
          <w:szCs w:val="28"/>
        </w:rPr>
      </w:pPr>
      <w:r w:rsidRPr="00E01319">
        <w:rPr>
          <w:rFonts w:ascii="Times New Roman" w:eastAsia="Calibri" w:hAnsi="Times New Roman" w:cs="Times New Roman"/>
          <w:sz w:val="28"/>
          <w:szCs w:val="28"/>
        </w:rPr>
        <w:t>4.Фундаментальное ядро содержания общего образования. – М.: Просвещение, 2011 (серия «Стандарты второго поколения»).</w:t>
      </w:r>
    </w:p>
    <w:p w14:paraId="16FA34CC" w14:textId="77777777" w:rsidR="00784C5F" w:rsidRPr="00E01319" w:rsidRDefault="00784C5F" w:rsidP="00E01319">
      <w:pPr>
        <w:pStyle w:val="a4"/>
        <w:rPr>
          <w:rFonts w:ascii="Times New Roman" w:eastAsia="Calibri" w:hAnsi="Times New Roman" w:cs="Times New Roman"/>
          <w:sz w:val="28"/>
          <w:szCs w:val="28"/>
          <w:shd w:val="clear" w:color="auto" w:fill="EEF0E6"/>
        </w:rPr>
      </w:pPr>
      <w:r w:rsidRPr="00E01319">
        <w:rPr>
          <w:rFonts w:ascii="Times New Roman" w:eastAsia="Calibri" w:hAnsi="Times New Roman" w:cs="Times New Roman"/>
          <w:sz w:val="28"/>
          <w:szCs w:val="28"/>
        </w:rPr>
        <w:t>5. Формирование универсальных учебных действий в основной школе: от действия к мысли. Система заданий. Пособие для учителя // Под ред. А.Г. Асмолова. – М., Просвещение, 2011. – 156 с. (серия «Стандарты второго поколения»).</w:t>
      </w:r>
    </w:p>
    <w:p w14:paraId="17C84456" w14:textId="77777777" w:rsidR="006F58F4" w:rsidRPr="00E01319" w:rsidRDefault="006F58F4" w:rsidP="00E01319">
      <w:pPr>
        <w:pStyle w:val="a4"/>
        <w:rPr>
          <w:rFonts w:ascii="Times New Roman" w:eastAsia="Calibri" w:hAnsi="Times New Roman" w:cs="Times New Roman"/>
          <w:sz w:val="28"/>
          <w:szCs w:val="28"/>
          <w:shd w:val="clear" w:color="auto" w:fill="EEF0E6"/>
        </w:rPr>
      </w:pPr>
      <w:r w:rsidRPr="00E01319">
        <w:rPr>
          <w:rFonts w:ascii="Times New Roman" w:eastAsia="Calibri" w:hAnsi="Times New Roman" w:cs="Times New Roman"/>
          <w:sz w:val="28"/>
          <w:szCs w:val="28"/>
        </w:rPr>
        <w:t>6. Асмолов А.Г. Системно-деятельностный подход к построению образовательных стандартов // Практика образования. – 2008. – № 2.</w:t>
      </w:r>
    </w:p>
    <w:p w14:paraId="78F262FE" w14:textId="77777777" w:rsidR="006F58F4" w:rsidRPr="00E01319" w:rsidRDefault="006F58F4" w:rsidP="00E01319">
      <w:pPr>
        <w:pStyle w:val="a4"/>
        <w:rPr>
          <w:rFonts w:ascii="Times New Roman" w:eastAsia="Calibri" w:hAnsi="Times New Roman" w:cs="Times New Roman"/>
          <w:sz w:val="28"/>
          <w:szCs w:val="28"/>
          <w:shd w:val="clear" w:color="auto" w:fill="EEF0E6"/>
        </w:rPr>
      </w:pPr>
      <w:r w:rsidRPr="00E01319">
        <w:rPr>
          <w:rFonts w:ascii="Times New Roman" w:eastAsia="Calibri" w:hAnsi="Times New Roman" w:cs="Times New Roman"/>
          <w:sz w:val="28"/>
          <w:szCs w:val="28"/>
        </w:rPr>
        <w:t xml:space="preserve">7. </w:t>
      </w:r>
      <w:proofErr w:type="spellStart"/>
      <w:r w:rsidRPr="00E01319">
        <w:rPr>
          <w:rFonts w:ascii="Times New Roman" w:eastAsia="Calibri" w:hAnsi="Times New Roman" w:cs="Times New Roman"/>
          <w:sz w:val="28"/>
          <w:szCs w:val="28"/>
        </w:rPr>
        <w:t>Деятельностно</w:t>
      </w:r>
      <w:proofErr w:type="spellEnd"/>
      <w:r w:rsidRPr="00E01319">
        <w:rPr>
          <w:rFonts w:ascii="Times New Roman" w:eastAsia="Calibri" w:hAnsi="Times New Roman" w:cs="Times New Roman"/>
          <w:sz w:val="28"/>
          <w:szCs w:val="28"/>
        </w:rPr>
        <w:t>-ориентированный подход к образованию // Управление школой. Газета Изд. Дома «Первое сентября». – 2001. – № 9. – С. 14-15.</w:t>
      </w:r>
    </w:p>
    <w:p w14:paraId="05CC9C9E" w14:textId="77777777" w:rsidR="006F58F4" w:rsidRPr="00E01319" w:rsidRDefault="006F58F4" w:rsidP="00E01319">
      <w:pPr>
        <w:pStyle w:val="a4"/>
        <w:rPr>
          <w:rFonts w:ascii="Times New Roman" w:eastAsia="Calibri" w:hAnsi="Times New Roman" w:cs="Times New Roman"/>
          <w:sz w:val="28"/>
          <w:szCs w:val="28"/>
          <w:shd w:val="clear" w:color="auto" w:fill="EEF0E6"/>
        </w:rPr>
      </w:pPr>
      <w:r w:rsidRPr="00E01319">
        <w:rPr>
          <w:rFonts w:ascii="Times New Roman" w:eastAsia="Calibri" w:hAnsi="Times New Roman" w:cs="Times New Roman"/>
          <w:sz w:val="28"/>
          <w:szCs w:val="28"/>
        </w:rPr>
        <w:t>8. Кудрявцева Н.Г. Системно-деятельностный подход как механизм реализации ФГОС нового поколения // Справочник заместителя директора. – 2011. – №4. – С.13-27.</w:t>
      </w:r>
    </w:p>
    <w:p w14:paraId="15A11412" w14:textId="77777777" w:rsidR="007500C7" w:rsidRPr="00E01319" w:rsidRDefault="001A5BCF" w:rsidP="00E01319">
      <w:pPr>
        <w:pStyle w:val="a4"/>
        <w:rPr>
          <w:rFonts w:ascii="Times New Roman" w:eastAsia="Calibri" w:hAnsi="Times New Roman" w:cs="Times New Roman"/>
          <w:sz w:val="28"/>
          <w:szCs w:val="28"/>
        </w:rPr>
      </w:pPr>
      <w:r>
        <w:rPr>
          <w:rFonts w:ascii="Times New Roman" w:eastAsia="Calibri" w:hAnsi="Times New Roman" w:cs="Times New Roman"/>
          <w:sz w:val="28"/>
          <w:szCs w:val="28"/>
        </w:rPr>
        <w:t>9.</w:t>
      </w:r>
      <w:r w:rsidR="007500C7" w:rsidRPr="00E01319">
        <w:rPr>
          <w:rFonts w:ascii="Times New Roman" w:eastAsia="Calibri" w:hAnsi="Times New Roman" w:cs="Times New Roman"/>
          <w:bCs/>
          <w:sz w:val="28"/>
          <w:szCs w:val="28"/>
        </w:rPr>
        <w:t>Репкина Г.В., Заика Е.В. Оценка уровня сформированности учебной деятельности.  – Томск: «Пеленг», 1993;</w:t>
      </w:r>
    </w:p>
    <w:p w14:paraId="5F8BB2A1" w14:textId="77777777" w:rsidR="007500C7" w:rsidRPr="00E01319" w:rsidRDefault="001A5BCF" w:rsidP="00E01319">
      <w:pPr>
        <w:pStyle w:val="a4"/>
        <w:rPr>
          <w:rFonts w:ascii="Times New Roman" w:eastAsia="Calibri" w:hAnsi="Times New Roman" w:cs="Times New Roman"/>
          <w:sz w:val="28"/>
          <w:szCs w:val="28"/>
        </w:rPr>
      </w:pPr>
      <w:r>
        <w:rPr>
          <w:rFonts w:ascii="Times New Roman" w:hAnsi="Times New Roman" w:cs="Times New Roman"/>
          <w:color w:val="000000"/>
          <w:sz w:val="28"/>
          <w:szCs w:val="28"/>
          <w:lang w:eastAsia="ru-RU"/>
        </w:rPr>
        <w:t>10.</w:t>
      </w:r>
      <w:r w:rsidR="007500C7" w:rsidRPr="00E01319">
        <w:rPr>
          <w:rFonts w:ascii="Times New Roman" w:hAnsi="Times New Roman" w:cs="Times New Roman"/>
          <w:color w:val="000000"/>
          <w:sz w:val="28"/>
          <w:szCs w:val="28"/>
          <w:lang w:eastAsia="ru-RU"/>
        </w:rPr>
        <w:t>Асмолов А.Г. Как проектировать универсальные учебные действия в начальной школе / Учебное пособие, М.: Просвещение, 2008;</w:t>
      </w:r>
    </w:p>
    <w:p w14:paraId="0D50BE42" w14:textId="77777777" w:rsidR="007500C7" w:rsidRPr="00E01319" w:rsidRDefault="001A5BCF" w:rsidP="00E01319">
      <w:pPr>
        <w:pStyle w:val="a4"/>
        <w:rPr>
          <w:rFonts w:ascii="Times New Roman" w:eastAsia="Calibri" w:hAnsi="Times New Roman" w:cs="Times New Roman"/>
          <w:sz w:val="28"/>
          <w:szCs w:val="28"/>
        </w:rPr>
      </w:pPr>
      <w:r>
        <w:rPr>
          <w:rFonts w:ascii="Times New Roman" w:eastAsia="Calibri" w:hAnsi="Times New Roman" w:cs="Times New Roman"/>
          <w:sz w:val="28"/>
          <w:szCs w:val="28"/>
        </w:rPr>
        <w:t>11.</w:t>
      </w:r>
      <w:r w:rsidR="007500C7" w:rsidRPr="00E01319">
        <w:rPr>
          <w:rFonts w:ascii="Times New Roman" w:eastAsia="Calibri" w:hAnsi="Times New Roman" w:cs="Times New Roman"/>
          <w:sz w:val="28"/>
          <w:szCs w:val="28"/>
        </w:rPr>
        <w:t>Демидова М.Ю., Иванов С.В., Карабанова О.А. и др. Оценка достижения планируемых результатов в начальной школе. – М.: Просвещение, 2009. Ч. 1. / под ред. Г.С. Ковалёвой, О.Б. Логиновой;</w:t>
      </w:r>
    </w:p>
    <w:p w14:paraId="6D9F8F70" w14:textId="77777777" w:rsidR="007500C7" w:rsidRPr="00E01319" w:rsidRDefault="001A5BCF" w:rsidP="00E01319">
      <w:pPr>
        <w:pStyle w:val="a4"/>
        <w:rPr>
          <w:rFonts w:ascii="Times New Roman" w:eastAsia="Calibri" w:hAnsi="Times New Roman" w:cs="Times New Roman"/>
          <w:sz w:val="28"/>
          <w:szCs w:val="28"/>
        </w:rPr>
      </w:pPr>
      <w:r>
        <w:rPr>
          <w:rFonts w:ascii="Times New Roman" w:eastAsia="Calibri" w:hAnsi="Times New Roman" w:cs="Times New Roman"/>
          <w:sz w:val="28"/>
          <w:szCs w:val="28"/>
        </w:rPr>
        <w:t>12.</w:t>
      </w:r>
      <w:r w:rsidR="007500C7" w:rsidRPr="00E01319">
        <w:rPr>
          <w:rFonts w:ascii="Times New Roman" w:eastAsia="Calibri" w:hAnsi="Times New Roman" w:cs="Times New Roman"/>
          <w:sz w:val="28"/>
          <w:szCs w:val="28"/>
        </w:rPr>
        <w:t>Калашникова Н.Г., Никитина М.Г. Динамика формирования универсальных учебных действий младших школьников: методические рекомендации. – Барнаул: АКИПКРО, 2012. С. 15-47;</w:t>
      </w:r>
    </w:p>
    <w:p w14:paraId="1D4EB500" w14:textId="77777777" w:rsidR="00784C5F" w:rsidRPr="00784C5F" w:rsidRDefault="00784C5F" w:rsidP="00784C5F">
      <w:pPr>
        <w:pStyle w:val="a5"/>
        <w:spacing w:after="0" w:line="360" w:lineRule="auto"/>
        <w:jc w:val="both"/>
        <w:rPr>
          <w:rFonts w:ascii="Times New Roman" w:eastAsia="Calibri" w:hAnsi="Times New Roman" w:cs="Times New Roman"/>
          <w:sz w:val="28"/>
          <w:szCs w:val="28"/>
          <w:shd w:val="clear" w:color="auto" w:fill="EEF0E6"/>
        </w:rPr>
      </w:pPr>
    </w:p>
    <w:p w14:paraId="6F827778" w14:textId="77777777" w:rsidR="00232B46" w:rsidRDefault="00232B46">
      <w:pPr>
        <w:rPr>
          <w:rFonts w:ascii="Times New Roman" w:eastAsia="Times New Roman" w:hAnsi="Times New Roman" w:cs="Times New Roman"/>
          <w:b/>
          <w:bCs/>
          <w:sz w:val="28"/>
          <w:szCs w:val="28"/>
          <w:lang w:eastAsia="ru-RU"/>
        </w:rPr>
      </w:pPr>
    </w:p>
    <w:p w14:paraId="1716E9B3" w14:textId="77777777" w:rsidR="003A3830" w:rsidRDefault="003A3830">
      <w:pPr>
        <w:rPr>
          <w:rFonts w:ascii="Times New Roman" w:eastAsia="Times New Roman" w:hAnsi="Times New Roman" w:cs="Times New Roman"/>
          <w:b/>
          <w:bCs/>
          <w:sz w:val="28"/>
          <w:szCs w:val="28"/>
          <w:lang w:eastAsia="ru-RU"/>
        </w:rPr>
      </w:pPr>
    </w:p>
    <w:p w14:paraId="65102EF3" w14:textId="77777777" w:rsidR="003A3830" w:rsidRDefault="003A3830">
      <w:pPr>
        <w:rPr>
          <w:rFonts w:ascii="Times New Roman" w:eastAsia="Times New Roman" w:hAnsi="Times New Roman" w:cs="Times New Roman"/>
          <w:b/>
          <w:bCs/>
          <w:sz w:val="28"/>
          <w:szCs w:val="28"/>
          <w:lang w:eastAsia="ru-RU"/>
        </w:rPr>
      </w:pPr>
    </w:p>
    <w:p w14:paraId="38E5FF96" w14:textId="77777777" w:rsidR="003A3830" w:rsidRDefault="003A3830">
      <w:pPr>
        <w:rPr>
          <w:rFonts w:ascii="Times New Roman" w:eastAsia="Times New Roman" w:hAnsi="Times New Roman" w:cs="Times New Roman"/>
          <w:b/>
          <w:bCs/>
          <w:sz w:val="28"/>
          <w:szCs w:val="28"/>
          <w:lang w:eastAsia="ru-RU"/>
        </w:rPr>
      </w:pPr>
    </w:p>
    <w:p w14:paraId="6A8AF921" w14:textId="77777777" w:rsidR="003A3830" w:rsidRDefault="003A3830">
      <w:pPr>
        <w:rPr>
          <w:rFonts w:ascii="Times New Roman" w:eastAsia="Times New Roman" w:hAnsi="Times New Roman" w:cs="Times New Roman"/>
          <w:b/>
          <w:bCs/>
          <w:sz w:val="28"/>
          <w:szCs w:val="28"/>
          <w:lang w:eastAsia="ru-RU"/>
        </w:rPr>
      </w:pPr>
    </w:p>
    <w:p w14:paraId="235F947C" w14:textId="77777777" w:rsidR="002C1034" w:rsidRDefault="002C1034">
      <w:pPr>
        <w:rPr>
          <w:rFonts w:ascii="Times New Roman" w:eastAsia="Times New Roman" w:hAnsi="Times New Roman" w:cs="Times New Roman"/>
          <w:b/>
          <w:bCs/>
          <w:sz w:val="28"/>
          <w:szCs w:val="28"/>
          <w:lang w:eastAsia="ru-RU"/>
        </w:rPr>
      </w:pPr>
    </w:p>
    <w:p w14:paraId="24D01272" w14:textId="77777777" w:rsidR="002C1034" w:rsidRDefault="002C1034">
      <w:pPr>
        <w:rPr>
          <w:rFonts w:ascii="Times New Roman" w:eastAsia="Times New Roman" w:hAnsi="Times New Roman" w:cs="Times New Roman"/>
          <w:b/>
          <w:bCs/>
          <w:sz w:val="28"/>
          <w:szCs w:val="28"/>
          <w:lang w:eastAsia="ru-RU"/>
        </w:rPr>
      </w:pPr>
    </w:p>
    <w:p w14:paraId="5D605822" w14:textId="77777777" w:rsidR="002C1034" w:rsidRDefault="002C1034">
      <w:pPr>
        <w:rPr>
          <w:rFonts w:ascii="Times New Roman" w:eastAsia="Times New Roman" w:hAnsi="Times New Roman" w:cs="Times New Roman"/>
          <w:b/>
          <w:bCs/>
          <w:sz w:val="28"/>
          <w:szCs w:val="28"/>
          <w:lang w:eastAsia="ru-RU"/>
        </w:rPr>
      </w:pPr>
    </w:p>
    <w:p w14:paraId="0CCC6A1A" w14:textId="77777777" w:rsidR="00173C2D" w:rsidRDefault="00173C2D">
      <w:pPr>
        <w:rPr>
          <w:rFonts w:ascii="Times New Roman" w:eastAsia="Times New Roman" w:hAnsi="Times New Roman" w:cs="Times New Roman"/>
          <w:b/>
          <w:bCs/>
          <w:sz w:val="28"/>
          <w:szCs w:val="28"/>
          <w:lang w:eastAsia="ru-RU"/>
        </w:rPr>
      </w:pPr>
    </w:p>
    <w:p w14:paraId="5047ACC8" w14:textId="77777777" w:rsidR="002E43EF" w:rsidRDefault="002E43EF">
      <w:pPr>
        <w:rPr>
          <w:rFonts w:ascii="Times New Roman" w:eastAsia="Times New Roman" w:hAnsi="Times New Roman" w:cs="Times New Roman"/>
          <w:b/>
          <w:bCs/>
          <w:sz w:val="28"/>
          <w:szCs w:val="28"/>
          <w:lang w:eastAsia="ru-RU"/>
        </w:rPr>
      </w:pPr>
    </w:p>
    <w:p w14:paraId="7B2E38D1" w14:textId="623852D4" w:rsidR="003C7EC6" w:rsidRPr="00232B46" w:rsidRDefault="00232B46">
      <w:pPr>
        <w:rPr>
          <w:rFonts w:ascii="Times New Roman" w:hAnsi="Times New Roman" w:cs="Times New Roman"/>
          <w:sz w:val="28"/>
          <w:szCs w:val="28"/>
        </w:rPr>
      </w:pPr>
      <w:r>
        <w:rPr>
          <w:rFonts w:ascii="Times New Roman" w:eastAsia="Times New Roman" w:hAnsi="Times New Roman" w:cs="Times New Roman"/>
          <w:b/>
          <w:bCs/>
          <w:sz w:val="28"/>
          <w:szCs w:val="28"/>
          <w:lang w:eastAsia="ru-RU"/>
        </w:rPr>
        <w:t xml:space="preserve">                                              </w:t>
      </w:r>
      <w:r w:rsidR="00173C2D">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00173C2D">
        <w:rPr>
          <w:rFonts w:ascii="Times New Roman" w:hAnsi="Times New Roman" w:cs="Times New Roman"/>
          <w:sz w:val="28"/>
          <w:szCs w:val="28"/>
        </w:rPr>
        <w:t xml:space="preserve">Приложение </w:t>
      </w:r>
      <w:r w:rsidR="003C7EC6" w:rsidRPr="00232B46">
        <w:rPr>
          <w:rFonts w:ascii="Times New Roman" w:hAnsi="Times New Roman" w:cs="Times New Roman"/>
          <w:sz w:val="28"/>
          <w:szCs w:val="28"/>
        </w:rPr>
        <w:t>1</w:t>
      </w:r>
    </w:p>
    <w:p w14:paraId="1A54135E" w14:textId="77777777" w:rsidR="00173C2D" w:rsidRDefault="00173C2D" w:rsidP="00173C2D">
      <w:pPr>
        <w:spacing w:after="0" w:line="240" w:lineRule="auto"/>
        <w:rPr>
          <w:rFonts w:ascii="Times New Roman" w:eastAsia="Times New Roman" w:hAnsi="Times New Roman" w:cs="Times New Roman"/>
          <w:color w:val="0D0D0D"/>
          <w:sz w:val="24"/>
          <w:szCs w:val="24"/>
          <w:lang w:eastAsia="ru-RU"/>
        </w:rPr>
      </w:pPr>
    </w:p>
    <w:p w14:paraId="2677C741" w14:textId="77777777" w:rsidR="00173C2D" w:rsidRPr="00173C2D" w:rsidRDefault="00173C2D" w:rsidP="00173C2D">
      <w:pPr>
        <w:spacing w:after="0" w:line="240" w:lineRule="auto"/>
        <w:rPr>
          <w:rFonts w:ascii="Times New Roman" w:eastAsia="Times New Roman" w:hAnsi="Times New Roman" w:cs="Times New Roman"/>
          <w:b/>
          <w:color w:val="0D0D0D"/>
          <w:sz w:val="28"/>
          <w:szCs w:val="28"/>
          <w:lang w:eastAsia="ru-RU"/>
        </w:rPr>
      </w:pPr>
      <w:r>
        <w:rPr>
          <w:rFonts w:ascii="Times New Roman" w:eastAsia="Times New Roman" w:hAnsi="Times New Roman" w:cs="Times New Roman"/>
          <w:color w:val="0D0D0D"/>
          <w:sz w:val="24"/>
          <w:szCs w:val="24"/>
          <w:lang w:eastAsia="ru-RU"/>
        </w:rPr>
        <w:t xml:space="preserve">                             </w:t>
      </w:r>
      <w:r w:rsidRPr="00173C2D">
        <w:rPr>
          <w:rFonts w:ascii="Times New Roman" w:eastAsia="Times New Roman" w:hAnsi="Times New Roman" w:cs="Times New Roman"/>
          <w:b/>
          <w:color w:val="0D0D0D"/>
          <w:sz w:val="28"/>
          <w:szCs w:val="28"/>
          <w:lang w:eastAsia="ru-RU"/>
        </w:rPr>
        <w:t>Формирование универсальных учебных действий.</w:t>
      </w:r>
    </w:p>
    <w:p w14:paraId="5C23D4BD" w14:textId="77777777" w:rsidR="00173C2D" w:rsidRPr="00173C2D" w:rsidRDefault="00173C2D" w:rsidP="00173C2D">
      <w:pPr>
        <w:spacing w:after="0" w:line="240" w:lineRule="auto"/>
        <w:jc w:val="center"/>
        <w:rPr>
          <w:rFonts w:ascii="Times New Roman" w:eastAsia="Times New Roman" w:hAnsi="Times New Roman" w:cs="Times New Roman"/>
          <w:color w:val="0D0D0D"/>
          <w:sz w:val="28"/>
          <w:szCs w:val="28"/>
          <w:lang w:eastAsia="ru-RU"/>
        </w:rPr>
      </w:pPr>
    </w:p>
    <w:tbl>
      <w:tblPr>
        <w:tblW w:w="9980" w:type="dxa"/>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4"/>
        <w:gridCol w:w="2693"/>
        <w:gridCol w:w="2126"/>
        <w:gridCol w:w="2127"/>
      </w:tblGrid>
      <w:tr w:rsidR="001E3C6C" w:rsidRPr="00330440" w14:paraId="229FF685" w14:textId="77777777" w:rsidTr="001E3C6C">
        <w:tc>
          <w:tcPr>
            <w:tcW w:w="3034" w:type="dxa"/>
          </w:tcPr>
          <w:p w14:paraId="65A5457A" w14:textId="77777777" w:rsidR="00173C2D" w:rsidRPr="00330440" w:rsidRDefault="00173C2D" w:rsidP="00045D72">
            <w:pPr>
              <w:spacing w:after="0" w:line="240" w:lineRule="auto"/>
              <w:jc w:val="center"/>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Познавательные УД</w:t>
            </w:r>
          </w:p>
        </w:tc>
        <w:tc>
          <w:tcPr>
            <w:tcW w:w="2693" w:type="dxa"/>
          </w:tcPr>
          <w:p w14:paraId="10674BF7" w14:textId="77777777" w:rsidR="00173C2D" w:rsidRPr="00330440" w:rsidRDefault="00173C2D" w:rsidP="00045D72">
            <w:pPr>
              <w:spacing w:after="0" w:line="240" w:lineRule="auto"/>
              <w:jc w:val="center"/>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Регулятивные УД</w:t>
            </w:r>
          </w:p>
        </w:tc>
        <w:tc>
          <w:tcPr>
            <w:tcW w:w="2126" w:type="dxa"/>
          </w:tcPr>
          <w:p w14:paraId="65D9F2C2" w14:textId="77777777" w:rsidR="00173C2D" w:rsidRPr="00330440" w:rsidRDefault="00173C2D" w:rsidP="00045D72">
            <w:pPr>
              <w:spacing w:after="0" w:line="240" w:lineRule="auto"/>
              <w:jc w:val="center"/>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Коммуникативные УД</w:t>
            </w:r>
          </w:p>
        </w:tc>
        <w:tc>
          <w:tcPr>
            <w:tcW w:w="2127" w:type="dxa"/>
          </w:tcPr>
          <w:p w14:paraId="7542E6DF" w14:textId="77777777" w:rsidR="00173C2D" w:rsidRPr="00330440" w:rsidRDefault="00173C2D" w:rsidP="00045D72">
            <w:pPr>
              <w:spacing w:after="0" w:line="240" w:lineRule="auto"/>
              <w:jc w:val="center"/>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Личностные УД</w:t>
            </w:r>
          </w:p>
        </w:tc>
      </w:tr>
      <w:tr w:rsidR="001E3C6C" w:rsidRPr="00330440" w14:paraId="2BCD34A4" w14:textId="77777777" w:rsidTr="001E3C6C">
        <w:trPr>
          <w:trHeight w:val="8795"/>
        </w:trPr>
        <w:tc>
          <w:tcPr>
            <w:tcW w:w="3034" w:type="dxa"/>
          </w:tcPr>
          <w:p w14:paraId="6DC10961" w14:textId="77777777" w:rsidR="00173C2D" w:rsidRPr="00330440" w:rsidRDefault="00173C2D" w:rsidP="00045D72">
            <w:pPr>
              <w:spacing w:after="0" w:line="240" w:lineRule="auto"/>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Включают в себя: </w:t>
            </w:r>
            <w:proofErr w:type="spellStart"/>
            <w:r w:rsidRPr="00330440">
              <w:rPr>
                <w:rFonts w:ascii="Times New Roman" w:eastAsia="Times New Roman" w:hAnsi="Times New Roman" w:cs="Times New Roman"/>
                <w:i/>
                <w:iCs/>
                <w:color w:val="0D0D0D"/>
                <w:sz w:val="24"/>
                <w:szCs w:val="24"/>
                <w:lang w:eastAsia="ru-RU"/>
              </w:rPr>
              <w:t>общеучебные</w:t>
            </w:r>
            <w:proofErr w:type="spellEnd"/>
            <w:r w:rsidRPr="00330440">
              <w:rPr>
                <w:rFonts w:ascii="Times New Roman" w:eastAsia="Times New Roman" w:hAnsi="Times New Roman" w:cs="Times New Roman"/>
                <w:i/>
                <w:iCs/>
                <w:color w:val="0D0D0D"/>
                <w:sz w:val="24"/>
                <w:szCs w:val="24"/>
                <w:lang w:eastAsia="ru-RU"/>
              </w:rPr>
              <w:t>, логические, а также постановку и решение проблемы.</w:t>
            </w:r>
          </w:p>
          <w:p w14:paraId="2191CFDE" w14:textId="77777777" w:rsidR="00173C2D" w:rsidRPr="00330440" w:rsidRDefault="00173C2D" w:rsidP="00045D72">
            <w:pPr>
              <w:spacing w:after="0" w:line="240" w:lineRule="auto"/>
              <w:rPr>
                <w:rFonts w:ascii="Times New Roman" w:eastAsia="Times New Roman" w:hAnsi="Times New Roman" w:cs="Times New Roman"/>
                <w:color w:val="0D0D0D"/>
                <w:sz w:val="24"/>
                <w:szCs w:val="24"/>
                <w:u w:val="single"/>
                <w:lang w:eastAsia="ru-RU"/>
              </w:rPr>
            </w:pPr>
            <w:r w:rsidRPr="00330440">
              <w:rPr>
                <w:rFonts w:ascii="Times New Roman" w:eastAsia="Times New Roman" w:hAnsi="Times New Roman" w:cs="Times New Roman"/>
                <w:i/>
                <w:iCs/>
                <w:color w:val="0D0D0D"/>
                <w:sz w:val="24"/>
                <w:szCs w:val="24"/>
                <w:u w:val="single"/>
                <w:lang w:eastAsia="ru-RU"/>
              </w:rPr>
              <w:t xml:space="preserve">    </w:t>
            </w:r>
            <w:proofErr w:type="spellStart"/>
            <w:r w:rsidRPr="00330440">
              <w:rPr>
                <w:rFonts w:ascii="Times New Roman" w:eastAsia="Times New Roman" w:hAnsi="Times New Roman" w:cs="Times New Roman"/>
                <w:i/>
                <w:iCs/>
                <w:color w:val="0D0D0D"/>
                <w:sz w:val="24"/>
                <w:szCs w:val="24"/>
                <w:u w:val="single"/>
                <w:lang w:eastAsia="ru-RU"/>
              </w:rPr>
              <w:t>Общеучебные</w:t>
            </w:r>
            <w:proofErr w:type="spellEnd"/>
            <w:r w:rsidRPr="00330440">
              <w:rPr>
                <w:rFonts w:ascii="Times New Roman" w:eastAsia="Times New Roman" w:hAnsi="Times New Roman" w:cs="Times New Roman"/>
                <w:i/>
                <w:iCs/>
                <w:color w:val="0D0D0D"/>
                <w:sz w:val="24"/>
                <w:szCs w:val="24"/>
                <w:u w:val="single"/>
                <w:lang w:eastAsia="ru-RU"/>
              </w:rPr>
              <w:t xml:space="preserve"> УД:</w:t>
            </w:r>
          </w:p>
          <w:p w14:paraId="71E0346A" w14:textId="77777777" w:rsidR="00173C2D" w:rsidRPr="00330440" w:rsidRDefault="00173C2D" w:rsidP="008B3C03">
            <w:pPr>
              <w:numPr>
                <w:ilvl w:val="0"/>
                <w:numId w:val="1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самостоятельное выделение и формулирование познавательной цели;</w:t>
            </w:r>
          </w:p>
          <w:p w14:paraId="4147AC43" w14:textId="77777777" w:rsidR="00173C2D" w:rsidRPr="00330440" w:rsidRDefault="00173C2D" w:rsidP="008B3C03">
            <w:pPr>
              <w:numPr>
                <w:ilvl w:val="0"/>
                <w:numId w:val="12"/>
              </w:numPr>
              <w:tabs>
                <w:tab w:val="left" w:pos="-2160"/>
              </w:tabs>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поиск и выделение необходимой информации; применение методов информационного поиска, в </w:t>
            </w:r>
            <w:proofErr w:type="gramStart"/>
            <w:r w:rsidRPr="00330440">
              <w:rPr>
                <w:rFonts w:ascii="Times New Roman" w:eastAsia="Times New Roman" w:hAnsi="Times New Roman" w:cs="Times New Roman"/>
                <w:color w:val="0D0D0D"/>
                <w:sz w:val="24"/>
                <w:szCs w:val="24"/>
                <w:lang w:eastAsia="ru-RU"/>
              </w:rPr>
              <w:t>том  числе</w:t>
            </w:r>
            <w:proofErr w:type="gramEnd"/>
            <w:r w:rsidRPr="00330440">
              <w:rPr>
                <w:rFonts w:ascii="Times New Roman" w:eastAsia="Times New Roman" w:hAnsi="Times New Roman" w:cs="Times New Roman"/>
                <w:color w:val="0D0D0D"/>
                <w:sz w:val="24"/>
                <w:szCs w:val="24"/>
                <w:lang w:eastAsia="ru-RU"/>
              </w:rPr>
              <w:t xml:space="preserve">  с помощью компьютерных средств;</w:t>
            </w:r>
          </w:p>
          <w:p w14:paraId="75A85397" w14:textId="77777777" w:rsidR="00173C2D" w:rsidRPr="00330440" w:rsidRDefault="00173C2D" w:rsidP="008B3C03">
            <w:pPr>
              <w:numPr>
                <w:ilvl w:val="0"/>
                <w:numId w:val="1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структурирование знаний;</w:t>
            </w:r>
          </w:p>
          <w:p w14:paraId="559BAC1C" w14:textId="77777777" w:rsidR="00173C2D" w:rsidRPr="00330440" w:rsidRDefault="00173C2D" w:rsidP="008B3C03">
            <w:pPr>
              <w:numPr>
                <w:ilvl w:val="0"/>
                <w:numId w:val="1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осознанное и произвольное построение речевого высказывания в устной и письменной форме;</w:t>
            </w:r>
          </w:p>
          <w:p w14:paraId="50268982" w14:textId="77777777" w:rsidR="00173C2D" w:rsidRPr="00330440" w:rsidRDefault="00173C2D" w:rsidP="008B3C03">
            <w:pPr>
              <w:numPr>
                <w:ilvl w:val="0"/>
                <w:numId w:val="1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выбор наиболее эффективных способов решения задач    в зависимости от конкретных условий;</w:t>
            </w:r>
          </w:p>
          <w:p w14:paraId="71762A2C" w14:textId="77777777" w:rsidR="00173C2D" w:rsidRPr="00330440" w:rsidRDefault="00173C2D" w:rsidP="008B3C03">
            <w:pPr>
              <w:numPr>
                <w:ilvl w:val="0"/>
                <w:numId w:val="1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рефлексия способов и условий действия, оценка процесса и результатов деятельности;</w:t>
            </w:r>
          </w:p>
          <w:p w14:paraId="5D3CD40B" w14:textId="77777777" w:rsidR="00173C2D" w:rsidRPr="00330440" w:rsidRDefault="00173C2D" w:rsidP="008B3C03">
            <w:pPr>
              <w:numPr>
                <w:ilvl w:val="0"/>
                <w:numId w:val="1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работа с текстом:</w:t>
            </w:r>
          </w:p>
          <w:p w14:paraId="019F7FCB"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lastRenderedPageBreak/>
              <w:t>- ориентация в содержании текста и понимание его целостного смысла</w:t>
            </w:r>
            <w:r w:rsidRPr="00330440">
              <w:rPr>
                <w:rFonts w:ascii="Times New Roman" w:eastAsia="Times New Roman" w:hAnsi="Times New Roman" w:cs="Times New Roman"/>
                <w:color w:val="0D0D0D"/>
                <w:sz w:val="24"/>
                <w:szCs w:val="24"/>
                <w:lang w:eastAsia="ru-RU"/>
              </w:rPr>
              <w:t xml:space="preserve">; </w:t>
            </w:r>
          </w:p>
          <w:p w14:paraId="5EF64165"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 определение главной темы, общей цели и назначения текста;                                                         </w:t>
            </w:r>
          </w:p>
          <w:p w14:paraId="2837B7CE"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 извлечение необходимой информации</w:t>
            </w:r>
            <w:r w:rsidRPr="00330440">
              <w:rPr>
                <w:rFonts w:ascii="Times New Roman" w:eastAsia="Times New Roman" w:hAnsi="Times New Roman" w:cs="Times New Roman"/>
                <w:color w:val="0D0D0D"/>
                <w:sz w:val="24"/>
                <w:szCs w:val="24"/>
                <w:lang w:eastAsia="ru-RU"/>
              </w:rPr>
              <w:t xml:space="preserve">                                     из прослушанных текстов различных жанров; </w:t>
            </w:r>
          </w:p>
          <w:p w14:paraId="7C931F4B" w14:textId="77777777" w:rsidR="00173C2D" w:rsidRPr="00330440" w:rsidRDefault="00173C2D" w:rsidP="00045D72">
            <w:pPr>
              <w:spacing w:after="0" w:line="240" w:lineRule="auto"/>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 </w:t>
            </w:r>
            <w:r w:rsidRPr="00330440">
              <w:rPr>
                <w:rFonts w:ascii="Times New Roman" w:eastAsia="Times New Roman" w:hAnsi="Times New Roman" w:cs="Times New Roman"/>
                <w:bCs/>
                <w:color w:val="0D0D0D"/>
                <w:sz w:val="24"/>
                <w:szCs w:val="24"/>
                <w:lang w:eastAsia="ru-RU"/>
              </w:rPr>
              <w:t>определение основной и второстепенной информации;</w:t>
            </w:r>
          </w:p>
          <w:p w14:paraId="332468B2"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 свободная ориентация и восприятие текстов</w:t>
            </w:r>
            <w:r w:rsidRPr="00330440">
              <w:rPr>
                <w:rFonts w:ascii="Times New Roman" w:eastAsia="Times New Roman" w:hAnsi="Times New Roman" w:cs="Times New Roman"/>
                <w:color w:val="0D0D0D"/>
                <w:sz w:val="24"/>
                <w:szCs w:val="24"/>
                <w:lang w:eastAsia="ru-RU"/>
              </w:rPr>
              <w:t xml:space="preserve"> художественного, научного, публицистического               и официально-делового стилей;</w:t>
            </w:r>
          </w:p>
          <w:p w14:paraId="16D15699"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понимание и адекватная оценка языка средств массовой информации;</w:t>
            </w:r>
          </w:p>
          <w:p w14:paraId="77F3EE91" w14:textId="77777777" w:rsidR="00173C2D" w:rsidRPr="00330440" w:rsidRDefault="00173C2D" w:rsidP="00045D72">
            <w:pPr>
              <w:tabs>
                <w:tab w:val="num" w:pos="-2700"/>
                <w:tab w:val="left" w:pos="-2520"/>
              </w:tabs>
              <w:spacing w:after="0" w:line="240" w:lineRule="auto"/>
              <w:ind w:left="180" w:hanging="180"/>
              <w:rPr>
                <w:rFonts w:ascii="Times New Roman" w:eastAsia="Times New Roman" w:hAnsi="Times New Roman" w:cs="Times New Roman"/>
                <w:i/>
                <w:color w:val="0D0D0D"/>
                <w:sz w:val="24"/>
                <w:szCs w:val="24"/>
                <w:u w:val="single"/>
                <w:lang w:eastAsia="ru-RU"/>
              </w:rPr>
            </w:pPr>
            <w:r w:rsidRPr="00330440">
              <w:rPr>
                <w:rFonts w:ascii="Times New Roman" w:eastAsia="Times New Roman" w:hAnsi="Times New Roman" w:cs="Times New Roman"/>
                <w:i/>
                <w:color w:val="0D0D0D"/>
                <w:sz w:val="24"/>
                <w:szCs w:val="24"/>
                <w:u w:val="single"/>
                <w:lang w:eastAsia="ru-RU"/>
              </w:rPr>
              <w:t>Логические УД:</w:t>
            </w:r>
          </w:p>
          <w:p w14:paraId="64141959" w14:textId="77777777" w:rsidR="00173C2D" w:rsidRPr="00330440" w:rsidRDefault="00173C2D" w:rsidP="00045D72">
            <w:pPr>
              <w:tabs>
                <w:tab w:val="left" w:pos="-2520"/>
              </w:tabs>
              <w:spacing w:after="0" w:line="240" w:lineRule="auto"/>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анализ объектов</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с целью выделения признаков (существенных, несущественных);</w:t>
            </w:r>
          </w:p>
          <w:p w14:paraId="721D6217" w14:textId="77777777" w:rsidR="00173C2D" w:rsidRPr="00330440" w:rsidRDefault="00173C2D" w:rsidP="00045D72">
            <w:pPr>
              <w:tabs>
                <w:tab w:val="left" w:pos="-2520"/>
              </w:tabs>
              <w:spacing w:after="0" w:line="240" w:lineRule="auto"/>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синтез</w:t>
            </w:r>
            <w:r w:rsidRPr="00330440">
              <w:rPr>
                <w:rFonts w:ascii="Times New Roman" w:eastAsia="Times New Roman" w:hAnsi="Times New Roman" w:cs="Times New Roman"/>
                <w:b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 составление целого из частей;</w:t>
            </w:r>
          </w:p>
          <w:p w14:paraId="6C4908BC" w14:textId="77777777" w:rsidR="00173C2D" w:rsidRPr="00330440" w:rsidRDefault="00173C2D" w:rsidP="00045D72">
            <w:pPr>
              <w:tabs>
                <w:tab w:val="left" w:pos="-2520"/>
              </w:tabs>
              <w:spacing w:after="0" w:line="240" w:lineRule="auto"/>
              <w:rPr>
                <w:rFonts w:ascii="Times New Roman" w:eastAsia="Times New Roman" w:hAnsi="Times New Roman" w:cs="Times New Roman"/>
                <w:i/>
                <w:iCs/>
                <w:color w:val="0D0D0D"/>
                <w:sz w:val="24"/>
                <w:szCs w:val="24"/>
                <w:lang w:eastAsia="ru-RU"/>
              </w:rPr>
            </w:pPr>
            <w:proofErr w:type="gramStart"/>
            <w:r w:rsidRPr="00330440">
              <w:rPr>
                <w:rFonts w:ascii="Times New Roman" w:eastAsia="Times New Roman" w:hAnsi="Times New Roman" w:cs="Times New Roman"/>
                <w:bCs/>
                <w:i/>
                <w:iCs/>
                <w:color w:val="0D0D0D"/>
                <w:sz w:val="24"/>
                <w:szCs w:val="24"/>
                <w:lang w:eastAsia="ru-RU"/>
              </w:rPr>
              <w:t xml:space="preserve">сравнение;   </w:t>
            </w:r>
            <w:proofErr w:type="gramEnd"/>
            <w:r w:rsidRPr="00330440">
              <w:rPr>
                <w:rFonts w:ascii="Times New Roman" w:eastAsia="Times New Roman" w:hAnsi="Times New Roman" w:cs="Times New Roman"/>
                <w:bCs/>
                <w:i/>
                <w:iCs/>
                <w:color w:val="0D0D0D"/>
                <w:sz w:val="24"/>
                <w:szCs w:val="24"/>
                <w:lang w:eastAsia="ru-RU"/>
              </w:rPr>
              <w:t xml:space="preserve">                                                                   </w:t>
            </w:r>
            <w:r w:rsidRPr="00330440">
              <w:rPr>
                <w:rFonts w:ascii="Times New Roman" w:eastAsia="Times New Roman" w:hAnsi="Times New Roman" w:cs="Times New Roman"/>
                <w:i/>
                <w:iCs/>
                <w:color w:val="0D0D0D"/>
                <w:sz w:val="24"/>
                <w:szCs w:val="24"/>
                <w:lang w:eastAsia="ru-RU"/>
              </w:rPr>
              <w:t xml:space="preserve"> обобщение и классификация объектов;</w:t>
            </w:r>
          </w:p>
          <w:p w14:paraId="48E10237" w14:textId="77777777" w:rsidR="00173C2D" w:rsidRPr="00330440" w:rsidRDefault="00173C2D" w:rsidP="00045D72">
            <w:pPr>
              <w:tabs>
                <w:tab w:val="left" w:pos="-2520"/>
              </w:tabs>
              <w:spacing w:after="0" w:line="240" w:lineRule="auto"/>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i/>
                <w:iCs/>
                <w:color w:val="0D0D0D"/>
                <w:sz w:val="24"/>
                <w:szCs w:val="24"/>
                <w:lang w:eastAsia="ru-RU"/>
              </w:rPr>
              <w:t>определение понятий;</w:t>
            </w:r>
          </w:p>
          <w:p w14:paraId="7B1EE3CD" w14:textId="77777777" w:rsidR="00173C2D" w:rsidRPr="00330440" w:rsidRDefault="00173C2D" w:rsidP="00045D72">
            <w:pPr>
              <w:tabs>
                <w:tab w:val="left" w:pos="-2520"/>
              </w:tabs>
              <w:spacing w:after="0" w:line="240" w:lineRule="auto"/>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установление причинно-следственных связей;</w:t>
            </w:r>
            <w:r w:rsidRPr="00330440">
              <w:rPr>
                <w:rFonts w:ascii="Times New Roman" w:eastAsia="Times New Roman" w:hAnsi="Times New Roman" w:cs="Times New Roman"/>
                <w:i/>
                <w:iCs/>
                <w:color w:val="0D0D0D"/>
                <w:sz w:val="24"/>
                <w:szCs w:val="24"/>
                <w:lang w:eastAsia="ru-RU"/>
              </w:rPr>
              <w:t xml:space="preserve"> </w:t>
            </w:r>
          </w:p>
          <w:p w14:paraId="6B1617EC" w14:textId="77777777" w:rsidR="00173C2D" w:rsidRPr="00330440" w:rsidRDefault="00173C2D" w:rsidP="00045D72">
            <w:pPr>
              <w:tabs>
                <w:tab w:val="left" w:pos="-2520"/>
              </w:tabs>
              <w:spacing w:after="0" w:line="240" w:lineRule="auto"/>
              <w:rPr>
                <w:rFonts w:ascii="Times New Roman" w:eastAsia="Times New Roman" w:hAnsi="Times New Roman" w:cs="Times New Roman"/>
                <w:bCs/>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 xml:space="preserve">построение </w:t>
            </w:r>
            <w:r w:rsidRPr="00330440">
              <w:rPr>
                <w:rFonts w:ascii="Times New Roman" w:eastAsia="Times New Roman" w:hAnsi="Times New Roman" w:cs="Times New Roman"/>
                <w:i/>
                <w:iCs/>
                <w:color w:val="0D0D0D"/>
                <w:sz w:val="24"/>
                <w:szCs w:val="24"/>
                <w:lang w:eastAsia="ru-RU"/>
              </w:rPr>
              <w:t xml:space="preserve">логической </w:t>
            </w:r>
            <w:r w:rsidRPr="00330440">
              <w:rPr>
                <w:rFonts w:ascii="Times New Roman" w:eastAsia="Times New Roman" w:hAnsi="Times New Roman" w:cs="Times New Roman"/>
                <w:bCs/>
                <w:i/>
                <w:iCs/>
                <w:color w:val="0D0D0D"/>
                <w:sz w:val="24"/>
                <w:szCs w:val="24"/>
                <w:lang w:eastAsia="ru-RU"/>
              </w:rPr>
              <w:t>цепи рассуждений;</w:t>
            </w:r>
          </w:p>
          <w:p w14:paraId="49A09AAA" w14:textId="77777777" w:rsidR="00173C2D" w:rsidRPr="00330440" w:rsidRDefault="00173C2D" w:rsidP="00045D72">
            <w:pPr>
              <w:tabs>
                <w:tab w:val="left" w:pos="-2520"/>
              </w:tabs>
              <w:spacing w:after="0" w:line="240" w:lineRule="auto"/>
              <w:rPr>
                <w:rFonts w:ascii="Times New Roman" w:eastAsia="Times New Roman" w:hAnsi="Times New Roman" w:cs="Times New Roman"/>
                <w:bCs/>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доказательство и опровержение.</w:t>
            </w:r>
          </w:p>
          <w:p w14:paraId="315A552F" w14:textId="77777777" w:rsidR="00173C2D" w:rsidRPr="00330440" w:rsidRDefault="00173C2D" w:rsidP="00045D72">
            <w:pPr>
              <w:tabs>
                <w:tab w:val="num" w:pos="-2700"/>
                <w:tab w:val="left" w:pos="-2520"/>
              </w:tabs>
              <w:spacing w:after="0" w:line="240" w:lineRule="auto"/>
              <w:ind w:left="180" w:hanging="180"/>
              <w:rPr>
                <w:rFonts w:ascii="Times New Roman" w:eastAsia="Times New Roman" w:hAnsi="Times New Roman" w:cs="Times New Roman"/>
                <w:bCs/>
                <w:i/>
                <w:color w:val="0D0D0D"/>
                <w:sz w:val="24"/>
                <w:szCs w:val="24"/>
                <w:u w:val="single"/>
                <w:lang w:eastAsia="ru-RU"/>
              </w:rPr>
            </w:pPr>
            <w:r w:rsidRPr="00330440">
              <w:rPr>
                <w:rFonts w:ascii="Times New Roman" w:eastAsia="Times New Roman" w:hAnsi="Times New Roman" w:cs="Times New Roman"/>
                <w:bCs/>
                <w:i/>
                <w:iCs/>
                <w:color w:val="0D0D0D"/>
                <w:sz w:val="24"/>
                <w:szCs w:val="24"/>
                <w:u w:val="single"/>
                <w:lang w:eastAsia="ru-RU"/>
              </w:rPr>
              <w:t>УД п</w:t>
            </w:r>
            <w:r w:rsidRPr="00330440">
              <w:rPr>
                <w:rFonts w:ascii="Times New Roman" w:eastAsia="Times New Roman" w:hAnsi="Times New Roman" w:cs="Times New Roman"/>
                <w:bCs/>
                <w:i/>
                <w:color w:val="0D0D0D"/>
                <w:sz w:val="24"/>
                <w:szCs w:val="24"/>
                <w:u w:val="single"/>
                <w:lang w:eastAsia="ru-RU"/>
              </w:rPr>
              <w:t>остановки и решения проблемы:</w:t>
            </w:r>
          </w:p>
          <w:p w14:paraId="7182B55A" w14:textId="77777777" w:rsidR="00173C2D" w:rsidRPr="00330440" w:rsidRDefault="00173C2D" w:rsidP="008B3C03">
            <w:pPr>
              <w:numPr>
                <w:ilvl w:val="0"/>
                <w:numId w:val="17"/>
              </w:numPr>
              <w:tabs>
                <w:tab w:val="clear" w:pos="720"/>
                <w:tab w:val="left" w:pos="-2520"/>
                <w:tab w:val="num" w:pos="-1620"/>
              </w:tabs>
              <w:spacing w:after="0" w:line="240" w:lineRule="auto"/>
              <w:ind w:left="180" w:hanging="180"/>
              <w:rPr>
                <w:rFonts w:ascii="Times New Roman" w:eastAsia="Times New Roman" w:hAnsi="Times New Roman" w:cs="Times New Roman"/>
                <w:bCs/>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формулирование проблемы;</w:t>
            </w:r>
          </w:p>
          <w:p w14:paraId="3E743043" w14:textId="77777777" w:rsidR="00173C2D" w:rsidRPr="00330440" w:rsidRDefault="00173C2D" w:rsidP="008B3C03">
            <w:pPr>
              <w:numPr>
                <w:ilvl w:val="0"/>
                <w:numId w:val="17"/>
              </w:numPr>
              <w:tabs>
                <w:tab w:val="clear" w:pos="720"/>
                <w:tab w:val="left" w:pos="-2520"/>
                <w:tab w:val="num" w:pos="-1620"/>
              </w:tabs>
              <w:spacing w:after="0" w:line="240" w:lineRule="auto"/>
              <w:ind w:left="180" w:hanging="180"/>
              <w:rPr>
                <w:rFonts w:ascii="Times New Roman" w:eastAsia="Times New Roman" w:hAnsi="Times New Roman" w:cs="Times New Roman"/>
                <w:bCs/>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выдвижение гипотез; их обоснование;</w:t>
            </w:r>
          </w:p>
          <w:p w14:paraId="0A6C49D8" w14:textId="77777777" w:rsidR="00173C2D" w:rsidRPr="00330440" w:rsidRDefault="00173C2D" w:rsidP="008B3C03">
            <w:pPr>
              <w:numPr>
                <w:ilvl w:val="0"/>
                <w:numId w:val="17"/>
              </w:numPr>
              <w:tabs>
                <w:tab w:val="clear" w:pos="720"/>
                <w:tab w:val="left" w:pos="-2520"/>
                <w:tab w:val="num" w:pos="-1620"/>
              </w:tabs>
              <w:spacing w:after="0" w:line="240" w:lineRule="auto"/>
              <w:ind w:left="180" w:hanging="180"/>
              <w:rPr>
                <w:rFonts w:ascii="Times New Roman" w:eastAsia="Times New Roman" w:hAnsi="Times New Roman" w:cs="Times New Roman"/>
                <w:bCs/>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 xml:space="preserve">самостоятельное создание способов решения, </w:t>
            </w:r>
            <w:r w:rsidRPr="00330440">
              <w:rPr>
                <w:rFonts w:ascii="Times New Roman" w:eastAsia="Times New Roman" w:hAnsi="Times New Roman" w:cs="Times New Roman"/>
                <w:i/>
                <w:color w:val="0D0D0D"/>
                <w:sz w:val="24"/>
                <w:szCs w:val="24"/>
                <w:lang w:eastAsia="ru-RU"/>
              </w:rPr>
              <w:t>алгоритмов деятельности при реализации</w:t>
            </w:r>
            <w:r w:rsidRPr="00330440">
              <w:rPr>
                <w:rFonts w:ascii="Times New Roman" w:eastAsia="Times New Roman" w:hAnsi="Times New Roman" w:cs="Times New Roman"/>
                <w:bCs/>
                <w:i/>
                <w:iCs/>
                <w:color w:val="0D0D0D"/>
                <w:sz w:val="24"/>
                <w:szCs w:val="24"/>
                <w:lang w:eastAsia="ru-RU"/>
              </w:rPr>
              <w:t xml:space="preserve"> проблем </w:t>
            </w:r>
            <w:r w:rsidRPr="00330440">
              <w:rPr>
                <w:rFonts w:ascii="Times New Roman" w:eastAsia="Times New Roman" w:hAnsi="Times New Roman" w:cs="Times New Roman"/>
                <w:bCs/>
                <w:i/>
                <w:iCs/>
                <w:color w:val="0D0D0D"/>
                <w:sz w:val="24"/>
                <w:szCs w:val="24"/>
                <w:lang w:eastAsia="ru-RU"/>
              </w:rPr>
              <w:lastRenderedPageBreak/>
              <w:t>творческого и поискового характера.</w:t>
            </w:r>
          </w:p>
          <w:p w14:paraId="77598C3A" w14:textId="77777777" w:rsidR="00173C2D" w:rsidRPr="00330440" w:rsidRDefault="00173C2D" w:rsidP="00045D72">
            <w:pPr>
              <w:tabs>
                <w:tab w:val="left" w:pos="-2520"/>
              </w:tabs>
              <w:spacing w:after="0" w:line="240" w:lineRule="auto"/>
              <w:rPr>
                <w:rFonts w:ascii="Times New Roman" w:eastAsia="Times New Roman" w:hAnsi="Times New Roman" w:cs="Times New Roman"/>
                <w:bCs/>
                <w:i/>
                <w:color w:val="0D0D0D"/>
                <w:sz w:val="24"/>
                <w:szCs w:val="24"/>
                <w:lang w:eastAsia="ru-RU"/>
              </w:rPr>
            </w:pPr>
            <w:r w:rsidRPr="00330440">
              <w:rPr>
                <w:rFonts w:ascii="Times New Roman" w:eastAsia="Times New Roman" w:hAnsi="Times New Roman" w:cs="Times New Roman"/>
                <w:bCs/>
                <w:i/>
                <w:color w:val="0D0D0D"/>
                <w:sz w:val="24"/>
                <w:szCs w:val="24"/>
                <w:lang w:eastAsia="ru-RU"/>
              </w:rPr>
              <w:t>Особую группу</w:t>
            </w:r>
            <w:r w:rsidRPr="00330440">
              <w:rPr>
                <w:rFonts w:ascii="Times New Roman" w:eastAsia="Times New Roman" w:hAnsi="Times New Roman" w:cs="Times New Roman"/>
                <w:i/>
                <w:color w:val="0D0D0D"/>
                <w:sz w:val="24"/>
                <w:szCs w:val="24"/>
                <w:lang w:eastAsia="ru-RU"/>
              </w:rPr>
              <w:t xml:space="preserve"> </w:t>
            </w:r>
            <w:proofErr w:type="spellStart"/>
            <w:r w:rsidRPr="00330440">
              <w:rPr>
                <w:rFonts w:ascii="Times New Roman" w:eastAsia="Times New Roman" w:hAnsi="Times New Roman" w:cs="Times New Roman"/>
                <w:i/>
                <w:color w:val="0D0D0D"/>
                <w:sz w:val="24"/>
                <w:szCs w:val="24"/>
                <w:lang w:eastAsia="ru-RU"/>
              </w:rPr>
              <w:t>общеучебных</w:t>
            </w:r>
            <w:proofErr w:type="spellEnd"/>
            <w:r w:rsidRPr="00330440">
              <w:rPr>
                <w:rFonts w:ascii="Times New Roman" w:eastAsia="Times New Roman" w:hAnsi="Times New Roman" w:cs="Times New Roman"/>
                <w:i/>
                <w:color w:val="0D0D0D"/>
                <w:sz w:val="24"/>
                <w:szCs w:val="24"/>
                <w:lang w:eastAsia="ru-RU"/>
              </w:rPr>
              <w:t xml:space="preserve"> </w:t>
            </w:r>
            <w:proofErr w:type="gramStart"/>
            <w:r w:rsidRPr="00330440">
              <w:rPr>
                <w:rFonts w:ascii="Times New Roman" w:eastAsia="Times New Roman" w:hAnsi="Times New Roman" w:cs="Times New Roman"/>
                <w:i/>
                <w:color w:val="0D0D0D"/>
                <w:sz w:val="24"/>
                <w:szCs w:val="24"/>
                <w:lang w:eastAsia="ru-RU"/>
              </w:rPr>
              <w:t>УД  составляют</w:t>
            </w:r>
            <w:proofErr w:type="gramEnd"/>
            <w:r w:rsidRPr="00330440">
              <w:rPr>
                <w:rFonts w:ascii="Times New Roman" w:eastAsia="Times New Roman" w:hAnsi="Times New Roman" w:cs="Times New Roman"/>
                <w:i/>
                <w:color w:val="0D0D0D"/>
                <w:sz w:val="24"/>
                <w:szCs w:val="24"/>
                <w:lang w:eastAsia="ru-RU"/>
              </w:rPr>
              <w:t xml:space="preserve"> </w:t>
            </w:r>
            <w:r w:rsidRPr="00330440">
              <w:rPr>
                <w:rFonts w:ascii="Times New Roman" w:eastAsia="Times New Roman" w:hAnsi="Times New Roman" w:cs="Times New Roman"/>
                <w:bCs/>
                <w:i/>
                <w:color w:val="0D0D0D"/>
                <w:sz w:val="24"/>
                <w:szCs w:val="24"/>
                <w:lang w:eastAsia="ru-RU"/>
              </w:rPr>
              <w:t>знаково-символические действия, использование знаково-символических средств, общих схем решения:</w:t>
            </w:r>
          </w:p>
          <w:p w14:paraId="41658614" w14:textId="77777777" w:rsidR="00173C2D" w:rsidRPr="00330440" w:rsidRDefault="00173C2D" w:rsidP="008B3C03">
            <w:pPr>
              <w:numPr>
                <w:ilvl w:val="0"/>
                <w:numId w:val="15"/>
              </w:numPr>
              <w:tabs>
                <w:tab w:val="left" w:pos="-2520"/>
              </w:tabs>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моделирование – преобразование объекта</w:t>
            </w:r>
            <w:r w:rsidRPr="00330440">
              <w:rPr>
                <w:rFonts w:ascii="Times New Roman" w:eastAsia="Times New Roman" w:hAnsi="Times New Roman" w:cs="Times New Roman"/>
                <w:color w:val="0D0D0D"/>
                <w:sz w:val="24"/>
                <w:szCs w:val="24"/>
                <w:lang w:eastAsia="ru-RU"/>
              </w:rPr>
              <w:t xml:space="preserve">                    из чувственной формы </w:t>
            </w:r>
            <w:r w:rsidRPr="00330440">
              <w:rPr>
                <w:rFonts w:ascii="Times New Roman" w:eastAsia="Times New Roman" w:hAnsi="Times New Roman" w:cs="Times New Roman"/>
                <w:bCs/>
                <w:color w:val="0D0D0D"/>
                <w:sz w:val="24"/>
                <w:szCs w:val="24"/>
                <w:lang w:eastAsia="ru-RU"/>
              </w:rPr>
              <w:t>в модель</w:t>
            </w:r>
            <w:r w:rsidRPr="00330440">
              <w:rPr>
                <w:rFonts w:ascii="Times New Roman" w:eastAsia="Times New Roman" w:hAnsi="Times New Roman" w:cs="Times New Roman"/>
                <w:color w:val="0D0D0D"/>
                <w:sz w:val="24"/>
                <w:szCs w:val="24"/>
                <w:lang w:eastAsia="ru-RU"/>
              </w:rPr>
              <w:t>, где выделены существенные характеристики объекта (пространственно-графические или знаково-символические);</w:t>
            </w:r>
          </w:p>
          <w:p w14:paraId="6ED59497" w14:textId="77777777" w:rsidR="00173C2D" w:rsidRPr="00330440" w:rsidRDefault="00173C2D" w:rsidP="008B3C03">
            <w:pPr>
              <w:numPr>
                <w:ilvl w:val="0"/>
                <w:numId w:val="15"/>
              </w:numPr>
              <w:tabs>
                <w:tab w:val="left" w:pos="-2520"/>
              </w:tabs>
              <w:spacing w:after="0" w:line="240" w:lineRule="auto"/>
              <w:ind w:left="180" w:hanging="180"/>
              <w:rPr>
                <w:rFonts w:ascii="Times New Roman" w:eastAsia="Times New Roman" w:hAnsi="Times New Roman" w:cs="Times New Roman"/>
                <w:bCs/>
                <w:i/>
                <w:iCs/>
                <w:color w:val="0D0D0D"/>
                <w:sz w:val="24"/>
                <w:szCs w:val="24"/>
                <w:lang w:eastAsia="ru-RU"/>
              </w:rPr>
            </w:pPr>
            <w:r w:rsidRPr="00330440">
              <w:rPr>
                <w:rFonts w:ascii="Times New Roman" w:eastAsia="Times New Roman" w:hAnsi="Times New Roman" w:cs="Times New Roman"/>
                <w:bCs/>
                <w:color w:val="0D0D0D"/>
                <w:sz w:val="24"/>
                <w:szCs w:val="24"/>
                <w:lang w:eastAsia="ru-RU"/>
              </w:rPr>
              <w:t>преобразование модели</w:t>
            </w:r>
            <w:r w:rsidRPr="00330440">
              <w:rPr>
                <w:rFonts w:ascii="Times New Roman" w:eastAsia="Times New Roman" w:hAnsi="Times New Roman" w:cs="Times New Roman"/>
                <w:color w:val="0D0D0D"/>
                <w:sz w:val="24"/>
                <w:szCs w:val="24"/>
                <w:lang w:eastAsia="ru-RU"/>
              </w:rPr>
              <w:t xml:space="preserve"> </w:t>
            </w:r>
            <w:r w:rsidRPr="00330440">
              <w:rPr>
                <w:rFonts w:ascii="Times New Roman" w:eastAsia="Times New Roman" w:hAnsi="Times New Roman" w:cs="Times New Roman"/>
                <w:bCs/>
                <w:color w:val="0D0D0D"/>
                <w:sz w:val="24"/>
                <w:szCs w:val="24"/>
                <w:lang w:eastAsia="ru-RU"/>
              </w:rPr>
              <w:t>с целью выявления</w:t>
            </w:r>
            <w:r w:rsidRPr="00330440">
              <w:rPr>
                <w:rFonts w:ascii="Times New Roman" w:eastAsia="Times New Roman" w:hAnsi="Times New Roman" w:cs="Times New Roman"/>
                <w:color w:val="0D0D0D"/>
                <w:sz w:val="24"/>
                <w:szCs w:val="24"/>
                <w:lang w:eastAsia="ru-RU"/>
              </w:rPr>
              <w:t xml:space="preserve"> </w:t>
            </w:r>
            <w:r w:rsidRPr="00330440">
              <w:rPr>
                <w:rFonts w:ascii="Times New Roman" w:eastAsia="Times New Roman" w:hAnsi="Times New Roman" w:cs="Times New Roman"/>
                <w:bCs/>
                <w:color w:val="0D0D0D"/>
                <w:sz w:val="24"/>
                <w:szCs w:val="24"/>
                <w:lang w:eastAsia="ru-RU"/>
              </w:rPr>
              <w:t>общих законов,</w:t>
            </w:r>
            <w:r w:rsidRPr="00330440">
              <w:rPr>
                <w:rFonts w:ascii="Times New Roman" w:eastAsia="Times New Roman" w:hAnsi="Times New Roman" w:cs="Times New Roman"/>
                <w:color w:val="0D0D0D"/>
                <w:sz w:val="24"/>
                <w:szCs w:val="24"/>
                <w:lang w:eastAsia="ru-RU"/>
              </w:rPr>
              <w:t xml:space="preserve"> определяющих данную предметную область.</w:t>
            </w:r>
          </w:p>
          <w:p w14:paraId="12B25134" w14:textId="77777777" w:rsidR="00173C2D" w:rsidRPr="00330440" w:rsidRDefault="00173C2D" w:rsidP="00045D72">
            <w:p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Выпускник научится (начальная школа):</w:t>
            </w:r>
          </w:p>
          <w:p w14:paraId="5DE2048A" w14:textId="77777777" w:rsidR="00173C2D" w:rsidRPr="00330440" w:rsidRDefault="00173C2D" w:rsidP="008B3C03">
            <w:pPr>
              <w:numPr>
                <w:ilvl w:val="0"/>
                <w:numId w:val="23"/>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осуществлять поиск необходимой </w:t>
            </w:r>
            <w:proofErr w:type="gramStart"/>
            <w:r w:rsidRPr="00330440">
              <w:rPr>
                <w:rFonts w:ascii="Times New Roman" w:eastAsia="Times New Roman" w:hAnsi="Times New Roman" w:cs="Times New Roman"/>
                <w:bCs/>
                <w:color w:val="0D0D0D"/>
                <w:sz w:val="24"/>
                <w:szCs w:val="24"/>
                <w:lang w:eastAsia="ru-RU"/>
              </w:rPr>
              <w:t>информации  для</w:t>
            </w:r>
            <w:proofErr w:type="gramEnd"/>
            <w:r w:rsidRPr="00330440">
              <w:rPr>
                <w:rFonts w:ascii="Times New Roman" w:eastAsia="Times New Roman" w:hAnsi="Times New Roman" w:cs="Times New Roman"/>
                <w:bCs/>
                <w:color w:val="0D0D0D"/>
                <w:sz w:val="24"/>
                <w:szCs w:val="24"/>
                <w:lang w:eastAsia="ru-RU"/>
              </w:rPr>
              <w:t xml:space="preserve"> решения учебной задачи с использованием учебной литературы;</w:t>
            </w:r>
          </w:p>
          <w:p w14:paraId="42D51B5E" w14:textId="77777777" w:rsidR="00173C2D" w:rsidRPr="00330440" w:rsidRDefault="00173C2D" w:rsidP="008B3C03">
            <w:pPr>
              <w:numPr>
                <w:ilvl w:val="0"/>
                <w:numId w:val="23"/>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использовать знаково-символические </w:t>
            </w:r>
            <w:proofErr w:type="gramStart"/>
            <w:r w:rsidRPr="00330440">
              <w:rPr>
                <w:rFonts w:ascii="Times New Roman" w:eastAsia="Times New Roman" w:hAnsi="Times New Roman" w:cs="Times New Roman"/>
                <w:bCs/>
                <w:color w:val="0D0D0D"/>
                <w:sz w:val="24"/>
                <w:szCs w:val="24"/>
                <w:lang w:eastAsia="ru-RU"/>
              </w:rPr>
              <w:t>средства  для</w:t>
            </w:r>
            <w:proofErr w:type="gramEnd"/>
            <w:r w:rsidRPr="00330440">
              <w:rPr>
                <w:rFonts w:ascii="Times New Roman" w:eastAsia="Times New Roman" w:hAnsi="Times New Roman" w:cs="Times New Roman"/>
                <w:bCs/>
                <w:color w:val="0D0D0D"/>
                <w:sz w:val="24"/>
                <w:szCs w:val="24"/>
                <w:lang w:eastAsia="ru-RU"/>
              </w:rPr>
              <w:t xml:space="preserve"> решения учебных задач;</w:t>
            </w:r>
          </w:p>
          <w:p w14:paraId="0487BAF2" w14:textId="77777777" w:rsidR="00173C2D" w:rsidRPr="00330440" w:rsidRDefault="00173C2D" w:rsidP="008B3C03">
            <w:pPr>
              <w:numPr>
                <w:ilvl w:val="0"/>
                <w:numId w:val="23"/>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строить речевое высказывание в устной и письменной форме;</w:t>
            </w:r>
          </w:p>
          <w:p w14:paraId="661B8890" w14:textId="77777777" w:rsidR="00173C2D" w:rsidRPr="00330440" w:rsidRDefault="00173C2D" w:rsidP="008B3C03">
            <w:pPr>
              <w:numPr>
                <w:ilvl w:val="0"/>
                <w:numId w:val="23"/>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основам смыслового чтения и выделению существенной информации;</w:t>
            </w:r>
          </w:p>
          <w:p w14:paraId="4952F46C" w14:textId="77777777" w:rsidR="00173C2D" w:rsidRPr="00330440" w:rsidRDefault="00173C2D" w:rsidP="008B3C03">
            <w:pPr>
              <w:numPr>
                <w:ilvl w:val="0"/>
                <w:numId w:val="23"/>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осуществлять анализ, синтез, проводить сравнение и классификацию по заданным критериям, обобщать;</w:t>
            </w:r>
          </w:p>
          <w:p w14:paraId="0E77B398" w14:textId="77777777" w:rsidR="00173C2D" w:rsidRPr="00330440" w:rsidRDefault="00173C2D" w:rsidP="008B3C03">
            <w:pPr>
              <w:numPr>
                <w:ilvl w:val="0"/>
                <w:numId w:val="23"/>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устанавливать причинно-следственные связи.</w:t>
            </w:r>
          </w:p>
          <w:p w14:paraId="21319853" w14:textId="77777777" w:rsidR="00173C2D" w:rsidRPr="00330440" w:rsidRDefault="00173C2D" w:rsidP="00045D72">
            <w:p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   Получит возможность научиться:</w:t>
            </w:r>
          </w:p>
          <w:p w14:paraId="06AD7449" w14:textId="77777777" w:rsidR="00173C2D" w:rsidRPr="00330440" w:rsidRDefault="00173C2D" w:rsidP="008B3C03">
            <w:pPr>
              <w:numPr>
                <w:ilvl w:val="0"/>
                <w:numId w:val="24"/>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lastRenderedPageBreak/>
              <w:t>осуществлять расширенный поиск информации с использованием ресурсов библиотек и Интернета;</w:t>
            </w:r>
          </w:p>
          <w:p w14:paraId="4752B69D" w14:textId="77777777" w:rsidR="00173C2D" w:rsidRPr="00330440" w:rsidRDefault="00173C2D" w:rsidP="008B3C03">
            <w:pPr>
              <w:numPr>
                <w:ilvl w:val="0"/>
                <w:numId w:val="24"/>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создавать и преобразовывать модели и схемы для решения задач; </w:t>
            </w:r>
          </w:p>
          <w:p w14:paraId="4B347150" w14:textId="77777777" w:rsidR="00173C2D" w:rsidRPr="00330440" w:rsidRDefault="00173C2D" w:rsidP="008B3C03">
            <w:pPr>
              <w:numPr>
                <w:ilvl w:val="0"/>
                <w:numId w:val="24"/>
              </w:num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осознанно и произвольно строить речевое высказывание в устной и письменной форме, строить логическое рассуждение, включающее установление причинно-следственных связей;</w:t>
            </w:r>
          </w:p>
          <w:p w14:paraId="35EBE075" w14:textId="77777777" w:rsidR="00173C2D" w:rsidRPr="00330440" w:rsidRDefault="00173C2D" w:rsidP="008B3C03">
            <w:pPr>
              <w:numPr>
                <w:ilvl w:val="0"/>
                <w:numId w:val="24"/>
              </w:numPr>
              <w:spacing w:after="0" w:line="240" w:lineRule="auto"/>
              <w:ind w:left="180" w:hanging="180"/>
              <w:rPr>
                <w:rFonts w:ascii="Times New Roman" w:eastAsia="Times New Roman" w:hAnsi="Times New Roman" w:cs="Times New Roman"/>
                <w:bCs/>
                <w:i/>
                <w:iCs/>
                <w:color w:val="0D0D0D"/>
                <w:sz w:val="24"/>
                <w:szCs w:val="24"/>
                <w:lang w:eastAsia="ru-RU"/>
              </w:rPr>
            </w:pPr>
            <w:r w:rsidRPr="00330440">
              <w:rPr>
                <w:rFonts w:ascii="Times New Roman" w:eastAsia="Times New Roman" w:hAnsi="Times New Roman" w:cs="Times New Roman"/>
                <w:bCs/>
                <w:color w:val="0D0D0D"/>
                <w:sz w:val="24"/>
                <w:szCs w:val="24"/>
                <w:lang w:eastAsia="ru-RU"/>
              </w:rPr>
              <w:t>осуществлять выбор наиболее эффективных способов решения задач в зависимости                                 от конкретных условий.</w:t>
            </w:r>
          </w:p>
          <w:p w14:paraId="350EAC8A" w14:textId="77777777" w:rsidR="00173C2D" w:rsidRPr="00330440" w:rsidRDefault="00173C2D" w:rsidP="00045D72">
            <w:pPr>
              <w:tabs>
                <w:tab w:val="num" w:pos="-2700"/>
                <w:tab w:val="left" w:pos="-2520"/>
              </w:tabs>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Развитие учебных </w:t>
            </w:r>
            <w:proofErr w:type="gramStart"/>
            <w:r w:rsidRPr="00330440">
              <w:rPr>
                <w:rFonts w:ascii="Times New Roman" w:eastAsia="Times New Roman" w:hAnsi="Times New Roman" w:cs="Times New Roman"/>
                <w:color w:val="0D0D0D"/>
                <w:sz w:val="24"/>
                <w:szCs w:val="24"/>
                <w:lang w:eastAsia="ru-RU"/>
              </w:rPr>
              <w:t>и  познавательных</w:t>
            </w:r>
            <w:proofErr w:type="gramEnd"/>
            <w:r w:rsidRPr="00330440">
              <w:rPr>
                <w:rFonts w:ascii="Times New Roman" w:eastAsia="Times New Roman" w:hAnsi="Times New Roman" w:cs="Times New Roman"/>
                <w:color w:val="0D0D0D"/>
                <w:sz w:val="24"/>
                <w:szCs w:val="24"/>
                <w:lang w:eastAsia="ru-RU"/>
              </w:rPr>
              <w:t xml:space="preserve"> мотивов  в школе </w:t>
            </w:r>
            <w:r w:rsidRPr="00330440">
              <w:rPr>
                <w:rFonts w:ascii="Times New Roman" w:eastAsia="Times New Roman" w:hAnsi="Times New Roman" w:cs="Times New Roman"/>
                <w:bCs/>
                <w:color w:val="0D0D0D"/>
                <w:sz w:val="24"/>
                <w:szCs w:val="24"/>
                <w:lang w:eastAsia="ru-RU"/>
              </w:rPr>
              <w:t xml:space="preserve">требует от учителя  организации следующих условий: </w:t>
            </w:r>
          </w:p>
          <w:p w14:paraId="0EFE0147" w14:textId="77777777" w:rsidR="00173C2D" w:rsidRPr="00330440" w:rsidRDefault="00173C2D" w:rsidP="008B3C03">
            <w:pPr>
              <w:numPr>
                <w:ilvl w:val="0"/>
                <w:numId w:val="16"/>
              </w:numPr>
              <w:tabs>
                <w:tab w:val="clear" w:pos="720"/>
                <w:tab w:val="left" w:pos="-2520"/>
                <w:tab w:val="num" w:pos="-1980"/>
              </w:tabs>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iCs/>
                <w:color w:val="0D0D0D"/>
                <w:sz w:val="24"/>
                <w:szCs w:val="24"/>
                <w:lang w:eastAsia="ru-RU"/>
              </w:rPr>
              <w:t>создание</w:t>
            </w:r>
            <w:r w:rsidRPr="00330440">
              <w:rPr>
                <w:rFonts w:ascii="Times New Roman" w:eastAsia="Times New Roman" w:hAnsi="Times New Roman" w:cs="Times New Roman"/>
                <w:color w:val="0D0D0D"/>
                <w:sz w:val="24"/>
                <w:szCs w:val="24"/>
                <w:lang w:eastAsia="ru-RU"/>
              </w:rPr>
              <w:t xml:space="preserve"> проблемных ситуаций, активизации творческого </w:t>
            </w:r>
            <w:proofErr w:type="gramStart"/>
            <w:r w:rsidRPr="00330440">
              <w:rPr>
                <w:rFonts w:ascii="Times New Roman" w:eastAsia="Times New Roman" w:hAnsi="Times New Roman" w:cs="Times New Roman"/>
                <w:color w:val="0D0D0D"/>
                <w:sz w:val="24"/>
                <w:szCs w:val="24"/>
                <w:lang w:eastAsia="ru-RU"/>
              </w:rPr>
              <w:t>отношения  учащихся</w:t>
            </w:r>
            <w:proofErr w:type="gramEnd"/>
            <w:r w:rsidRPr="00330440">
              <w:rPr>
                <w:rFonts w:ascii="Times New Roman" w:eastAsia="Times New Roman" w:hAnsi="Times New Roman" w:cs="Times New Roman"/>
                <w:color w:val="0D0D0D"/>
                <w:sz w:val="24"/>
                <w:szCs w:val="24"/>
                <w:lang w:eastAsia="ru-RU"/>
              </w:rPr>
              <w:t xml:space="preserve"> к учебе;</w:t>
            </w:r>
          </w:p>
          <w:p w14:paraId="4183BDC9" w14:textId="77777777" w:rsidR="00173C2D" w:rsidRPr="00330440" w:rsidRDefault="00173C2D" w:rsidP="008B3C03">
            <w:pPr>
              <w:numPr>
                <w:ilvl w:val="0"/>
                <w:numId w:val="16"/>
              </w:numPr>
              <w:tabs>
                <w:tab w:val="clear" w:pos="720"/>
                <w:tab w:val="left" w:pos="-2520"/>
                <w:tab w:val="num" w:pos="-1800"/>
              </w:tabs>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iCs/>
                <w:color w:val="0D0D0D"/>
                <w:sz w:val="24"/>
                <w:szCs w:val="24"/>
                <w:lang w:eastAsia="ru-RU"/>
              </w:rPr>
              <w:t>формирование</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рефлексивного отношения школьника к учению и личностного смысла учения;</w:t>
            </w:r>
          </w:p>
          <w:p w14:paraId="76149C50" w14:textId="77777777" w:rsidR="00173C2D" w:rsidRPr="00330440" w:rsidRDefault="00173C2D" w:rsidP="008B3C03">
            <w:pPr>
              <w:numPr>
                <w:ilvl w:val="0"/>
                <w:numId w:val="16"/>
              </w:numPr>
              <w:tabs>
                <w:tab w:val="clear" w:pos="720"/>
                <w:tab w:val="left" w:pos="-2520"/>
                <w:tab w:val="num" w:pos="-2340"/>
              </w:tabs>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iCs/>
                <w:color w:val="0D0D0D"/>
                <w:sz w:val="24"/>
                <w:szCs w:val="24"/>
                <w:lang w:eastAsia="ru-RU"/>
              </w:rPr>
              <w:t>обеспечение</w:t>
            </w:r>
            <w:r w:rsidRPr="00330440">
              <w:rPr>
                <w:rFonts w:ascii="Times New Roman" w:eastAsia="Times New Roman" w:hAnsi="Times New Roman" w:cs="Times New Roman"/>
                <w:color w:val="0D0D0D"/>
                <w:sz w:val="24"/>
                <w:szCs w:val="24"/>
                <w:lang w:eastAsia="ru-RU"/>
              </w:rPr>
              <w:t xml:space="preserve"> </w:t>
            </w:r>
            <w:proofErr w:type="gramStart"/>
            <w:r w:rsidRPr="00330440">
              <w:rPr>
                <w:rFonts w:ascii="Times New Roman" w:eastAsia="Times New Roman" w:hAnsi="Times New Roman" w:cs="Times New Roman"/>
                <w:color w:val="0D0D0D"/>
                <w:sz w:val="24"/>
                <w:szCs w:val="24"/>
                <w:lang w:eastAsia="ru-RU"/>
              </w:rPr>
              <w:t>учеников  необходимыми</w:t>
            </w:r>
            <w:proofErr w:type="gramEnd"/>
            <w:r w:rsidRPr="00330440">
              <w:rPr>
                <w:rFonts w:ascii="Times New Roman" w:eastAsia="Times New Roman" w:hAnsi="Times New Roman" w:cs="Times New Roman"/>
                <w:color w:val="0D0D0D"/>
                <w:sz w:val="24"/>
                <w:szCs w:val="24"/>
                <w:lang w:eastAsia="ru-RU"/>
              </w:rPr>
              <w:t xml:space="preserve"> средствами решения задач;</w:t>
            </w:r>
          </w:p>
          <w:p w14:paraId="0FBD902B" w14:textId="77777777" w:rsidR="00173C2D" w:rsidRPr="00330440" w:rsidRDefault="00173C2D" w:rsidP="008B3C03">
            <w:pPr>
              <w:numPr>
                <w:ilvl w:val="0"/>
                <w:numId w:val="16"/>
              </w:numPr>
              <w:tabs>
                <w:tab w:val="clear" w:pos="720"/>
                <w:tab w:val="left" w:pos="-2520"/>
                <w:tab w:val="num" w:pos="-2160"/>
              </w:tabs>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iCs/>
                <w:color w:val="0D0D0D"/>
                <w:sz w:val="24"/>
                <w:szCs w:val="24"/>
                <w:lang w:eastAsia="ru-RU"/>
              </w:rPr>
              <w:t xml:space="preserve">оценивание </w:t>
            </w:r>
            <w:r w:rsidRPr="00330440">
              <w:rPr>
                <w:rFonts w:ascii="Times New Roman" w:eastAsia="Times New Roman" w:hAnsi="Times New Roman" w:cs="Times New Roman"/>
                <w:color w:val="0D0D0D"/>
                <w:sz w:val="24"/>
                <w:szCs w:val="24"/>
                <w:lang w:eastAsia="ru-RU"/>
              </w:rPr>
              <w:t>знаний обучающегося               с учетом его основных достижений;</w:t>
            </w:r>
          </w:p>
          <w:p w14:paraId="765072B2"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iCs/>
                <w:color w:val="0D0D0D"/>
                <w:sz w:val="24"/>
                <w:szCs w:val="24"/>
                <w:lang w:eastAsia="ru-RU"/>
              </w:rPr>
              <w:t>организация</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форм совместной учебной деятельности, учебного сотрудничества.</w:t>
            </w:r>
          </w:p>
        </w:tc>
        <w:tc>
          <w:tcPr>
            <w:tcW w:w="2693" w:type="dxa"/>
          </w:tcPr>
          <w:p w14:paraId="074D15E5" w14:textId="77777777" w:rsidR="00173C2D" w:rsidRPr="00330440" w:rsidRDefault="00173C2D" w:rsidP="00045D72">
            <w:pPr>
              <w:spacing w:after="0" w:line="240" w:lineRule="auto"/>
              <w:ind w:left="84"/>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lastRenderedPageBreak/>
              <w:t>Включают в себя:</w:t>
            </w:r>
          </w:p>
          <w:p w14:paraId="334DB627" w14:textId="77777777" w:rsidR="00173C2D" w:rsidRPr="00330440" w:rsidRDefault="00173C2D" w:rsidP="008B3C03">
            <w:pPr>
              <w:numPr>
                <w:ilvl w:val="1"/>
                <w:numId w:val="11"/>
              </w:numPr>
              <w:spacing w:after="0" w:line="240" w:lineRule="auto"/>
              <w:ind w:left="264" w:hanging="180"/>
              <w:rPr>
                <w:rFonts w:ascii="Times New Roman" w:eastAsia="Times New Roman" w:hAnsi="Times New Roman" w:cs="Times New Roman"/>
                <w:bCs/>
                <w:i/>
                <w:color w:val="0D0D0D"/>
                <w:sz w:val="24"/>
                <w:szCs w:val="24"/>
                <w:lang w:eastAsia="ru-RU"/>
              </w:rPr>
            </w:pPr>
            <w:r w:rsidRPr="00330440">
              <w:rPr>
                <w:rFonts w:ascii="Times New Roman" w:eastAsia="Times New Roman" w:hAnsi="Times New Roman" w:cs="Times New Roman"/>
                <w:bCs/>
                <w:i/>
                <w:color w:val="0D0D0D"/>
                <w:sz w:val="24"/>
                <w:szCs w:val="24"/>
                <w:lang w:eastAsia="ru-RU"/>
              </w:rPr>
              <w:t>управление своей деятельностью;</w:t>
            </w:r>
          </w:p>
          <w:p w14:paraId="4751C657" w14:textId="77777777" w:rsidR="00173C2D" w:rsidRPr="00330440" w:rsidRDefault="00173C2D" w:rsidP="008B3C03">
            <w:pPr>
              <w:numPr>
                <w:ilvl w:val="1"/>
                <w:numId w:val="11"/>
              </w:numPr>
              <w:spacing w:after="0" w:line="240" w:lineRule="auto"/>
              <w:ind w:left="264" w:hanging="180"/>
              <w:rPr>
                <w:rFonts w:ascii="Times New Roman" w:eastAsia="Times New Roman" w:hAnsi="Times New Roman" w:cs="Times New Roman"/>
                <w:bCs/>
                <w:i/>
                <w:color w:val="0D0D0D"/>
                <w:sz w:val="24"/>
                <w:szCs w:val="24"/>
                <w:lang w:eastAsia="ru-RU"/>
              </w:rPr>
            </w:pPr>
            <w:r w:rsidRPr="00330440">
              <w:rPr>
                <w:rFonts w:ascii="Times New Roman" w:eastAsia="Times New Roman" w:hAnsi="Times New Roman" w:cs="Times New Roman"/>
                <w:bCs/>
                <w:i/>
                <w:color w:val="0D0D0D"/>
                <w:sz w:val="24"/>
                <w:szCs w:val="24"/>
                <w:lang w:eastAsia="ru-RU"/>
              </w:rPr>
              <w:t>контроль и коррекция;</w:t>
            </w:r>
          </w:p>
          <w:p w14:paraId="2732DF15" w14:textId="77777777" w:rsidR="00173C2D" w:rsidRPr="00330440" w:rsidRDefault="00173C2D" w:rsidP="008B3C03">
            <w:pPr>
              <w:numPr>
                <w:ilvl w:val="1"/>
                <w:numId w:val="11"/>
              </w:numPr>
              <w:spacing w:after="0" w:line="240" w:lineRule="auto"/>
              <w:ind w:left="264" w:hanging="180"/>
              <w:rPr>
                <w:rFonts w:ascii="Times New Roman" w:eastAsia="Times New Roman" w:hAnsi="Times New Roman" w:cs="Times New Roman"/>
                <w:bCs/>
                <w:i/>
                <w:color w:val="0D0D0D"/>
                <w:sz w:val="24"/>
                <w:szCs w:val="24"/>
                <w:lang w:eastAsia="ru-RU"/>
              </w:rPr>
            </w:pPr>
            <w:r w:rsidRPr="00330440">
              <w:rPr>
                <w:rFonts w:ascii="Times New Roman" w:eastAsia="Times New Roman" w:hAnsi="Times New Roman" w:cs="Times New Roman"/>
                <w:bCs/>
                <w:i/>
                <w:color w:val="0D0D0D"/>
                <w:sz w:val="24"/>
                <w:szCs w:val="24"/>
                <w:lang w:eastAsia="ru-RU"/>
              </w:rPr>
              <w:t>инициативность и самостоятельность.</w:t>
            </w:r>
          </w:p>
          <w:p w14:paraId="65A4FC8C" w14:textId="77777777" w:rsidR="00173C2D" w:rsidRPr="00330440" w:rsidRDefault="00173C2D" w:rsidP="00045D72">
            <w:pPr>
              <w:spacing w:after="0" w:line="240" w:lineRule="auto"/>
              <w:ind w:left="72" w:firstLine="12"/>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К ним относятся:</w:t>
            </w:r>
          </w:p>
          <w:p w14:paraId="0579717C" w14:textId="77777777" w:rsidR="00173C2D" w:rsidRPr="00330440" w:rsidRDefault="00173C2D" w:rsidP="008B3C03">
            <w:pPr>
              <w:numPr>
                <w:ilvl w:val="0"/>
                <w:numId w:val="14"/>
              </w:numPr>
              <w:spacing w:after="0" w:line="240" w:lineRule="auto"/>
              <w:ind w:left="264" w:hanging="180"/>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целеполагание –</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постановка учебной задачи;</w:t>
            </w:r>
            <w:r w:rsidRPr="00330440">
              <w:rPr>
                <w:rFonts w:ascii="Times New Roman" w:eastAsia="Times New Roman" w:hAnsi="Times New Roman" w:cs="Times New Roman"/>
                <w:i/>
                <w:iCs/>
                <w:color w:val="0D0D0D"/>
                <w:sz w:val="24"/>
                <w:szCs w:val="24"/>
                <w:lang w:eastAsia="ru-RU"/>
              </w:rPr>
              <w:t xml:space="preserve"> </w:t>
            </w:r>
          </w:p>
          <w:p w14:paraId="1F0367BC" w14:textId="77777777" w:rsidR="00173C2D" w:rsidRPr="00330440" w:rsidRDefault="00173C2D" w:rsidP="008B3C03">
            <w:pPr>
              <w:numPr>
                <w:ilvl w:val="0"/>
                <w:numId w:val="14"/>
              </w:numPr>
              <w:spacing w:after="0" w:line="240" w:lineRule="auto"/>
              <w:ind w:left="264" w:hanging="180"/>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 xml:space="preserve">планирование </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 xml:space="preserve">составление плана и последовательности действий по достижению поставленной цели; </w:t>
            </w:r>
          </w:p>
          <w:p w14:paraId="60AF47EC" w14:textId="77777777" w:rsidR="00173C2D" w:rsidRPr="00330440" w:rsidRDefault="00173C2D" w:rsidP="008B3C03">
            <w:pPr>
              <w:numPr>
                <w:ilvl w:val="0"/>
                <w:numId w:val="14"/>
              </w:numPr>
              <w:spacing w:after="0" w:line="240" w:lineRule="auto"/>
              <w:ind w:left="264" w:hanging="180"/>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контроль</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 xml:space="preserve">– сличение способа действия и его </w:t>
            </w:r>
            <w:proofErr w:type="gramStart"/>
            <w:r w:rsidRPr="00330440">
              <w:rPr>
                <w:rFonts w:ascii="Times New Roman" w:eastAsia="Times New Roman" w:hAnsi="Times New Roman" w:cs="Times New Roman"/>
                <w:color w:val="0D0D0D"/>
                <w:sz w:val="24"/>
                <w:szCs w:val="24"/>
                <w:lang w:eastAsia="ru-RU"/>
              </w:rPr>
              <w:t>результата  с</w:t>
            </w:r>
            <w:proofErr w:type="gramEnd"/>
            <w:r w:rsidRPr="00330440">
              <w:rPr>
                <w:rFonts w:ascii="Times New Roman" w:eastAsia="Times New Roman" w:hAnsi="Times New Roman" w:cs="Times New Roman"/>
                <w:color w:val="0D0D0D"/>
                <w:sz w:val="24"/>
                <w:szCs w:val="24"/>
                <w:lang w:eastAsia="ru-RU"/>
              </w:rPr>
              <w:t xml:space="preserve"> заданным эталоном с целью обнаружения отклонений                 от эталона;</w:t>
            </w:r>
            <w:r w:rsidRPr="00330440">
              <w:rPr>
                <w:rFonts w:ascii="Times New Roman" w:eastAsia="Times New Roman" w:hAnsi="Times New Roman" w:cs="Times New Roman"/>
                <w:i/>
                <w:iCs/>
                <w:color w:val="0D0D0D"/>
                <w:sz w:val="24"/>
                <w:szCs w:val="24"/>
                <w:lang w:eastAsia="ru-RU"/>
              </w:rPr>
              <w:t xml:space="preserve"> </w:t>
            </w:r>
          </w:p>
          <w:p w14:paraId="3F672484" w14:textId="77777777" w:rsidR="00173C2D" w:rsidRPr="00330440" w:rsidRDefault="00173C2D" w:rsidP="008B3C03">
            <w:pPr>
              <w:numPr>
                <w:ilvl w:val="0"/>
                <w:numId w:val="14"/>
              </w:numPr>
              <w:spacing w:after="0" w:line="240" w:lineRule="auto"/>
              <w:ind w:left="264" w:hanging="180"/>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t>коррекция –</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 xml:space="preserve">внесение необходимых дополнений                             и изменений в план и способ действия в случае расхождения с эталоном для достижения реального ожидаемого результата; </w:t>
            </w:r>
          </w:p>
          <w:p w14:paraId="72F0B87D" w14:textId="77777777" w:rsidR="00173C2D" w:rsidRPr="00330440" w:rsidRDefault="00173C2D" w:rsidP="008B3C03">
            <w:pPr>
              <w:numPr>
                <w:ilvl w:val="0"/>
                <w:numId w:val="14"/>
              </w:numPr>
              <w:spacing w:after="0" w:line="240" w:lineRule="auto"/>
              <w:ind w:left="264" w:hanging="180"/>
              <w:rPr>
                <w:rFonts w:ascii="Times New Roman" w:eastAsia="Times New Roman" w:hAnsi="Times New Roman" w:cs="Times New Roman"/>
                <w:i/>
                <w:iCs/>
                <w:color w:val="0D0D0D"/>
                <w:sz w:val="24"/>
                <w:szCs w:val="24"/>
                <w:lang w:eastAsia="ru-RU"/>
              </w:rPr>
            </w:pPr>
            <w:r w:rsidRPr="00330440">
              <w:rPr>
                <w:rFonts w:ascii="Times New Roman" w:eastAsia="Times New Roman" w:hAnsi="Times New Roman" w:cs="Times New Roman"/>
                <w:bCs/>
                <w:i/>
                <w:iCs/>
                <w:color w:val="0D0D0D"/>
                <w:sz w:val="24"/>
                <w:szCs w:val="24"/>
                <w:lang w:eastAsia="ru-RU"/>
              </w:rPr>
              <w:lastRenderedPageBreak/>
              <w:t>оценка</w:t>
            </w:r>
            <w:r w:rsidRPr="00330440">
              <w:rPr>
                <w:rFonts w:ascii="Times New Roman" w:eastAsia="Times New Roman" w:hAnsi="Times New Roman" w:cs="Times New Roman"/>
                <w:color w:val="0D0D0D"/>
                <w:sz w:val="24"/>
                <w:szCs w:val="24"/>
                <w:lang w:eastAsia="ru-RU"/>
              </w:rPr>
              <w:t xml:space="preserve"> – выделение и осознание учащимся того, что уже усвоено и что еще нужно усвоить, осознание качества   и уровня усвоения;</w:t>
            </w:r>
          </w:p>
          <w:p w14:paraId="17E279C4" w14:textId="77777777" w:rsidR="00173C2D" w:rsidRPr="00330440" w:rsidRDefault="00173C2D" w:rsidP="008B3C03">
            <w:pPr>
              <w:numPr>
                <w:ilvl w:val="0"/>
                <w:numId w:val="14"/>
              </w:numPr>
              <w:spacing w:after="0" w:line="240" w:lineRule="auto"/>
              <w:ind w:left="264"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iCs/>
                <w:color w:val="0D0D0D"/>
                <w:sz w:val="24"/>
                <w:szCs w:val="24"/>
                <w:lang w:eastAsia="ru-RU"/>
              </w:rPr>
              <w:t>волевая саморегуляция</w:t>
            </w:r>
            <w:r w:rsidRPr="00330440">
              <w:rPr>
                <w:rFonts w:ascii="Times New Roman" w:eastAsia="Times New Roman" w:hAnsi="Times New Roman" w:cs="Times New Roman"/>
                <w:i/>
                <w:iCs/>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 способность к мобилизации сил и энергии, к волевому усилию и преодолению препятствий.</w:t>
            </w:r>
          </w:p>
          <w:p w14:paraId="66660C79"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Регулятивные действия </w:t>
            </w:r>
            <w:r w:rsidRPr="00330440">
              <w:rPr>
                <w:rFonts w:ascii="Times New Roman" w:eastAsia="Times New Roman" w:hAnsi="Times New Roman" w:cs="Times New Roman"/>
                <w:color w:val="0D0D0D"/>
                <w:sz w:val="24"/>
                <w:szCs w:val="24"/>
                <w:lang w:eastAsia="ru-RU"/>
              </w:rPr>
              <w:t>обеспечивают учащимся организацию их учебной деятельности.</w:t>
            </w:r>
          </w:p>
          <w:p w14:paraId="73F9679A" w14:textId="77777777" w:rsidR="00173C2D" w:rsidRPr="00330440" w:rsidRDefault="00173C2D" w:rsidP="00045D72">
            <w:pPr>
              <w:spacing w:after="0" w:line="240" w:lineRule="auto"/>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Выпускник научится (нач. школа):</w:t>
            </w:r>
          </w:p>
          <w:p w14:paraId="4208837E" w14:textId="77777777" w:rsidR="00173C2D" w:rsidRPr="00330440" w:rsidRDefault="00173C2D" w:rsidP="008B3C03">
            <w:pPr>
              <w:numPr>
                <w:ilvl w:val="0"/>
                <w:numId w:val="21"/>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принимать и сохранять учебную задачу;</w:t>
            </w:r>
          </w:p>
          <w:p w14:paraId="5BA95F0D" w14:textId="77777777" w:rsidR="00173C2D" w:rsidRPr="00330440" w:rsidRDefault="00173C2D" w:rsidP="008B3C03">
            <w:pPr>
              <w:numPr>
                <w:ilvl w:val="0"/>
                <w:numId w:val="21"/>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учитывать выделенные учителем ориентиры действия в новом учебном материале   в сотрудничестве с учителем;</w:t>
            </w:r>
          </w:p>
          <w:p w14:paraId="0BB04D3E" w14:textId="77777777" w:rsidR="00173C2D" w:rsidRPr="00330440" w:rsidRDefault="00173C2D" w:rsidP="008B3C03">
            <w:pPr>
              <w:numPr>
                <w:ilvl w:val="0"/>
                <w:numId w:val="21"/>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планировать свои действия             в соответствии с поставленной задачей;</w:t>
            </w:r>
          </w:p>
          <w:p w14:paraId="058FFCFF" w14:textId="77777777" w:rsidR="00173C2D" w:rsidRPr="00330440" w:rsidRDefault="00173C2D" w:rsidP="008B3C03">
            <w:pPr>
              <w:numPr>
                <w:ilvl w:val="0"/>
                <w:numId w:val="21"/>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осуществлять пошаговый контроль;</w:t>
            </w:r>
          </w:p>
          <w:p w14:paraId="7FE98252" w14:textId="77777777" w:rsidR="00173C2D" w:rsidRPr="00330440" w:rsidRDefault="00173C2D" w:rsidP="008B3C03">
            <w:pPr>
              <w:numPr>
                <w:ilvl w:val="0"/>
                <w:numId w:val="21"/>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адекватно воспринимать оценку учителя.</w:t>
            </w:r>
          </w:p>
          <w:p w14:paraId="3C399321" w14:textId="77777777" w:rsidR="00173C2D" w:rsidRPr="00330440" w:rsidRDefault="00173C2D" w:rsidP="00045D72">
            <w:pPr>
              <w:spacing w:after="0" w:line="240" w:lineRule="auto"/>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Выпускник получит возможность научиться:</w:t>
            </w:r>
          </w:p>
          <w:p w14:paraId="07CE1EE6" w14:textId="77777777" w:rsidR="00173C2D" w:rsidRPr="00330440" w:rsidRDefault="00173C2D" w:rsidP="008B3C03">
            <w:pPr>
              <w:numPr>
                <w:ilvl w:val="0"/>
                <w:numId w:val="2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проявлять познавательную инициативу в учебном сотрудничестве;</w:t>
            </w:r>
          </w:p>
          <w:p w14:paraId="09842317" w14:textId="77777777" w:rsidR="00173C2D" w:rsidRPr="00330440" w:rsidRDefault="00173C2D" w:rsidP="008B3C03">
            <w:pPr>
              <w:numPr>
                <w:ilvl w:val="0"/>
                <w:numId w:val="2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самостоятельно учитывать </w:t>
            </w:r>
            <w:r w:rsidRPr="00330440">
              <w:rPr>
                <w:rFonts w:ascii="Times New Roman" w:eastAsia="Times New Roman" w:hAnsi="Times New Roman" w:cs="Times New Roman"/>
                <w:color w:val="0D0D0D"/>
                <w:sz w:val="24"/>
                <w:szCs w:val="24"/>
                <w:lang w:eastAsia="ru-RU"/>
              </w:rPr>
              <w:lastRenderedPageBreak/>
              <w:t>выделенные учителем ориентиры действия в новом учебном материале;</w:t>
            </w:r>
          </w:p>
          <w:p w14:paraId="2D42F269" w14:textId="77777777" w:rsidR="00173C2D" w:rsidRPr="00330440" w:rsidRDefault="00173C2D" w:rsidP="008B3C03">
            <w:pPr>
              <w:numPr>
                <w:ilvl w:val="0"/>
                <w:numId w:val="22"/>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самостоятельно адекватно оценивать правильность выполнения действия и вносить коррективы в исполнение как по ходу его реализации, так и в конце действия и т.д.</w:t>
            </w:r>
          </w:p>
          <w:p w14:paraId="7C5A83CD" w14:textId="77777777" w:rsidR="00173C2D" w:rsidRPr="00330440" w:rsidRDefault="00173C2D" w:rsidP="00045D72">
            <w:pPr>
              <w:spacing w:after="0" w:line="240" w:lineRule="auto"/>
              <w:ind w:left="180" w:hanging="180"/>
              <w:rPr>
                <w:rFonts w:ascii="Times New Roman" w:eastAsia="Times New Roman" w:hAnsi="Times New Roman" w:cs="Times New Roman"/>
                <w:color w:val="0D0D0D"/>
                <w:sz w:val="24"/>
                <w:szCs w:val="24"/>
                <w:lang w:eastAsia="ru-RU"/>
              </w:rPr>
            </w:pPr>
          </w:p>
          <w:p w14:paraId="377F51A0"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p>
        </w:tc>
        <w:tc>
          <w:tcPr>
            <w:tcW w:w="2126" w:type="dxa"/>
          </w:tcPr>
          <w:p w14:paraId="2A6B2E3C" w14:textId="77777777" w:rsidR="00173C2D" w:rsidRPr="00330440" w:rsidRDefault="00173C2D" w:rsidP="00045D72">
            <w:pPr>
              <w:spacing w:after="0" w:line="240" w:lineRule="auto"/>
              <w:ind w:left="84"/>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lastRenderedPageBreak/>
              <w:t>Включают в себя:</w:t>
            </w:r>
          </w:p>
          <w:p w14:paraId="6CD975BB" w14:textId="77777777" w:rsidR="00173C2D" w:rsidRPr="00330440" w:rsidRDefault="00173C2D" w:rsidP="008B3C03">
            <w:pPr>
              <w:numPr>
                <w:ilvl w:val="1"/>
                <w:numId w:val="10"/>
              </w:numPr>
              <w:tabs>
                <w:tab w:val="num" w:pos="-122"/>
              </w:tabs>
              <w:spacing w:after="0" w:line="240" w:lineRule="auto"/>
              <w:ind w:left="168" w:hanging="168"/>
              <w:rPr>
                <w:rFonts w:ascii="Times New Roman" w:eastAsia="Times New Roman" w:hAnsi="Times New Roman" w:cs="Times New Roman"/>
                <w:bCs/>
                <w:i/>
                <w:color w:val="0D0D0D"/>
                <w:sz w:val="24"/>
                <w:szCs w:val="24"/>
                <w:lang w:eastAsia="ru-RU"/>
              </w:rPr>
            </w:pPr>
            <w:r w:rsidRPr="00330440">
              <w:rPr>
                <w:rFonts w:ascii="Times New Roman" w:eastAsia="Times New Roman" w:hAnsi="Times New Roman" w:cs="Times New Roman"/>
                <w:bCs/>
                <w:i/>
                <w:color w:val="0D0D0D"/>
                <w:sz w:val="24"/>
                <w:szCs w:val="24"/>
                <w:lang w:eastAsia="ru-RU"/>
              </w:rPr>
              <w:t>речевую деятельность;</w:t>
            </w:r>
          </w:p>
          <w:p w14:paraId="6D868124" w14:textId="77777777" w:rsidR="00173C2D" w:rsidRPr="00330440" w:rsidRDefault="00173C2D" w:rsidP="008B3C03">
            <w:pPr>
              <w:numPr>
                <w:ilvl w:val="1"/>
                <w:numId w:val="10"/>
              </w:numPr>
              <w:tabs>
                <w:tab w:val="num" w:pos="-122"/>
              </w:tabs>
              <w:spacing w:after="0" w:line="240" w:lineRule="auto"/>
              <w:ind w:left="168" w:hanging="168"/>
              <w:rPr>
                <w:rFonts w:ascii="Times New Roman" w:eastAsia="Times New Roman" w:hAnsi="Times New Roman" w:cs="Times New Roman"/>
                <w:bCs/>
                <w:i/>
                <w:color w:val="0D0D0D"/>
                <w:sz w:val="24"/>
                <w:szCs w:val="24"/>
                <w:lang w:eastAsia="ru-RU"/>
              </w:rPr>
            </w:pPr>
            <w:r w:rsidRPr="00330440">
              <w:rPr>
                <w:rFonts w:ascii="Times New Roman" w:eastAsia="Times New Roman" w:hAnsi="Times New Roman" w:cs="Times New Roman"/>
                <w:bCs/>
                <w:i/>
                <w:color w:val="0D0D0D"/>
                <w:sz w:val="24"/>
                <w:szCs w:val="24"/>
                <w:lang w:eastAsia="ru-RU"/>
              </w:rPr>
              <w:t>навыки сотрудничества.</w:t>
            </w:r>
          </w:p>
          <w:p w14:paraId="5C1525CE" w14:textId="77777777" w:rsidR="00173C2D" w:rsidRPr="00330440" w:rsidRDefault="00173C2D" w:rsidP="00045D72">
            <w:pPr>
              <w:spacing w:after="0" w:line="240" w:lineRule="auto"/>
              <w:ind w:left="168" w:hanging="168"/>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К коммуникативным УД относятся:</w:t>
            </w:r>
          </w:p>
          <w:p w14:paraId="3258470C" w14:textId="77777777" w:rsidR="00173C2D" w:rsidRPr="00330440" w:rsidRDefault="00173C2D" w:rsidP="008B3C03">
            <w:pPr>
              <w:numPr>
                <w:ilvl w:val="0"/>
                <w:numId w:val="13"/>
              </w:numPr>
              <w:tabs>
                <w:tab w:val="num" w:pos="0"/>
              </w:tabs>
              <w:spacing w:after="0" w:line="240" w:lineRule="auto"/>
              <w:ind w:left="168" w:hanging="168"/>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планирование учебного сотрудничества</w:t>
            </w:r>
            <w:r w:rsidRPr="00330440">
              <w:rPr>
                <w:rFonts w:ascii="Times New Roman" w:eastAsia="Times New Roman" w:hAnsi="Times New Roman" w:cs="Times New Roman"/>
                <w:color w:val="0D0D0D"/>
                <w:sz w:val="24"/>
                <w:szCs w:val="24"/>
                <w:lang w:eastAsia="ru-RU"/>
              </w:rPr>
              <w:t xml:space="preserve"> с учителем              и сверстниками: определение цели, функций участников, способов взаимодействия;</w:t>
            </w:r>
          </w:p>
          <w:p w14:paraId="7FAA70D2" w14:textId="77777777" w:rsidR="00173C2D" w:rsidRPr="00330440" w:rsidRDefault="00173C2D" w:rsidP="008B3C03">
            <w:pPr>
              <w:numPr>
                <w:ilvl w:val="0"/>
                <w:numId w:val="13"/>
              </w:numPr>
              <w:spacing w:after="0" w:line="240" w:lineRule="auto"/>
              <w:ind w:left="168" w:hanging="168"/>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постановка вопросов – </w:t>
            </w:r>
            <w:r w:rsidRPr="00330440">
              <w:rPr>
                <w:rFonts w:ascii="Times New Roman" w:eastAsia="Times New Roman" w:hAnsi="Times New Roman" w:cs="Times New Roman"/>
                <w:bCs/>
                <w:color w:val="0D0D0D"/>
                <w:sz w:val="24"/>
                <w:szCs w:val="24"/>
                <w:lang w:eastAsia="ru-RU"/>
              </w:rPr>
              <w:t>инициативное сотрудничество</w:t>
            </w:r>
            <w:r w:rsidRPr="00330440">
              <w:rPr>
                <w:rFonts w:ascii="Times New Roman" w:eastAsia="Times New Roman" w:hAnsi="Times New Roman" w:cs="Times New Roman"/>
                <w:color w:val="0D0D0D"/>
                <w:sz w:val="24"/>
                <w:szCs w:val="24"/>
                <w:lang w:eastAsia="ru-RU"/>
              </w:rPr>
              <w:t xml:space="preserve">     в поиске и сборе информации;</w:t>
            </w:r>
          </w:p>
          <w:p w14:paraId="48B723D8" w14:textId="77777777" w:rsidR="00173C2D" w:rsidRPr="00330440" w:rsidRDefault="00173C2D" w:rsidP="008B3C03">
            <w:pPr>
              <w:numPr>
                <w:ilvl w:val="0"/>
                <w:numId w:val="13"/>
              </w:numPr>
              <w:spacing w:after="0" w:line="240" w:lineRule="auto"/>
              <w:ind w:left="168" w:hanging="168"/>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разрешение конфликтов</w:t>
            </w:r>
            <w:r w:rsidRPr="00330440">
              <w:rPr>
                <w:rFonts w:ascii="Times New Roman" w:eastAsia="Times New Roman" w:hAnsi="Times New Roman" w:cs="Times New Roman"/>
                <w:color w:val="0D0D0D"/>
                <w:sz w:val="24"/>
                <w:szCs w:val="24"/>
                <w:lang w:eastAsia="ru-RU"/>
              </w:rPr>
              <w:t xml:space="preserve"> – выявление проблемы, поиск       и оценка альтернативных способов разрешения </w:t>
            </w:r>
            <w:r w:rsidRPr="00330440">
              <w:rPr>
                <w:rFonts w:ascii="Times New Roman" w:eastAsia="Times New Roman" w:hAnsi="Times New Roman" w:cs="Times New Roman"/>
                <w:color w:val="0D0D0D"/>
                <w:sz w:val="24"/>
                <w:szCs w:val="24"/>
                <w:lang w:eastAsia="ru-RU"/>
              </w:rPr>
              <w:t xml:space="preserve">конфликта, принятие </w:t>
            </w:r>
            <w:proofErr w:type="gramStart"/>
            <w:r w:rsidRPr="00330440">
              <w:rPr>
                <w:rFonts w:ascii="Times New Roman" w:eastAsia="Times New Roman" w:hAnsi="Times New Roman" w:cs="Times New Roman"/>
                <w:color w:val="0D0D0D"/>
                <w:sz w:val="24"/>
                <w:szCs w:val="24"/>
                <w:lang w:eastAsia="ru-RU"/>
              </w:rPr>
              <w:t>решения  и</w:t>
            </w:r>
            <w:proofErr w:type="gramEnd"/>
            <w:r w:rsidRPr="00330440">
              <w:rPr>
                <w:rFonts w:ascii="Times New Roman" w:eastAsia="Times New Roman" w:hAnsi="Times New Roman" w:cs="Times New Roman"/>
                <w:color w:val="0D0D0D"/>
                <w:sz w:val="24"/>
                <w:szCs w:val="24"/>
                <w:lang w:eastAsia="ru-RU"/>
              </w:rPr>
              <w:t xml:space="preserve"> его реализация;</w:t>
            </w:r>
          </w:p>
          <w:p w14:paraId="34E7038A" w14:textId="77777777" w:rsidR="00173C2D" w:rsidRPr="00330440" w:rsidRDefault="00173C2D" w:rsidP="008B3C03">
            <w:pPr>
              <w:numPr>
                <w:ilvl w:val="0"/>
                <w:numId w:val="13"/>
              </w:numPr>
              <w:spacing w:after="0" w:line="240" w:lineRule="auto"/>
              <w:ind w:left="168" w:hanging="168"/>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управление поведением партнера</w:t>
            </w:r>
            <w:r w:rsidRPr="00330440">
              <w:rPr>
                <w:rFonts w:ascii="Times New Roman" w:eastAsia="Times New Roman" w:hAnsi="Times New Roman" w:cs="Times New Roman"/>
                <w:color w:val="0D0D0D"/>
                <w:sz w:val="24"/>
                <w:szCs w:val="24"/>
                <w:lang w:eastAsia="ru-RU"/>
              </w:rPr>
              <w:t xml:space="preserve"> – контроль, коррекция и оценка его действий;</w:t>
            </w:r>
          </w:p>
          <w:p w14:paraId="1D7F9875" w14:textId="77777777" w:rsidR="00173C2D" w:rsidRPr="00330440" w:rsidRDefault="00173C2D" w:rsidP="008B3C03">
            <w:pPr>
              <w:numPr>
                <w:ilvl w:val="0"/>
                <w:numId w:val="13"/>
              </w:numPr>
              <w:spacing w:after="0" w:line="240" w:lineRule="auto"/>
              <w:ind w:left="168" w:hanging="168"/>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умение</w:t>
            </w:r>
            <w:r w:rsidRPr="00330440">
              <w:rPr>
                <w:rFonts w:ascii="Times New Roman" w:eastAsia="Times New Roman" w:hAnsi="Times New Roman" w:cs="Times New Roman"/>
                <w:color w:val="0D0D0D"/>
                <w:sz w:val="24"/>
                <w:szCs w:val="24"/>
                <w:lang w:eastAsia="ru-RU"/>
              </w:rPr>
              <w:t xml:space="preserve"> с достаточной полнотой и точностью </w:t>
            </w:r>
            <w:r w:rsidRPr="00330440">
              <w:rPr>
                <w:rFonts w:ascii="Times New Roman" w:eastAsia="Times New Roman" w:hAnsi="Times New Roman" w:cs="Times New Roman"/>
                <w:bCs/>
                <w:color w:val="0D0D0D"/>
                <w:sz w:val="24"/>
                <w:szCs w:val="24"/>
                <w:lang w:eastAsia="ru-RU"/>
              </w:rPr>
              <w:t>выражать свои мысли</w:t>
            </w:r>
            <w:r w:rsidRPr="00330440">
              <w:rPr>
                <w:rFonts w:ascii="Times New Roman" w:eastAsia="Times New Roman" w:hAnsi="Times New Roman" w:cs="Times New Roman"/>
                <w:color w:val="0D0D0D"/>
                <w:sz w:val="24"/>
                <w:szCs w:val="24"/>
                <w:lang w:eastAsia="ru-RU"/>
              </w:rPr>
              <w:t xml:space="preserve">                   в соответствии с задачами               и условиями коммуникации;</w:t>
            </w:r>
          </w:p>
          <w:p w14:paraId="43087361" w14:textId="77777777" w:rsidR="00173C2D" w:rsidRPr="00330440" w:rsidRDefault="00173C2D" w:rsidP="008B3C03">
            <w:pPr>
              <w:numPr>
                <w:ilvl w:val="0"/>
                <w:numId w:val="13"/>
              </w:numPr>
              <w:spacing w:after="0" w:line="240" w:lineRule="auto"/>
              <w:ind w:left="168" w:hanging="168"/>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владение </w:t>
            </w:r>
            <w:r w:rsidRPr="00330440">
              <w:rPr>
                <w:rFonts w:ascii="Times New Roman" w:eastAsia="Times New Roman" w:hAnsi="Times New Roman" w:cs="Times New Roman"/>
                <w:color w:val="0D0D0D"/>
                <w:sz w:val="24"/>
                <w:szCs w:val="24"/>
                <w:lang w:eastAsia="ru-RU"/>
              </w:rPr>
              <w:t xml:space="preserve">монологической                 и диалогической </w:t>
            </w:r>
            <w:r w:rsidRPr="00330440">
              <w:rPr>
                <w:rFonts w:ascii="Times New Roman" w:eastAsia="Times New Roman" w:hAnsi="Times New Roman" w:cs="Times New Roman"/>
                <w:bCs/>
                <w:color w:val="0D0D0D"/>
                <w:sz w:val="24"/>
                <w:szCs w:val="24"/>
                <w:lang w:eastAsia="ru-RU"/>
              </w:rPr>
              <w:t xml:space="preserve">формами </w:t>
            </w:r>
            <w:proofErr w:type="gramStart"/>
            <w:r w:rsidRPr="00330440">
              <w:rPr>
                <w:rFonts w:ascii="Times New Roman" w:eastAsia="Times New Roman" w:hAnsi="Times New Roman" w:cs="Times New Roman"/>
                <w:bCs/>
                <w:color w:val="0D0D0D"/>
                <w:sz w:val="24"/>
                <w:szCs w:val="24"/>
                <w:lang w:eastAsia="ru-RU"/>
              </w:rPr>
              <w:t>речи  в</w:t>
            </w:r>
            <w:proofErr w:type="gramEnd"/>
            <w:r w:rsidRPr="00330440">
              <w:rPr>
                <w:rFonts w:ascii="Times New Roman" w:eastAsia="Times New Roman" w:hAnsi="Times New Roman" w:cs="Times New Roman"/>
                <w:bCs/>
                <w:color w:val="0D0D0D"/>
                <w:sz w:val="24"/>
                <w:szCs w:val="24"/>
                <w:lang w:eastAsia="ru-RU"/>
              </w:rPr>
              <w:t xml:space="preserve"> соответствии нормами родного языка.</w:t>
            </w:r>
          </w:p>
          <w:p w14:paraId="363F36E4" w14:textId="77777777" w:rsidR="00173C2D" w:rsidRPr="00330440" w:rsidRDefault="00173C2D" w:rsidP="00045D72">
            <w:pPr>
              <w:spacing w:after="0" w:line="240" w:lineRule="auto"/>
              <w:ind w:left="168" w:hanging="168"/>
              <w:rPr>
                <w:rFonts w:ascii="Times New Roman" w:eastAsia="Times New Roman" w:hAnsi="Times New Roman" w:cs="Times New Roman"/>
                <w:bCs/>
                <w:color w:val="0D0D0D"/>
                <w:sz w:val="24"/>
                <w:szCs w:val="24"/>
                <w:lang w:eastAsia="ru-RU"/>
              </w:rPr>
            </w:pPr>
            <w:proofErr w:type="gramStart"/>
            <w:r w:rsidRPr="00330440">
              <w:rPr>
                <w:rFonts w:ascii="Times New Roman" w:eastAsia="Times New Roman" w:hAnsi="Times New Roman" w:cs="Times New Roman"/>
                <w:bCs/>
                <w:color w:val="0D0D0D"/>
                <w:sz w:val="24"/>
                <w:szCs w:val="24"/>
                <w:lang w:eastAsia="ru-RU"/>
              </w:rPr>
              <w:t>Коммуникативные  УД</w:t>
            </w:r>
            <w:proofErr w:type="gramEnd"/>
            <w:r w:rsidRPr="00330440">
              <w:rPr>
                <w:rFonts w:ascii="Times New Roman" w:eastAsia="Times New Roman" w:hAnsi="Times New Roman" w:cs="Times New Roman"/>
                <w:bCs/>
                <w:color w:val="0D0D0D"/>
                <w:sz w:val="24"/>
                <w:szCs w:val="24"/>
                <w:lang w:eastAsia="ru-RU"/>
              </w:rPr>
              <w:t xml:space="preserve"> обеспечивают </w:t>
            </w:r>
          </w:p>
          <w:p w14:paraId="32299CD3" w14:textId="77777777" w:rsidR="00173C2D" w:rsidRPr="00330440" w:rsidRDefault="00173C2D" w:rsidP="008B3C03">
            <w:pPr>
              <w:numPr>
                <w:ilvl w:val="0"/>
                <w:numId w:val="18"/>
              </w:numPr>
              <w:spacing w:after="0" w:line="240" w:lineRule="auto"/>
              <w:ind w:left="252" w:hanging="252"/>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социальную компетентность</w:t>
            </w:r>
            <w:r w:rsidRPr="00330440">
              <w:rPr>
                <w:rFonts w:ascii="Times New Roman" w:eastAsia="Times New Roman" w:hAnsi="Times New Roman" w:cs="Times New Roman"/>
                <w:color w:val="0D0D0D"/>
                <w:sz w:val="24"/>
                <w:szCs w:val="24"/>
                <w:lang w:eastAsia="ru-RU"/>
              </w:rPr>
              <w:t xml:space="preserve">                 и учет позиции других людей, партнеров по общению                      и деятельности;</w:t>
            </w:r>
          </w:p>
          <w:p w14:paraId="017215E2" w14:textId="77777777" w:rsidR="00173C2D" w:rsidRPr="00330440" w:rsidRDefault="00173C2D" w:rsidP="008B3C03">
            <w:pPr>
              <w:numPr>
                <w:ilvl w:val="0"/>
                <w:numId w:val="18"/>
              </w:numPr>
              <w:spacing w:after="0" w:line="240" w:lineRule="auto"/>
              <w:ind w:left="252" w:hanging="252"/>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умение слушать и вступать                   в диалог; участвовать                      в коллективном обсуждении проблем;</w:t>
            </w:r>
          </w:p>
          <w:p w14:paraId="10BE40AB" w14:textId="77777777" w:rsidR="00173C2D" w:rsidRPr="00330440" w:rsidRDefault="00173C2D" w:rsidP="008B3C03">
            <w:pPr>
              <w:numPr>
                <w:ilvl w:val="0"/>
                <w:numId w:val="18"/>
              </w:numPr>
              <w:spacing w:after="0" w:line="240" w:lineRule="auto"/>
              <w:ind w:left="252" w:hanging="252"/>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интегрироваться в группу сверстников и строить продуктивное взаимодействие и </w:t>
            </w:r>
            <w:r w:rsidRPr="00330440">
              <w:rPr>
                <w:rFonts w:ascii="Times New Roman" w:eastAsia="Times New Roman" w:hAnsi="Times New Roman" w:cs="Times New Roman"/>
                <w:color w:val="0D0D0D"/>
                <w:sz w:val="24"/>
                <w:szCs w:val="24"/>
                <w:lang w:eastAsia="ru-RU"/>
              </w:rPr>
              <w:lastRenderedPageBreak/>
              <w:t>сотрудничество                                  со сверстниками и взрослыми.</w:t>
            </w:r>
          </w:p>
          <w:p w14:paraId="6DC3911F" w14:textId="77777777" w:rsidR="00173C2D" w:rsidRPr="00330440" w:rsidRDefault="00173C2D" w:rsidP="00045D72">
            <w:p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Выпускник научится (начальная школа):</w:t>
            </w:r>
          </w:p>
          <w:p w14:paraId="02A35607" w14:textId="77777777" w:rsidR="00173C2D" w:rsidRPr="00330440" w:rsidRDefault="00173C2D" w:rsidP="008B3C03">
            <w:pPr>
              <w:numPr>
                <w:ilvl w:val="0"/>
                <w:numId w:val="25"/>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допускать возможность существования у людей различных точек зрения, в т. ч. и не совпадающих с его собственной, и учитывать их             в работе;</w:t>
            </w:r>
          </w:p>
          <w:p w14:paraId="4F27FADF" w14:textId="77777777" w:rsidR="00173C2D" w:rsidRPr="00330440" w:rsidRDefault="00173C2D" w:rsidP="008B3C03">
            <w:pPr>
              <w:numPr>
                <w:ilvl w:val="0"/>
                <w:numId w:val="25"/>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формировать собственное мнение и позицию, договариваться и приходить                 к общему решению;</w:t>
            </w:r>
          </w:p>
          <w:p w14:paraId="4BD01CEC" w14:textId="77777777" w:rsidR="00173C2D" w:rsidRPr="00330440" w:rsidRDefault="00173C2D" w:rsidP="008B3C03">
            <w:pPr>
              <w:numPr>
                <w:ilvl w:val="0"/>
                <w:numId w:val="25"/>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строить понятные высказывания, задавать вопросы, контролировать действия партнера.</w:t>
            </w:r>
          </w:p>
          <w:p w14:paraId="09F26766" w14:textId="77777777" w:rsidR="00173C2D" w:rsidRPr="00330440" w:rsidRDefault="00173C2D" w:rsidP="00045D72">
            <w:pPr>
              <w:spacing w:after="0" w:line="240" w:lineRule="auto"/>
              <w:ind w:left="180"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Выпускник получит </w:t>
            </w:r>
            <w:proofErr w:type="gramStart"/>
            <w:r w:rsidRPr="00330440">
              <w:rPr>
                <w:rFonts w:ascii="Times New Roman" w:eastAsia="Times New Roman" w:hAnsi="Times New Roman" w:cs="Times New Roman"/>
                <w:bCs/>
                <w:color w:val="0D0D0D"/>
                <w:sz w:val="24"/>
                <w:szCs w:val="24"/>
                <w:lang w:eastAsia="ru-RU"/>
              </w:rPr>
              <w:t>возможность  научиться</w:t>
            </w:r>
            <w:proofErr w:type="gramEnd"/>
            <w:r w:rsidRPr="00330440">
              <w:rPr>
                <w:rFonts w:ascii="Times New Roman" w:eastAsia="Times New Roman" w:hAnsi="Times New Roman" w:cs="Times New Roman"/>
                <w:bCs/>
                <w:color w:val="0D0D0D"/>
                <w:sz w:val="24"/>
                <w:szCs w:val="24"/>
                <w:lang w:eastAsia="ru-RU"/>
              </w:rPr>
              <w:t>:</w:t>
            </w:r>
          </w:p>
          <w:p w14:paraId="3375697B" w14:textId="77777777" w:rsidR="00173C2D" w:rsidRPr="00330440" w:rsidRDefault="00173C2D" w:rsidP="008B3C03">
            <w:pPr>
              <w:numPr>
                <w:ilvl w:val="0"/>
                <w:numId w:val="26"/>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учитывать и координировать         в сотрудничестве отличные                от собственной позиции мнения других людей;</w:t>
            </w:r>
          </w:p>
          <w:p w14:paraId="3A5C5AB7" w14:textId="77777777" w:rsidR="00173C2D" w:rsidRPr="00330440" w:rsidRDefault="00173C2D" w:rsidP="008B3C03">
            <w:pPr>
              <w:numPr>
                <w:ilvl w:val="0"/>
                <w:numId w:val="26"/>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аргументировать свою позицию </w:t>
            </w:r>
            <w:proofErr w:type="gramStart"/>
            <w:r w:rsidRPr="00330440">
              <w:rPr>
                <w:rFonts w:ascii="Times New Roman" w:eastAsia="Times New Roman" w:hAnsi="Times New Roman" w:cs="Times New Roman"/>
                <w:color w:val="0D0D0D"/>
                <w:sz w:val="24"/>
                <w:szCs w:val="24"/>
                <w:lang w:eastAsia="ru-RU"/>
              </w:rPr>
              <w:t>и  координировать</w:t>
            </w:r>
            <w:proofErr w:type="gramEnd"/>
            <w:r w:rsidRPr="00330440">
              <w:rPr>
                <w:rFonts w:ascii="Times New Roman" w:eastAsia="Times New Roman" w:hAnsi="Times New Roman" w:cs="Times New Roman"/>
                <w:color w:val="0D0D0D"/>
                <w:sz w:val="24"/>
                <w:szCs w:val="24"/>
                <w:lang w:eastAsia="ru-RU"/>
              </w:rPr>
              <w:t xml:space="preserve"> ее                             </w:t>
            </w:r>
            <w:r w:rsidRPr="00330440">
              <w:rPr>
                <w:rFonts w:ascii="Times New Roman" w:eastAsia="Times New Roman" w:hAnsi="Times New Roman" w:cs="Times New Roman"/>
                <w:color w:val="0D0D0D"/>
                <w:sz w:val="24"/>
                <w:szCs w:val="24"/>
                <w:lang w:eastAsia="ru-RU"/>
              </w:rPr>
              <w:lastRenderedPageBreak/>
              <w:t>с позициями  партнеров                   при сотрудничестве;</w:t>
            </w:r>
          </w:p>
          <w:p w14:paraId="0410FFD1" w14:textId="77777777" w:rsidR="00173C2D" w:rsidRPr="00330440" w:rsidRDefault="00173C2D" w:rsidP="008B3C03">
            <w:pPr>
              <w:numPr>
                <w:ilvl w:val="0"/>
                <w:numId w:val="26"/>
              </w:numPr>
              <w:spacing w:after="0" w:line="240" w:lineRule="auto"/>
              <w:ind w:left="180"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осуществлять взаимный контроль и оказывать                                  в сотрудничестве необходимую взаимопомощь </w:t>
            </w:r>
            <w:proofErr w:type="spellStart"/>
            <w:r w:rsidRPr="00330440">
              <w:rPr>
                <w:rFonts w:ascii="Times New Roman" w:eastAsia="Times New Roman" w:hAnsi="Times New Roman" w:cs="Times New Roman"/>
                <w:color w:val="0D0D0D"/>
                <w:sz w:val="24"/>
                <w:szCs w:val="24"/>
                <w:lang w:eastAsia="ru-RU"/>
              </w:rPr>
              <w:t>и.т</w:t>
            </w:r>
            <w:proofErr w:type="spellEnd"/>
            <w:r w:rsidRPr="00330440">
              <w:rPr>
                <w:rFonts w:ascii="Times New Roman" w:eastAsia="Times New Roman" w:hAnsi="Times New Roman" w:cs="Times New Roman"/>
                <w:color w:val="0D0D0D"/>
                <w:sz w:val="24"/>
                <w:szCs w:val="24"/>
                <w:lang w:eastAsia="ru-RU"/>
              </w:rPr>
              <w:t>.</w:t>
            </w:r>
          </w:p>
          <w:p w14:paraId="1B32A688" w14:textId="77777777" w:rsidR="00173C2D" w:rsidRPr="00330440" w:rsidRDefault="00173C2D" w:rsidP="00045D72">
            <w:pPr>
              <w:spacing w:after="0" w:line="240" w:lineRule="auto"/>
              <w:ind w:left="180" w:hanging="180"/>
              <w:rPr>
                <w:rFonts w:ascii="Times New Roman" w:eastAsia="Times New Roman" w:hAnsi="Times New Roman" w:cs="Times New Roman"/>
                <w:color w:val="0D0D0D"/>
                <w:sz w:val="24"/>
                <w:szCs w:val="24"/>
                <w:lang w:eastAsia="ru-RU"/>
              </w:rPr>
            </w:pPr>
          </w:p>
          <w:p w14:paraId="012B6C54" w14:textId="77777777" w:rsidR="00173C2D" w:rsidRPr="00330440" w:rsidRDefault="00173C2D" w:rsidP="00045D72">
            <w:pPr>
              <w:spacing w:after="0" w:line="240" w:lineRule="auto"/>
              <w:rPr>
                <w:rFonts w:ascii="Times New Roman" w:eastAsia="Times New Roman" w:hAnsi="Times New Roman" w:cs="Times New Roman"/>
                <w:color w:val="0D0D0D"/>
                <w:sz w:val="24"/>
                <w:szCs w:val="24"/>
                <w:lang w:eastAsia="ru-RU"/>
              </w:rPr>
            </w:pPr>
          </w:p>
        </w:tc>
        <w:tc>
          <w:tcPr>
            <w:tcW w:w="2127" w:type="dxa"/>
          </w:tcPr>
          <w:p w14:paraId="79E7797A" w14:textId="77777777" w:rsidR="00173C2D" w:rsidRPr="00330440" w:rsidRDefault="00173C2D" w:rsidP="00045D72">
            <w:pPr>
              <w:spacing w:after="0" w:line="240" w:lineRule="auto"/>
              <w:ind w:left="84"/>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lastRenderedPageBreak/>
              <w:t>Включают в себя:</w:t>
            </w:r>
          </w:p>
          <w:p w14:paraId="402C288B" w14:textId="77777777" w:rsidR="00173C2D" w:rsidRPr="00330440" w:rsidRDefault="00173C2D" w:rsidP="008B3C03">
            <w:pPr>
              <w:numPr>
                <w:ilvl w:val="0"/>
                <w:numId w:val="13"/>
              </w:numPr>
              <w:tabs>
                <w:tab w:val="num" w:pos="-8209"/>
              </w:tabs>
              <w:spacing w:after="0" w:line="240" w:lineRule="auto"/>
              <w:ind w:left="252" w:hanging="181"/>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color w:val="0D0D0D"/>
                <w:sz w:val="24"/>
                <w:szCs w:val="24"/>
                <w:lang w:eastAsia="ru-RU"/>
              </w:rPr>
              <w:t xml:space="preserve">самоопределение </w:t>
            </w:r>
            <w:r w:rsidRPr="00330440">
              <w:rPr>
                <w:rFonts w:ascii="Times New Roman" w:eastAsia="Times New Roman" w:hAnsi="Times New Roman" w:cs="Times New Roman"/>
                <w:color w:val="0D0D0D"/>
                <w:sz w:val="24"/>
                <w:szCs w:val="24"/>
                <w:lang w:eastAsia="ru-RU"/>
              </w:rPr>
              <w:t xml:space="preserve">(внутренняя позиция школьника), </w:t>
            </w:r>
            <w:proofErr w:type="spellStart"/>
            <w:r w:rsidRPr="00330440">
              <w:rPr>
                <w:rFonts w:ascii="Times New Roman" w:eastAsia="Times New Roman" w:hAnsi="Times New Roman" w:cs="Times New Roman"/>
                <w:color w:val="0D0D0D"/>
                <w:sz w:val="24"/>
                <w:szCs w:val="24"/>
                <w:lang w:eastAsia="ru-RU"/>
              </w:rPr>
              <w:t>самоиндификация</w:t>
            </w:r>
            <w:proofErr w:type="spellEnd"/>
            <w:r w:rsidRPr="00330440">
              <w:rPr>
                <w:rFonts w:ascii="Times New Roman" w:eastAsia="Times New Roman" w:hAnsi="Times New Roman" w:cs="Times New Roman"/>
                <w:color w:val="0D0D0D"/>
                <w:sz w:val="24"/>
                <w:szCs w:val="24"/>
                <w:lang w:eastAsia="ru-RU"/>
              </w:rPr>
              <w:t xml:space="preserve"> (самоуважение и самооценка);</w:t>
            </w:r>
          </w:p>
          <w:p w14:paraId="791C3F2C" w14:textId="77777777" w:rsidR="00173C2D" w:rsidRPr="00330440" w:rsidRDefault="00173C2D" w:rsidP="008B3C03">
            <w:pPr>
              <w:numPr>
                <w:ilvl w:val="0"/>
                <w:numId w:val="13"/>
              </w:numPr>
              <w:tabs>
                <w:tab w:val="num" w:pos="-8209"/>
              </w:tabs>
              <w:spacing w:after="0" w:line="240" w:lineRule="auto"/>
              <w:ind w:left="252" w:hanging="181"/>
              <w:rPr>
                <w:rFonts w:ascii="Times New Roman" w:eastAsia="Times New Roman" w:hAnsi="Times New Roman" w:cs="Times New Roman"/>
                <w:color w:val="0D0D0D"/>
                <w:sz w:val="24"/>
                <w:szCs w:val="24"/>
                <w:lang w:eastAsia="ru-RU"/>
              </w:rPr>
            </w:pPr>
            <w:proofErr w:type="spellStart"/>
            <w:r w:rsidRPr="00330440">
              <w:rPr>
                <w:rFonts w:ascii="Times New Roman" w:eastAsia="Times New Roman" w:hAnsi="Times New Roman" w:cs="Times New Roman"/>
                <w:bCs/>
                <w:i/>
                <w:color w:val="0D0D0D"/>
                <w:sz w:val="24"/>
                <w:szCs w:val="24"/>
                <w:lang w:eastAsia="ru-RU"/>
              </w:rPr>
              <w:t>смыслообразование</w:t>
            </w:r>
            <w:proofErr w:type="spellEnd"/>
            <w:r w:rsidRPr="00330440">
              <w:rPr>
                <w:rFonts w:ascii="Times New Roman" w:eastAsia="Times New Roman" w:hAnsi="Times New Roman" w:cs="Times New Roman"/>
                <w:bCs/>
                <w:i/>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(мотивация, границы собственного знания                            и «незнания»);</w:t>
            </w:r>
          </w:p>
          <w:p w14:paraId="4BB083A7" w14:textId="77777777" w:rsidR="00173C2D" w:rsidRPr="00330440" w:rsidRDefault="00173C2D" w:rsidP="008B3C03">
            <w:pPr>
              <w:numPr>
                <w:ilvl w:val="0"/>
                <w:numId w:val="13"/>
              </w:numPr>
              <w:tabs>
                <w:tab w:val="num" w:pos="-8209"/>
              </w:tabs>
              <w:spacing w:after="0" w:line="240" w:lineRule="auto"/>
              <w:ind w:left="252" w:hanging="181"/>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i/>
                <w:color w:val="0D0D0D"/>
                <w:sz w:val="24"/>
                <w:szCs w:val="24"/>
                <w:lang w:eastAsia="ru-RU"/>
              </w:rPr>
              <w:t>морально-этическая ориентация</w:t>
            </w:r>
            <w:r w:rsidRPr="00330440">
              <w:rPr>
                <w:rFonts w:ascii="Times New Roman" w:eastAsia="Times New Roman" w:hAnsi="Times New Roman" w:cs="Times New Roman"/>
                <w:i/>
                <w:color w:val="0D0D0D"/>
                <w:sz w:val="24"/>
                <w:szCs w:val="24"/>
                <w:lang w:eastAsia="ru-RU"/>
              </w:rPr>
              <w:t xml:space="preserve"> </w:t>
            </w:r>
            <w:r w:rsidRPr="00330440">
              <w:rPr>
                <w:rFonts w:ascii="Times New Roman" w:eastAsia="Times New Roman" w:hAnsi="Times New Roman" w:cs="Times New Roman"/>
                <w:color w:val="0D0D0D"/>
                <w:sz w:val="24"/>
                <w:szCs w:val="24"/>
                <w:lang w:eastAsia="ru-RU"/>
              </w:rPr>
              <w:t xml:space="preserve">(ориентация на выполнение моральных норм, способность                                           к решению моральных проблем на основе </w:t>
            </w:r>
            <w:proofErr w:type="spellStart"/>
            <w:r w:rsidRPr="00330440">
              <w:rPr>
                <w:rFonts w:ascii="Times New Roman" w:eastAsia="Times New Roman" w:hAnsi="Times New Roman" w:cs="Times New Roman"/>
                <w:color w:val="0D0D0D"/>
                <w:sz w:val="24"/>
                <w:szCs w:val="24"/>
                <w:lang w:eastAsia="ru-RU"/>
              </w:rPr>
              <w:t>децентрации</w:t>
            </w:r>
            <w:proofErr w:type="spellEnd"/>
            <w:r w:rsidRPr="00330440">
              <w:rPr>
                <w:rFonts w:ascii="Times New Roman" w:eastAsia="Times New Roman" w:hAnsi="Times New Roman" w:cs="Times New Roman"/>
                <w:color w:val="0D0D0D"/>
                <w:sz w:val="24"/>
                <w:szCs w:val="24"/>
                <w:lang w:eastAsia="ru-RU"/>
              </w:rPr>
              <w:t>, оценка своих поступков).</w:t>
            </w:r>
          </w:p>
          <w:p w14:paraId="4DB7837F" w14:textId="77777777" w:rsidR="00173C2D" w:rsidRPr="00330440" w:rsidRDefault="00173C2D" w:rsidP="00045D72">
            <w:pPr>
              <w:spacing w:after="0" w:line="240" w:lineRule="auto"/>
              <w:ind w:left="72" w:hanging="1"/>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Личностные УД</w:t>
            </w:r>
            <w:r w:rsidRPr="00330440">
              <w:rPr>
                <w:rFonts w:ascii="Times New Roman" w:eastAsia="Times New Roman" w:hAnsi="Times New Roman" w:cs="Times New Roman"/>
                <w:color w:val="0D0D0D"/>
                <w:sz w:val="24"/>
                <w:szCs w:val="24"/>
                <w:lang w:eastAsia="ru-RU"/>
              </w:rPr>
              <w:t xml:space="preserve"> обеспечивают знание моральных норм, </w:t>
            </w:r>
            <w:r w:rsidRPr="00330440">
              <w:rPr>
                <w:rFonts w:ascii="Times New Roman" w:eastAsia="Times New Roman" w:hAnsi="Times New Roman" w:cs="Times New Roman"/>
                <w:color w:val="0D0D0D"/>
                <w:sz w:val="24"/>
                <w:szCs w:val="24"/>
                <w:lang w:eastAsia="ru-RU"/>
              </w:rPr>
              <w:t xml:space="preserve">умение соотносить поступки и события с принятыми этическими принципами, умение выделить нравственный аспект </w:t>
            </w:r>
            <w:proofErr w:type="gramStart"/>
            <w:r w:rsidRPr="00330440">
              <w:rPr>
                <w:rFonts w:ascii="Times New Roman" w:eastAsia="Times New Roman" w:hAnsi="Times New Roman" w:cs="Times New Roman"/>
                <w:color w:val="0D0D0D"/>
                <w:sz w:val="24"/>
                <w:szCs w:val="24"/>
                <w:lang w:eastAsia="ru-RU"/>
              </w:rPr>
              <w:t>поведения,  гражданская</w:t>
            </w:r>
            <w:proofErr w:type="gramEnd"/>
            <w:r w:rsidRPr="00330440">
              <w:rPr>
                <w:rFonts w:ascii="Times New Roman" w:eastAsia="Times New Roman" w:hAnsi="Times New Roman" w:cs="Times New Roman"/>
                <w:color w:val="0D0D0D"/>
                <w:sz w:val="24"/>
                <w:szCs w:val="24"/>
                <w:lang w:eastAsia="ru-RU"/>
              </w:rPr>
              <w:t xml:space="preserve"> идентичность).</w:t>
            </w:r>
          </w:p>
          <w:p w14:paraId="143C7336" w14:textId="77777777" w:rsidR="00173C2D" w:rsidRPr="00330440" w:rsidRDefault="00173C2D" w:rsidP="00045D72">
            <w:pPr>
              <w:spacing w:after="0" w:line="240" w:lineRule="auto"/>
              <w:ind w:left="72" w:hanging="1"/>
              <w:rPr>
                <w:rFonts w:ascii="Times New Roman" w:eastAsia="Times New Roman" w:hAnsi="Times New Roman" w:cs="Times New Roman"/>
                <w:bCs/>
                <w:color w:val="0D0D0D"/>
                <w:sz w:val="24"/>
                <w:szCs w:val="24"/>
                <w:lang w:eastAsia="ru-RU"/>
              </w:rPr>
            </w:pPr>
            <w:proofErr w:type="gramStart"/>
            <w:r w:rsidRPr="00330440">
              <w:rPr>
                <w:rFonts w:ascii="Times New Roman" w:eastAsia="Times New Roman" w:hAnsi="Times New Roman" w:cs="Times New Roman"/>
                <w:bCs/>
                <w:color w:val="0D0D0D"/>
                <w:sz w:val="24"/>
                <w:szCs w:val="24"/>
                <w:lang w:eastAsia="ru-RU"/>
              </w:rPr>
              <w:t>Гражданская  идентичность</w:t>
            </w:r>
            <w:proofErr w:type="gramEnd"/>
            <w:r w:rsidRPr="00330440">
              <w:rPr>
                <w:rFonts w:ascii="Times New Roman" w:eastAsia="Times New Roman" w:hAnsi="Times New Roman" w:cs="Times New Roman"/>
                <w:bCs/>
                <w:color w:val="0D0D0D"/>
                <w:sz w:val="24"/>
                <w:szCs w:val="24"/>
                <w:lang w:eastAsia="ru-RU"/>
              </w:rPr>
              <w:t xml:space="preserve"> трактуется как осознание личностью своей принадлежности                                 к сообществу граждан определенного государства на общекультурной основе.</w:t>
            </w:r>
          </w:p>
          <w:p w14:paraId="6E1C8A73" w14:textId="77777777" w:rsidR="00173C2D" w:rsidRPr="00330440" w:rsidRDefault="00173C2D" w:rsidP="00045D72">
            <w:pPr>
              <w:spacing w:after="0" w:line="240" w:lineRule="auto"/>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У выпускника будут сформированы (начальная школа):</w:t>
            </w:r>
          </w:p>
          <w:p w14:paraId="57F84195"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внутренняя позиция школьника на уровне положительного отношения к школе;</w:t>
            </w:r>
          </w:p>
          <w:p w14:paraId="69F8C8DE"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широкая мотивационная основа учебной деятельности;</w:t>
            </w:r>
          </w:p>
          <w:p w14:paraId="083EE164"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основы </w:t>
            </w:r>
            <w:proofErr w:type="gramStart"/>
            <w:r w:rsidRPr="00330440">
              <w:rPr>
                <w:rFonts w:ascii="Times New Roman" w:eastAsia="Times New Roman" w:hAnsi="Times New Roman" w:cs="Times New Roman"/>
                <w:bCs/>
                <w:color w:val="0D0D0D"/>
                <w:sz w:val="24"/>
                <w:szCs w:val="24"/>
                <w:lang w:eastAsia="ru-RU"/>
              </w:rPr>
              <w:t>гражданской  идентичности</w:t>
            </w:r>
            <w:proofErr w:type="gramEnd"/>
            <w:r w:rsidRPr="00330440">
              <w:rPr>
                <w:rFonts w:ascii="Times New Roman" w:eastAsia="Times New Roman" w:hAnsi="Times New Roman" w:cs="Times New Roman"/>
                <w:bCs/>
                <w:color w:val="0D0D0D"/>
                <w:sz w:val="24"/>
                <w:szCs w:val="24"/>
                <w:lang w:eastAsia="ru-RU"/>
              </w:rPr>
              <w:t xml:space="preserve"> личности   в форме осознания «Я» как гражданина России;</w:t>
            </w:r>
          </w:p>
          <w:p w14:paraId="6F596CA7"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развитие этических чувств – стыда, </w:t>
            </w:r>
            <w:r w:rsidRPr="00330440">
              <w:rPr>
                <w:rFonts w:ascii="Times New Roman" w:eastAsia="Times New Roman" w:hAnsi="Times New Roman" w:cs="Times New Roman"/>
                <w:bCs/>
                <w:color w:val="0D0D0D"/>
                <w:sz w:val="24"/>
                <w:szCs w:val="24"/>
                <w:lang w:eastAsia="ru-RU"/>
              </w:rPr>
              <w:lastRenderedPageBreak/>
              <w:t xml:space="preserve">вины, совести как регуляторов морального поведения;  </w:t>
            </w:r>
          </w:p>
          <w:p w14:paraId="54AA2CC4"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знание основных моральных норм                          и ориентация на их выполнение;</w:t>
            </w:r>
          </w:p>
          <w:p w14:paraId="1F843CD6"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установка на здоровый образ жизни;</w:t>
            </w:r>
          </w:p>
          <w:p w14:paraId="2F1EAB38"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чувство прекрасного                      и этические чувства                  на основе знакомства                    с мировой                                   художественной культурой;</w:t>
            </w:r>
          </w:p>
          <w:p w14:paraId="469B5624" w14:textId="77777777" w:rsidR="00173C2D" w:rsidRPr="00330440" w:rsidRDefault="00173C2D" w:rsidP="008B3C03">
            <w:pPr>
              <w:numPr>
                <w:ilvl w:val="0"/>
                <w:numId w:val="19"/>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эмпатия как понимание чувства других людей и сопереживание им.</w:t>
            </w:r>
          </w:p>
          <w:p w14:paraId="504471E7" w14:textId="77777777" w:rsidR="00173C2D" w:rsidRPr="00330440" w:rsidRDefault="00173C2D" w:rsidP="00045D72">
            <w:pPr>
              <w:spacing w:after="0" w:line="240" w:lineRule="auto"/>
              <w:ind w:left="252"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Выпускники получат возможность для формирования</w:t>
            </w:r>
            <w:r w:rsidRPr="00330440">
              <w:rPr>
                <w:rFonts w:ascii="Times New Roman" w:eastAsia="Times New Roman" w:hAnsi="Times New Roman" w:cs="Times New Roman"/>
                <w:color w:val="0D0D0D"/>
                <w:sz w:val="24"/>
                <w:szCs w:val="24"/>
                <w:lang w:eastAsia="ru-RU"/>
              </w:rPr>
              <w:t>:</w:t>
            </w:r>
          </w:p>
          <w:p w14:paraId="6CD2880D" w14:textId="77777777" w:rsidR="00173C2D" w:rsidRPr="00330440" w:rsidRDefault="00173C2D" w:rsidP="008B3C03">
            <w:pPr>
              <w:numPr>
                <w:ilvl w:val="0"/>
                <w:numId w:val="20"/>
              </w:numPr>
              <w:spacing w:after="0" w:line="240" w:lineRule="auto"/>
              <w:ind w:left="252"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положительной адекватной</w:t>
            </w:r>
            <w:r w:rsidRPr="00330440">
              <w:rPr>
                <w:rFonts w:ascii="Times New Roman" w:eastAsia="Times New Roman" w:hAnsi="Times New Roman" w:cs="Times New Roman"/>
                <w:color w:val="0D0D0D"/>
                <w:sz w:val="24"/>
                <w:szCs w:val="24"/>
                <w:lang w:eastAsia="ru-RU"/>
              </w:rPr>
              <w:t xml:space="preserve"> самооценки     на основе критерия успешности реализации социальной роли «хорошего ученика»;</w:t>
            </w:r>
          </w:p>
          <w:p w14:paraId="63BA5275" w14:textId="77777777" w:rsidR="00173C2D" w:rsidRPr="00330440" w:rsidRDefault="00173C2D" w:rsidP="008B3C03">
            <w:pPr>
              <w:numPr>
                <w:ilvl w:val="0"/>
                <w:numId w:val="20"/>
              </w:numPr>
              <w:spacing w:after="0" w:line="240" w:lineRule="auto"/>
              <w:ind w:left="252" w:hanging="180"/>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выраженной </w:t>
            </w:r>
            <w:proofErr w:type="gramStart"/>
            <w:r w:rsidRPr="00330440">
              <w:rPr>
                <w:rFonts w:ascii="Times New Roman" w:eastAsia="Times New Roman" w:hAnsi="Times New Roman" w:cs="Times New Roman"/>
                <w:bCs/>
                <w:color w:val="0D0D0D"/>
                <w:sz w:val="24"/>
                <w:szCs w:val="24"/>
                <w:lang w:eastAsia="ru-RU"/>
              </w:rPr>
              <w:t>устойчивой</w:t>
            </w:r>
            <w:r w:rsidRPr="00330440">
              <w:rPr>
                <w:rFonts w:ascii="Times New Roman" w:eastAsia="Times New Roman" w:hAnsi="Times New Roman" w:cs="Times New Roman"/>
                <w:color w:val="0D0D0D"/>
                <w:sz w:val="24"/>
                <w:szCs w:val="24"/>
                <w:lang w:eastAsia="ru-RU"/>
              </w:rPr>
              <w:t xml:space="preserve">  учебно</w:t>
            </w:r>
            <w:proofErr w:type="gramEnd"/>
            <w:r w:rsidRPr="00330440">
              <w:rPr>
                <w:rFonts w:ascii="Times New Roman" w:eastAsia="Times New Roman" w:hAnsi="Times New Roman" w:cs="Times New Roman"/>
                <w:color w:val="0D0D0D"/>
                <w:sz w:val="24"/>
                <w:szCs w:val="24"/>
                <w:lang w:eastAsia="ru-RU"/>
              </w:rPr>
              <w:t xml:space="preserve">-познавательной </w:t>
            </w:r>
            <w:proofErr w:type="spellStart"/>
            <w:r w:rsidRPr="00330440">
              <w:rPr>
                <w:rFonts w:ascii="Times New Roman" w:eastAsia="Times New Roman" w:hAnsi="Times New Roman" w:cs="Times New Roman"/>
                <w:color w:val="0D0D0D"/>
                <w:sz w:val="24"/>
                <w:szCs w:val="24"/>
                <w:lang w:eastAsia="ru-RU"/>
              </w:rPr>
              <w:t>мотивиции</w:t>
            </w:r>
            <w:proofErr w:type="spellEnd"/>
            <w:r w:rsidRPr="00330440">
              <w:rPr>
                <w:rFonts w:ascii="Times New Roman" w:eastAsia="Times New Roman" w:hAnsi="Times New Roman" w:cs="Times New Roman"/>
                <w:color w:val="0D0D0D"/>
                <w:sz w:val="24"/>
                <w:szCs w:val="24"/>
                <w:lang w:eastAsia="ru-RU"/>
              </w:rPr>
              <w:t>;</w:t>
            </w:r>
          </w:p>
          <w:p w14:paraId="7DFA3688" w14:textId="77777777" w:rsidR="00173C2D" w:rsidRPr="00330440" w:rsidRDefault="00173C2D" w:rsidP="008B3C03">
            <w:pPr>
              <w:numPr>
                <w:ilvl w:val="0"/>
                <w:numId w:val="20"/>
              </w:num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color w:val="0D0D0D"/>
                <w:sz w:val="24"/>
                <w:szCs w:val="24"/>
                <w:lang w:eastAsia="ru-RU"/>
              </w:rPr>
              <w:t xml:space="preserve">установки на здоровый образ жизни и </w:t>
            </w:r>
            <w:r w:rsidRPr="00330440">
              <w:rPr>
                <w:rFonts w:ascii="Times New Roman" w:eastAsia="Times New Roman" w:hAnsi="Times New Roman" w:cs="Times New Roman"/>
                <w:bCs/>
                <w:color w:val="0D0D0D"/>
                <w:sz w:val="24"/>
                <w:szCs w:val="24"/>
                <w:lang w:eastAsia="ru-RU"/>
              </w:rPr>
              <w:lastRenderedPageBreak/>
              <w:t>реализации в реальном поведении и поступках.</w:t>
            </w:r>
          </w:p>
          <w:p w14:paraId="030AEC0E" w14:textId="77777777" w:rsidR="00173C2D" w:rsidRPr="00330440" w:rsidRDefault="00173C2D" w:rsidP="00045D72">
            <w:pPr>
              <w:spacing w:after="0" w:line="240" w:lineRule="auto"/>
              <w:ind w:left="252" w:hanging="180"/>
              <w:rPr>
                <w:rFonts w:ascii="Times New Roman" w:eastAsia="Times New Roman" w:hAnsi="Times New Roman" w:cs="Times New Roman"/>
                <w:bCs/>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 </w:t>
            </w:r>
          </w:p>
          <w:p w14:paraId="550E973F" w14:textId="77777777" w:rsidR="00173C2D" w:rsidRPr="00330440" w:rsidRDefault="00173C2D" w:rsidP="00045D72">
            <w:pPr>
              <w:spacing w:after="0" w:line="240" w:lineRule="auto"/>
              <w:ind w:left="72" w:hanging="1"/>
              <w:rPr>
                <w:rFonts w:ascii="Times New Roman" w:eastAsia="Times New Roman" w:hAnsi="Times New Roman" w:cs="Times New Roman"/>
                <w:color w:val="0D0D0D"/>
                <w:sz w:val="24"/>
                <w:szCs w:val="24"/>
                <w:lang w:eastAsia="ru-RU"/>
              </w:rPr>
            </w:pPr>
            <w:r w:rsidRPr="00330440">
              <w:rPr>
                <w:rFonts w:ascii="Times New Roman" w:eastAsia="Times New Roman" w:hAnsi="Times New Roman" w:cs="Times New Roman"/>
                <w:bCs/>
                <w:color w:val="0D0D0D"/>
                <w:sz w:val="24"/>
                <w:szCs w:val="24"/>
                <w:lang w:eastAsia="ru-RU"/>
              </w:rPr>
              <w:t xml:space="preserve">                           </w:t>
            </w:r>
          </w:p>
        </w:tc>
      </w:tr>
    </w:tbl>
    <w:p w14:paraId="3DE4661C" w14:textId="77777777" w:rsidR="00173C2D" w:rsidRDefault="00173C2D" w:rsidP="002E43EF">
      <w:pPr>
        <w:spacing w:after="0" w:line="240" w:lineRule="auto"/>
        <w:rPr>
          <w:rFonts w:ascii="Times New Roman" w:eastAsia="Times New Roman" w:hAnsi="Times New Roman" w:cs="Times New Roman"/>
          <w:b/>
          <w:sz w:val="28"/>
          <w:szCs w:val="28"/>
          <w:lang w:eastAsia="ru-RU"/>
        </w:rPr>
      </w:pPr>
    </w:p>
    <w:p w14:paraId="71F14742" w14:textId="77777777" w:rsidR="002E43EF" w:rsidRDefault="002E43EF" w:rsidP="002E43EF">
      <w:pPr>
        <w:spacing w:after="0" w:line="240" w:lineRule="auto"/>
        <w:rPr>
          <w:rFonts w:ascii="Times New Roman" w:eastAsia="Times New Roman" w:hAnsi="Times New Roman" w:cs="Times New Roman"/>
          <w:b/>
          <w:sz w:val="28"/>
          <w:szCs w:val="28"/>
          <w:lang w:eastAsia="ru-RU"/>
        </w:rPr>
      </w:pPr>
    </w:p>
    <w:p w14:paraId="7E2E1F2D" w14:textId="77777777" w:rsidR="00173C2D" w:rsidRDefault="00173C2D" w:rsidP="003C7EC6">
      <w:pPr>
        <w:spacing w:after="0" w:line="240" w:lineRule="auto"/>
        <w:jc w:val="center"/>
        <w:rPr>
          <w:rFonts w:ascii="Times New Roman" w:eastAsia="Times New Roman" w:hAnsi="Times New Roman" w:cs="Times New Roman"/>
          <w:b/>
          <w:sz w:val="28"/>
          <w:szCs w:val="28"/>
          <w:lang w:eastAsia="ru-RU"/>
        </w:rPr>
      </w:pPr>
    </w:p>
    <w:p w14:paraId="4A6F0DD7" w14:textId="77777777" w:rsidR="00173C2D" w:rsidRDefault="00173C2D" w:rsidP="003C7EC6">
      <w:pPr>
        <w:spacing w:after="0" w:line="240" w:lineRule="auto"/>
        <w:jc w:val="center"/>
        <w:rPr>
          <w:rFonts w:ascii="Times New Roman" w:eastAsia="Times New Roman" w:hAnsi="Times New Roman" w:cs="Times New Roman"/>
          <w:b/>
          <w:sz w:val="28"/>
          <w:szCs w:val="28"/>
          <w:lang w:eastAsia="ru-RU"/>
        </w:rPr>
      </w:pPr>
    </w:p>
    <w:p w14:paraId="2172BAC3" w14:textId="77777777" w:rsidR="00173C2D" w:rsidRDefault="00173C2D" w:rsidP="003C7EC6">
      <w:pPr>
        <w:spacing w:after="0" w:line="240" w:lineRule="auto"/>
        <w:jc w:val="center"/>
        <w:rPr>
          <w:rFonts w:ascii="Times New Roman" w:eastAsia="Times New Roman" w:hAnsi="Times New Roman" w:cs="Times New Roman"/>
          <w:b/>
          <w:sz w:val="28"/>
          <w:szCs w:val="28"/>
          <w:lang w:eastAsia="ru-RU"/>
        </w:rPr>
      </w:pPr>
    </w:p>
    <w:p w14:paraId="68BC4D98" w14:textId="77777777" w:rsidR="002E43EF" w:rsidRDefault="002E43EF" w:rsidP="003C7EC6">
      <w:pPr>
        <w:spacing w:after="0" w:line="240" w:lineRule="auto"/>
        <w:jc w:val="center"/>
        <w:rPr>
          <w:rFonts w:ascii="Times New Roman" w:eastAsia="Times New Roman" w:hAnsi="Times New Roman" w:cs="Times New Roman"/>
          <w:b/>
          <w:sz w:val="28"/>
          <w:szCs w:val="28"/>
          <w:lang w:eastAsia="ru-RU"/>
        </w:rPr>
      </w:pPr>
    </w:p>
    <w:p w14:paraId="1AF9B15D" w14:textId="77777777" w:rsidR="002E43EF" w:rsidRDefault="002E43EF" w:rsidP="003C7EC6">
      <w:pPr>
        <w:spacing w:after="0" w:line="240" w:lineRule="auto"/>
        <w:jc w:val="center"/>
        <w:rPr>
          <w:rFonts w:ascii="Times New Roman" w:eastAsia="Times New Roman" w:hAnsi="Times New Roman" w:cs="Times New Roman"/>
          <w:b/>
          <w:sz w:val="28"/>
          <w:szCs w:val="28"/>
          <w:lang w:eastAsia="ru-RU"/>
        </w:rPr>
      </w:pPr>
    </w:p>
    <w:p w14:paraId="7815FAE6" w14:textId="77777777" w:rsidR="002E43EF" w:rsidRDefault="002E43EF" w:rsidP="003C7EC6">
      <w:pPr>
        <w:spacing w:after="0" w:line="240" w:lineRule="auto"/>
        <w:jc w:val="center"/>
        <w:rPr>
          <w:rFonts w:ascii="Times New Roman" w:eastAsia="Times New Roman" w:hAnsi="Times New Roman" w:cs="Times New Roman"/>
          <w:b/>
          <w:sz w:val="28"/>
          <w:szCs w:val="28"/>
          <w:lang w:eastAsia="ru-RU"/>
        </w:rPr>
      </w:pPr>
    </w:p>
    <w:p w14:paraId="7E4739A5" w14:textId="77777777" w:rsidR="002E43EF" w:rsidRDefault="002E43EF" w:rsidP="003C7EC6">
      <w:pPr>
        <w:spacing w:after="0" w:line="240" w:lineRule="auto"/>
        <w:jc w:val="center"/>
        <w:rPr>
          <w:rFonts w:ascii="Times New Roman" w:eastAsia="Times New Roman" w:hAnsi="Times New Roman" w:cs="Times New Roman"/>
          <w:b/>
          <w:sz w:val="28"/>
          <w:szCs w:val="28"/>
          <w:lang w:eastAsia="ru-RU"/>
        </w:rPr>
      </w:pPr>
    </w:p>
    <w:p w14:paraId="0D7B64F5" w14:textId="77777777" w:rsidR="002E43EF" w:rsidRDefault="002E43EF" w:rsidP="003C7EC6">
      <w:pPr>
        <w:spacing w:after="0" w:line="240" w:lineRule="auto"/>
        <w:jc w:val="center"/>
        <w:rPr>
          <w:rFonts w:ascii="Times New Roman" w:eastAsia="Times New Roman" w:hAnsi="Times New Roman" w:cs="Times New Roman"/>
          <w:b/>
          <w:sz w:val="28"/>
          <w:szCs w:val="28"/>
          <w:lang w:eastAsia="ru-RU"/>
        </w:rPr>
      </w:pPr>
    </w:p>
    <w:p w14:paraId="51DCC1C7" w14:textId="77777777" w:rsidR="002E43EF" w:rsidRDefault="002E43EF" w:rsidP="003C7EC6">
      <w:pPr>
        <w:spacing w:after="0" w:line="240" w:lineRule="auto"/>
        <w:jc w:val="center"/>
        <w:rPr>
          <w:rFonts w:ascii="Times New Roman" w:eastAsia="Times New Roman" w:hAnsi="Times New Roman" w:cs="Times New Roman"/>
          <w:b/>
          <w:sz w:val="28"/>
          <w:szCs w:val="28"/>
          <w:lang w:eastAsia="ru-RU"/>
        </w:rPr>
      </w:pPr>
    </w:p>
    <w:p w14:paraId="1D02C0AB" w14:textId="77777777" w:rsidR="002E43EF" w:rsidRDefault="002E43EF" w:rsidP="003C7EC6">
      <w:pPr>
        <w:spacing w:after="0" w:line="240" w:lineRule="auto"/>
        <w:jc w:val="center"/>
        <w:rPr>
          <w:rFonts w:ascii="Times New Roman" w:eastAsia="Times New Roman" w:hAnsi="Times New Roman" w:cs="Times New Roman"/>
          <w:b/>
          <w:sz w:val="28"/>
          <w:szCs w:val="28"/>
          <w:lang w:eastAsia="ru-RU"/>
        </w:rPr>
      </w:pPr>
    </w:p>
    <w:p w14:paraId="49739385" w14:textId="7E41B05D" w:rsidR="00173C2D" w:rsidRPr="00173C2D" w:rsidRDefault="00173C2D" w:rsidP="003C7EC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173C2D">
        <w:rPr>
          <w:rFonts w:ascii="Times New Roman" w:eastAsia="Times New Roman" w:hAnsi="Times New Roman" w:cs="Times New Roman"/>
          <w:sz w:val="28"/>
          <w:szCs w:val="28"/>
          <w:lang w:eastAsia="ru-RU"/>
        </w:rPr>
        <w:t>Приложение2</w:t>
      </w:r>
    </w:p>
    <w:p w14:paraId="37469E71" w14:textId="77777777" w:rsidR="003C7EC6" w:rsidRPr="003C7EC6" w:rsidRDefault="003C7EC6" w:rsidP="003C7EC6">
      <w:pPr>
        <w:spacing w:after="0" w:line="240" w:lineRule="auto"/>
        <w:jc w:val="center"/>
        <w:rPr>
          <w:rFonts w:ascii="Times New Roman" w:eastAsia="Times New Roman" w:hAnsi="Times New Roman" w:cs="Times New Roman"/>
          <w:b/>
          <w:sz w:val="28"/>
          <w:szCs w:val="28"/>
          <w:lang w:eastAsia="ru-RU"/>
        </w:rPr>
      </w:pPr>
      <w:r w:rsidRPr="003C7EC6">
        <w:rPr>
          <w:rFonts w:ascii="Times New Roman" w:eastAsia="Times New Roman" w:hAnsi="Times New Roman" w:cs="Times New Roman"/>
          <w:b/>
          <w:sz w:val="28"/>
          <w:szCs w:val="28"/>
          <w:lang w:eastAsia="ru-RU"/>
        </w:rPr>
        <w:t>Диагностика мотивации учащихся к познавательной деятельности</w:t>
      </w:r>
    </w:p>
    <w:p w14:paraId="2B3919E9" w14:textId="77777777" w:rsidR="003C7EC6" w:rsidRPr="003C7EC6" w:rsidRDefault="003C7EC6" w:rsidP="003C7EC6">
      <w:pPr>
        <w:spacing w:after="0" w:line="240" w:lineRule="auto"/>
        <w:rPr>
          <w:rFonts w:ascii="Times New Roman" w:eastAsia="Times New Roman" w:hAnsi="Times New Roman" w:cs="Times New Roman"/>
          <w:sz w:val="28"/>
          <w:szCs w:val="28"/>
          <w:lang w:eastAsia="ru-RU"/>
        </w:rPr>
      </w:pPr>
    </w:p>
    <w:p w14:paraId="48A3D6B6" w14:textId="77777777" w:rsidR="003C7EC6" w:rsidRPr="003C7EC6" w:rsidRDefault="003C7EC6" w:rsidP="003C7EC6">
      <w:pPr>
        <w:widowControl w:val="0"/>
        <w:suppressAutoHyphens/>
        <w:spacing w:after="0" w:line="240" w:lineRule="auto"/>
        <w:jc w:val="both"/>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 xml:space="preserve">Цель: изучение состояния мотивационной сферы, ее направленности на познавательную деятельность, установление интереса к занятиям в различных видах научно-исследовательской и проектной деятельности. </w:t>
      </w:r>
    </w:p>
    <w:p w14:paraId="5070E081" w14:textId="77777777" w:rsidR="003C7EC6" w:rsidRPr="003C7EC6" w:rsidRDefault="003C7EC6" w:rsidP="003C7EC6">
      <w:pPr>
        <w:widowControl w:val="0"/>
        <w:suppressAutoHyphens/>
        <w:spacing w:after="0" w:line="240" w:lineRule="auto"/>
        <w:jc w:val="both"/>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 xml:space="preserve">Методика позволяет </w:t>
      </w:r>
      <w:proofErr w:type="gramStart"/>
      <w:r w:rsidRPr="003C7EC6">
        <w:rPr>
          <w:rFonts w:ascii="Times New Roman" w:eastAsia="Lucida Sans Unicode" w:hAnsi="Times New Roman" w:cs="Times New Roman"/>
          <w:sz w:val="28"/>
          <w:szCs w:val="28"/>
          <w:lang w:eastAsia="ru-RU"/>
        </w:rPr>
        <w:t>определить  мотивацию</w:t>
      </w:r>
      <w:proofErr w:type="gramEnd"/>
      <w:r w:rsidRPr="003C7EC6">
        <w:rPr>
          <w:rFonts w:ascii="Times New Roman" w:eastAsia="Lucida Sans Unicode" w:hAnsi="Times New Roman" w:cs="Times New Roman"/>
          <w:sz w:val="28"/>
          <w:szCs w:val="28"/>
          <w:lang w:eastAsia="ru-RU"/>
        </w:rPr>
        <w:t xml:space="preserve"> школьников относительно конкретных видов деятельности. В соответствии с этим были выделены шесть основных направлений внеучебной деятельности школьников: научно-познавательная деятельность (НПД), техническая деятельность (ТД),  экологическая деятельность (ЭД), художественная деятельность (ХД), спортивная деятельность (СД), общественная деятельность (ОД).</w:t>
      </w:r>
    </w:p>
    <w:p w14:paraId="15618D48" w14:textId="77777777" w:rsidR="003C7EC6" w:rsidRPr="003C7EC6" w:rsidRDefault="003C7EC6" w:rsidP="003C7EC6">
      <w:pPr>
        <w:widowControl w:val="0"/>
        <w:suppressAutoHyphens/>
        <w:spacing w:after="0" w:line="240" w:lineRule="auto"/>
        <w:jc w:val="center"/>
        <w:rPr>
          <w:rFonts w:ascii="Times New Roman" w:eastAsia="Lucida Sans Unicode" w:hAnsi="Times New Roman" w:cs="Times New Roman"/>
          <w:b/>
          <w:bCs/>
          <w:sz w:val="28"/>
          <w:szCs w:val="28"/>
          <w:lang w:eastAsia="ru-RU"/>
        </w:rPr>
      </w:pPr>
      <w:r w:rsidRPr="003C7EC6">
        <w:rPr>
          <w:rFonts w:ascii="Times New Roman" w:eastAsia="Lucida Sans Unicode" w:hAnsi="Times New Roman" w:cs="Times New Roman"/>
          <w:b/>
          <w:bCs/>
          <w:sz w:val="28"/>
          <w:szCs w:val="28"/>
          <w:lang w:eastAsia="ru-RU"/>
        </w:rPr>
        <w:t>Анкета для учащихся.</w:t>
      </w:r>
    </w:p>
    <w:p w14:paraId="5A75C385" w14:textId="77777777" w:rsidR="003C7EC6" w:rsidRPr="003C7EC6" w:rsidRDefault="003C7EC6" w:rsidP="003C7EC6">
      <w:pPr>
        <w:widowControl w:val="0"/>
        <w:suppressAutoHyphens/>
        <w:spacing w:after="0" w:line="240" w:lineRule="auto"/>
        <w:jc w:val="both"/>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Прочитайте внимательно каждый из пяти разделов и в каждом обведите кружком только один из пунктов, который для вас наиболее предпочтителен.</w:t>
      </w:r>
    </w:p>
    <w:p w14:paraId="72DAA047" w14:textId="77777777" w:rsidR="003C7EC6" w:rsidRPr="003C7EC6" w:rsidRDefault="003C7EC6" w:rsidP="003C7EC6">
      <w:pPr>
        <w:widowControl w:val="0"/>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А) В телевизионных программах вы предпочитаете смотреть:</w:t>
      </w:r>
    </w:p>
    <w:p w14:paraId="4843B143" w14:textId="77777777" w:rsidR="003C7EC6" w:rsidRPr="003C7EC6" w:rsidRDefault="003C7EC6" w:rsidP="008B3C03">
      <w:pPr>
        <w:widowControl w:val="0"/>
        <w:numPr>
          <w:ilvl w:val="0"/>
          <w:numId w:val="4"/>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Познавательные телепередачи и фильмы о научных достижениях, открытиях.</w:t>
      </w:r>
    </w:p>
    <w:p w14:paraId="67F43FB6" w14:textId="77777777" w:rsidR="003C7EC6" w:rsidRPr="003C7EC6" w:rsidRDefault="003C7EC6" w:rsidP="008B3C03">
      <w:pPr>
        <w:widowControl w:val="0"/>
        <w:numPr>
          <w:ilvl w:val="0"/>
          <w:numId w:val="4"/>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Художественные фильмы.</w:t>
      </w:r>
    </w:p>
    <w:p w14:paraId="203D2A4C" w14:textId="77777777" w:rsidR="003C7EC6" w:rsidRPr="003C7EC6" w:rsidRDefault="003C7EC6" w:rsidP="008B3C03">
      <w:pPr>
        <w:widowControl w:val="0"/>
        <w:numPr>
          <w:ilvl w:val="0"/>
          <w:numId w:val="4"/>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Передачи о технических новинках и изобретениях.</w:t>
      </w:r>
    </w:p>
    <w:p w14:paraId="658C5EC7" w14:textId="77777777" w:rsidR="003C7EC6" w:rsidRPr="003C7EC6" w:rsidRDefault="003C7EC6" w:rsidP="008B3C03">
      <w:pPr>
        <w:widowControl w:val="0"/>
        <w:numPr>
          <w:ilvl w:val="0"/>
          <w:numId w:val="4"/>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Передачи о животных, растениях.</w:t>
      </w:r>
    </w:p>
    <w:p w14:paraId="551CE8D6" w14:textId="77777777" w:rsidR="003C7EC6" w:rsidRPr="003C7EC6" w:rsidRDefault="003C7EC6" w:rsidP="008B3C03">
      <w:pPr>
        <w:widowControl w:val="0"/>
        <w:numPr>
          <w:ilvl w:val="0"/>
          <w:numId w:val="4"/>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Спортивные программы.</w:t>
      </w:r>
    </w:p>
    <w:p w14:paraId="511D2CD6" w14:textId="77777777" w:rsidR="003C7EC6" w:rsidRPr="003C7EC6" w:rsidRDefault="003C7EC6" w:rsidP="008B3C03">
      <w:pPr>
        <w:widowControl w:val="0"/>
        <w:numPr>
          <w:ilvl w:val="0"/>
          <w:numId w:val="4"/>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Общественно-политические и информационные программы.</w:t>
      </w:r>
    </w:p>
    <w:p w14:paraId="674DF870" w14:textId="77777777" w:rsidR="003C7EC6" w:rsidRPr="003C7EC6" w:rsidRDefault="003C7EC6" w:rsidP="003C7EC6">
      <w:pPr>
        <w:tabs>
          <w:tab w:val="left" w:pos="360"/>
        </w:tab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Б) Свободное время вы используете для:</w:t>
      </w:r>
    </w:p>
    <w:p w14:paraId="3540D3B4" w14:textId="77777777" w:rsidR="003C7EC6" w:rsidRPr="003C7EC6" w:rsidRDefault="003C7EC6" w:rsidP="008B3C03">
      <w:pPr>
        <w:widowControl w:val="0"/>
        <w:numPr>
          <w:ilvl w:val="0"/>
          <w:numId w:val="3"/>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Конструирования моделей и механизмов.</w:t>
      </w:r>
    </w:p>
    <w:p w14:paraId="13067344" w14:textId="77777777" w:rsidR="003C7EC6" w:rsidRPr="003C7EC6" w:rsidRDefault="003C7EC6" w:rsidP="008B3C03">
      <w:pPr>
        <w:widowControl w:val="0"/>
        <w:numPr>
          <w:ilvl w:val="0"/>
          <w:numId w:val="3"/>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Чтения научной литературы (книг, журналов), поиску в Интернете.</w:t>
      </w:r>
    </w:p>
    <w:p w14:paraId="7980A721" w14:textId="77777777" w:rsidR="003C7EC6" w:rsidRPr="003C7EC6" w:rsidRDefault="003C7EC6" w:rsidP="008B3C03">
      <w:pPr>
        <w:widowControl w:val="0"/>
        <w:numPr>
          <w:ilvl w:val="0"/>
          <w:numId w:val="3"/>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 xml:space="preserve">Посещения выставок и музеев, занятий </w:t>
      </w:r>
      <w:proofErr w:type="gramStart"/>
      <w:r w:rsidRPr="003C7EC6">
        <w:rPr>
          <w:rFonts w:ascii="Times New Roman" w:eastAsia="Times New Roman" w:hAnsi="Times New Roman" w:cs="Times New Roman"/>
          <w:sz w:val="28"/>
          <w:szCs w:val="28"/>
          <w:lang w:eastAsia="ru-RU"/>
        </w:rPr>
        <w:t>художественным  творчеством</w:t>
      </w:r>
      <w:proofErr w:type="gramEnd"/>
      <w:r w:rsidRPr="003C7EC6">
        <w:rPr>
          <w:rFonts w:ascii="Times New Roman" w:eastAsia="Times New Roman" w:hAnsi="Times New Roman" w:cs="Times New Roman"/>
          <w:sz w:val="28"/>
          <w:szCs w:val="28"/>
          <w:lang w:eastAsia="ru-RU"/>
        </w:rPr>
        <w:t xml:space="preserve">. </w:t>
      </w:r>
    </w:p>
    <w:p w14:paraId="57989C5E" w14:textId="77777777" w:rsidR="003C7EC6" w:rsidRPr="003C7EC6" w:rsidRDefault="003C7EC6" w:rsidP="008B3C03">
      <w:pPr>
        <w:widowControl w:val="0"/>
        <w:numPr>
          <w:ilvl w:val="0"/>
          <w:numId w:val="3"/>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Занятий спортом.</w:t>
      </w:r>
    </w:p>
    <w:p w14:paraId="14B393E6" w14:textId="77777777" w:rsidR="003C7EC6" w:rsidRPr="003C7EC6" w:rsidRDefault="003C7EC6" w:rsidP="008B3C03">
      <w:pPr>
        <w:widowControl w:val="0"/>
        <w:numPr>
          <w:ilvl w:val="0"/>
          <w:numId w:val="3"/>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Работы в саду, на пришкольном участке; похода на природу.</w:t>
      </w:r>
    </w:p>
    <w:p w14:paraId="483D988D" w14:textId="77777777" w:rsidR="003C7EC6" w:rsidRPr="003C7EC6" w:rsidRDefault="003C7EC6" w:rsidP="008B3C03">
      <w:pPr>
        <w:widowControl w:val="0"/>
        <w:numPr>
          <w:ilvl w:val="0"/>
          <w:numId w:val="3"/>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Занятий в политическом клубе и т.п.</w:t>
      </w:r>
    </w:p>
    <w:p w14:paraId="7E122353" w14:textId="77777777" w:rsidR="003C7EC6" w:rsidRPr="003C7EC6" w:rsidRDefault="003C7EC6" w:rsidP="003C7EC6">
      <w:pPr>
        <w:tabs>
          <w:tab w:val="left" w:pos="360"/>
        </w:tab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В) Из перечисленных ниже видов деятельности для вас предпочтительнее:</w:t>
      </w:r>
    </w:p>
    <w:p w14:paraId="18E219A5" w14:textId="77777777" w:rsidR="003C7EC6" w:rsidRPr="003C7EC6" w:rsidRDefault="003C7EC6" w:rsidP="008B3C03">
      <w:pPr>
        <w:widowControl w:val="0"/>
        <w:numPr>
          <w:ilvl w:val="0"/>
          <w:numId w:val="5"/>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Участвовать в спортивных играх: пляжный и дворовый футбол, волейбол, баскетбол, и т.д.</w:t>
      </w:r>
    </w:p>
    <w:p w14:paraId="34FE9766" w14:textId="77777777" w:rsidR="003C7EC6" w:rsidRPr="003C7EC6" w:rsidRDefault="003C7EC6" w:rsidP="008B3C03">
      <w:pPr>
        <w:widowControl w:val="0"/>
        <w:numPr>
          <w:ilvl w:val="0"/>
          <w:numId w:val="5"/>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Участвовать в выставках технического творчества, в соревнованиях моделей и конструкций.</w:t>
      </w:r>
    </w:p>
    <w:p w14:paraId="2602F055" w14:textId="77777777" w:rsidR="003C7EC6" w:rsidRPr="003C7EC6" w:rsidRDefault="003C7EC6" w:rsidP="008B3C03">
      <w:pPr>
        <w:widowControl w:val="0"/>
        <w:numPr>
          <w:ilvl w:val="0"/>
          <w:numId w:val="5"/>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lastRenderedPageBreak/>
        <w:t>Создавать произведения графики, живописи, музыки, поэзии, скульптуры.</w:t>
      </w:r>
    </w:p>
    <w:p w14:paraId="59CAC345" w14:textId="77777777" w:rsidR="003C7EC6" w:rsidRPr="003C7EC6" w:rsidRDefault="003C7EC6" w:rsidP="008B3C03">
      <w:pPr>
        <w:widowControl w:val="0"/>
        <w:numPr>
          <w:ilvl w:val="0"/>
          <w:numId w:val="5"/>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Узнавать новое, участвовать в научных дискуссиях.</w:t>
      </w:r>
    </w:p>
    <w:p w14:paraId="52B21877" w14:textId="77777777" w:rsidR="003C7EC6" w:rsidRPr="003C7EC6" w:rsidRDefault="003C7EC6" w:rsidP="008B3C03">
      <w:pPr>
        <w:widowControl w:val="0"/>
        <w:numPr>
          <w:ilvl w:val="0"/>
          <w:numId w:val="5"/>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Участвовать в работе общественных организаций и объединений.</w:t>
      </w:r>
    </w:p>
    <w:p w14:paraId="15616460" w14:textId="77777777" w:rsidR="003C7EC6" w:rsidRPr="003C7EC6" w:rsidRDefault="003C7EC6" w:rsidP="008B3C03">
      <w:pPr>
        <w:widowControl w:val="0"/>
        <w:numPr>
          <w:ilvl w:val="0"/>
          <w:numId w:val="5"/>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 xml:space="preserve">Наблюдать и изучать явления природы, вести календарь погоды, изучать </w:t>
      </w:r>
      <w:proofErr w:type="spellStart"/>
      <w:proofErr w:type="gramStart"/>
      <w:r w:rsidRPr="003C7EC6">
        <w:rPr>
          <w:rFonts w:ascii="Times New Roman" w:eastAsia="Times New Roman" w:hAnsi="Times New Roman" w:cs="Times New Roman"/>
          <w:sz w:val="28"/>
          <w:szCs w:val="28"/>
          <w:lang w:eastAsia="ru-RU"/>
        </w:rPr>
        <w:t>климат.Ухаживать</w:t>
      </w:r>
      <w:proofErr w:type="spellEnd"/>
      <w:proofErr w:type="gramEnd"/>
      <w:r w:rsidRPr="003C7EC6">
        <w:rPr>
          <w:rFonts w:ascii="Times New Roman" w:eastAsia="Times New Roman" w:hAnsi="Times New Roman" w:cs="Times New Roman"/>
          <w:sz w:val="28"/>
          <w:szCs w:val="28"/>
          <w:lang w:eastAsia="ru-RU"/>
        </w:rPr>
        <w:t xml:space="preserve"> за растениями, животными, птицами.</w:t>
      </w:r>
    </w:p>
    <w:p w14:paraId="545473DE" w14:textId="77777777" w:rsidR="003C7EC6" w:rsidRPr="003C7EC6" w:rsidRDefault="003C7EC6" w:rsidP="003C7EC6">
      <w:pPr>
        <w:tabs>
          <w:tab w:val="left" w:pos="360"/>
        </w:tab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Г) В системе дополнительного образования вы хотели бы заниматься:</w:t>
      </w:r>
    </w:p>
    <w:p w14:paraId="46EDDFF1" w14:textId="77777777" w:rsidR="003C7EC6" w:rsidRPr="003C7EC6" w:rsidRDefault="003C7EC6" w:rsidP="008B3C03">
      <w:pPr>
        <w:widowControl w:val="0"/>
        <w:numPr>
          <w:ilvl w:val="0"/>
          <w:numId w:val="6"/>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В общественных объединениях вопросами школьного самоуправления.</w:t>
      </w:r>
    </w:p>
    <w:p w14:paraId="2EB507A7" w14:textId="77777777" w:rsidR="003C7EC6" w:rsidRPr="003C7EC6" w:rsidRDefault="003C7EC6" w:rsidP="008B3C03">
      <w:pPr>
        <w:widowControl w:val="0"/>
        <w:numPr>
          <w:ilvl w:val="0"/>
          <w:numId w:val="6"/>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В научных кружках и обществах учащихся.</w:t>
      </w:r>
    </w:p>
    <w:p w14:paraId="71F3691B" w14:textId="77777777" w:rsidR="003C7EC6" w:rsidRPr="003C7EC6" w:rsidRDefault="003C7EC6" w:rsidP="008B3C03">
      <w:pPr>
        <w:widowControl w:val="0"/>
        <w:numPr>
          <w:ilvl w:val="0"/>
          <w:numId w:val="6"/>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В художественных коллективах: вокально-хоровых, хореографических, инструментальных, театральных и т.д.</w:t>
      </w:r>
    </w:p>
    <w:p w14:paraId="2214300A" w14:textId="77777777" w:rsidR="003C7EC6" w:rsidRPr="003C7EC6" w:rsidRDefault="003C7EC6" w:rsidP="008B3C03">
      <w:pPr>
        <w:widowControl w:val="0"/>
        <w:numPr>
          <w:ilvl w:val="0"/>
          <w:numId w:val="6"/>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В кружках технического творчества и компьютерного программирования.</w:t>
      </w:r>
    </w:p>
    <w:p w14:paraId="7B83B397" w14:textId="77777777" w:rsidR="003C7EC6" w:rsidRPr="003C7EC6" w:rsidRDefault="003C7EC6" w:rsidP="008B3C03">
      <w:pPr>
        <w:widowControl w:val="0"/>
        <w:numPr>
          <w:ilvl w:val="0"/>
          <w:numId w:val="6"/>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Определенными видами спорта в секциях и кружках.</w:t>
      </w:r>
    </w:p>
    <w:p w14:paraId="068D9E65" w14:textId="77777777" w:rsidR="003C7EC6" w:rsidRPr="003C7EC6" w:rsidRDefault="003C7EC6" w:rsidP="008B3C03">
      <w:pPr>
        <w:widowControl w:val="0"/>
        <w:numPr>
          <w:ilvl w:val="0"/>
          <w:numId w:val="6"/>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В биологических кружках, на биостанции, в питомнике, зоопарке, участвовать в экологической деятельности.</w:t>
      </w:r>
    </w:p>
    <w:p w14:paraId="020249F5" w14:textId="77777777" w:rsidR="003C7EC6" w:rsidRPr="003C7EC6" w:rsidRDefault="003C7EC6" w:rsidP="003C7EC6">
      <w:pPr>
        <w:tabs>
          <w:tab w:val="left" w:pos="360"/>
        </w:tab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Д) Как организатор вы предпочли бы организовывать:</w:t>
      </w:r>
    </w:p>
    <w:p w14:paraId="2CDBF780" w14:textId="77777777" w:rsidR="003C7EC6" w:rsidRPr="003C7EC6" w:rsidRDefault="003C7EC6" w:rsidP="008B3C03">
      <w:pPr>
        <w:widowControl w:val="0"/>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 xml:space="preserve">Выставки цветов, </w:t>
      </w:r>
      <w:proofErr w:type="gramStart"/>
      <w:r w:rsidRPr="003C7EC6">
        <w:rPr>
          <w:rFonts w:ascii="Times New Roman" w:eastAsia="Times New Roman" w:hAnsi="Times New Roman" w:cs="Times New Roman"/>
          <w:sz w:val="28"/>
          <w:szCs w:val="28"/>
          <w:lang w:eastAsia="ru-RU"/>
        </w:rPr>
        <w:t>животных,  работу</w:t>
      </w:r>
      <w:proofErr w:type="gramEnd"/>
      <w:r w:rsidRPr="003C7EC6">
        <w:rPr>
          <w:rFonts w:ascii="Times New Roman" w:eastAsia="Times New Roman" w:hAnsi="Times New Roman" w:cs="Times New Roman"/>
          <w:sz w:val="28"/>
          <w:szCs w:val="28"/>
          <w:lang w:eastAsia="ru-RU"/>
        </w:rPr>
        <w:t xml:space="preserve"> экологических отрядов.</w:t>
      </w:r>
    </w:p>
    <w:p w14:paraId="0DB2A586" w14:textId="77777777" w:rsidR="003C7EC6" w:rsidRPr="003C7EC6" w:rsidRDefault="003C7EC6" w:rsidP="008B3C03">
      <w:pPr>
        <w:widowControl w:val="0"/>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Конкурсы, концерты, выступления, театральные студии, музыкальные и литературные вечера и т.д.</w:t>
      </w:r>
    </w:p>
    <w:p w14:paraId="1984BCC1" w14:textId="77777777" w:rsidR="003C7EC6" w:rsidRPr="003C7EC6" w:rsidRDefault="003C7EC6" w:rsidP="008B3C03">
      <w:pPr>
        <w:widowControl w:val="0"/>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Научные клубы, общества, проводить конференции выступать с докладами, писать научные работы и т.д.</w:t>
      </w:r>
    </w:p>
    <w:p w14:paraId="1449FF00" w14:textId="77777777" w:rsidR="003C7EC6" w:rsidRPr="003C7EC6" w:rsidRDefault="003C7EC6" w:rsidP="008B3C03">
      <w:pPr>
        <w:widowControl w:val="0"/>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Спортивные игры, соревнования, клубы, привлекать к занятиям других.</w:t>
      </w:r>
    </w:p>
    <w:p w14:paraId="75C85007" w14:textId="77777777" w:rsidR="003C7EC6" w:rsidRPr="003C7EC6" w:rsidRDefault="003C7EC6" w:rsidP="008B3C03">
      <w:pPr>
        <w:widowControl w:val="0"/>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 xml:space="preserve">Общественные объединения, политические клубы и т.п. </w:t>
      </w:r>
    </w:p>
    <w:p w14:paraId="20B3231E" w14:textId="77777777" w:rsidR="003C7EC6" w:rsidRPr="003C7EC6" w:rsidRDefault="003C7EC6" w:rsidP="008B3C03">
      <w:pPr>
        <w:widowControl w:val="0"/>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Выставки технического творчества или конкурсы технических проектов.</w:t>
      </w:r>
    </w:p>
    <w:p w14:paraId="1356F212" w14:textId="77777777" w:rsidR="003C7EC6" w:rsidRPr="003C7EC6" w:rsidRDefault="003C7EC6" w:rsidP="003C7EC6">
      <w:pPr>
        <w:tabs>
          <w:tab w:val="left" w:pos="502"/>
        </w:tabs>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b/>
          <w:bCs/>
          <w:i/>
          <w:iCs/>
          <w:sz w:val="28"/>
          <w:szCs w:val="28"/>
          <w:lang w:eastAsia="ru-RU"/>
        </w:rPr>
        <w:t>Обработка результатов:</w:t>
      </w:r>
      <w:r w:rsidRPr="003C7EC6">
        <w:rPr>
          <w:rFonts w:ascii="Times New Roman" w:eastAsia="Times New Roman" w:hAnsi="Times New Roman" w:cs="Times New Roman"/>
          <w:sz w:val="28"/>
          <w:szCs w:val="28"/>
          <w:lang w:eastAsia="ru-RU"/>
        </w:rPr>
        <w:t xml:space="preserve"> по итогам анкетирования определяются преобладающие ориентации учащихся, для чего используется матрица:</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06"/>
        <w:gridCol w:w="1606"/>
        <w:gridCol w:w="1606"/>
        <w:gridCol w:w="1606"/>
        <w:gridCol w:w="1606"/>
        <w:gridCol w:w="1606"/>
      </w:tblGrid>
      <w:tr w:rsidR="003C7EC6" w:rsidRPr="003C7EC6" w14:paraId="4376B740" w14:textId="77777777" w:rsidTr="000435DA">
        <w:tc>
          <w:tcPr>
            <w:tcW w:w="1606" w:type="dxa"/>
            <w:tcBorders>
              <w:top w:val="single" w:sz="1" w:space="0" w:color="000000"/>
              <w:left w:val="single" w:sz="1" w:space="0" w:color="000000"/>
              <w:bottom w:val="single" w:sz="1" w:space="0" w:color="000000"/>
            </w:tcBorders>
          </w:tcPr>
          <w:p w14:paraId="09914A8C"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НДП</w:t>
            </w:r>
          </w:p>
        </w:tc>
        <w:tc>
          <w:tcPr>
            <w:tcW w:w="1606" w:type="dxa"/>
            <w:tcBorders>
              <w:top w:val="single" w:sz="1" w:space="0" w:color="000000"/>
              <w:left w:val="single" w:sz="1" w:space="0" w:color="000000"/>
              <w:bottom w:val="single" w:sz="1" w:space="0" w:color="000000"/>
            </w:tcBorders>
          </w:tcPr>
          <w:p w14:paraId="25E5A491"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ТД</w:t>
            </w:r>
          </w:p>
        </w:tc>
        <w:tc>
          <w:tcPr>
            <w:tcW w:w="1606" w:type="dxa"/>
            <w:tcBorders>
              <w:top w:val="single" w:sz="1" w:space="0" w:color="000000"/>
              <w:left w:val="single" w:sz="1" w:space="0" w:color="000000"/>
              <w:bottom w:val="single" w:sz="1" w:space="0" w:color="000000"/>
            </w:tcBorders>
          </w:tcPr>
          <w:p w14:paraId="75E721FE"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ЭД</w:t>
            </w:r>
          </w:p>
        </w:tc>
        <w:tc>
          <w:tcPr>
            <w:tcW w:w="1606" w:type="dxa"/>
            <w:tcBorders>
              <w:top w:val="single" w:sz="1" w:space="0" w:color="000000"/>
              <w:left w:val="single" w:sz="1" w:space="0" w:color="000000"/>
              <w:bottom w:val="single" w:sz="1" w:space="0" w:color="000000"/>
            </w:tcBorders>
          </w:tcPr>
          <w:p w14:paraId="3F100CE0"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ХД</w:t>
            </w:r>
          </w:p>
        </w:tc>
        <w:tc>
          <w:tcPr>
            <w:tcW w:w="1606" w:type="dxa"/>
            <w:tcBorders>
              <w:top w:val="single" w:sz="1" w:space="0" w:color="000000"/>
              <w:left w:val="single" w:sz="1" w:space="0" w:color="000000"/>
              <w:bottom w:val="single" w:sz="1" w:space="0" w:color="000000"/>
            </w:tcBorders>
          </w:tcPr>
          <w:p w14:paraId="65CAD41A"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СД</w:t>
            </w:r>
          </w:p>
        </w:tc>
        <w:tc>
          <w:tcPr>
            <w:tcW w:w="1606" w:type="dxa"/>
            <w:tcBorders>
              <w:top w:val="single" w:sz="1" w:space="0" w:color="000000"/>
              <w:left w:val="single" w:sz="1" w:space="0" w:color="000000"/>
              <w:bottom w:val="single" w:sz="1" w:space="0" w:color="000000"/>
              <w:right w:val="single" w:sz="1" w:space="0" w:color="000000"/>
            </w:tcBorders>
          </w:tcPr>
          <w:p w14:paraId="3137C469"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ОД</w:t>
            </w:r>
          </w:p>
        </w:tc>
      </w:tr>
      <w:tr w:rsidR="003C7EC6" w:rsidRPr="003C7EC6" w14:paraId="1E4D44B6" w14:textId="77777777" w:rsidTr="000435DA">
        <w:tc>
          <w:tcPr>
            <w:tcW w:w="1606" w:type="dxa"/>
            <w:tcBorders>
              <w:left w:val="single" w:sz="1" w:space="0" w:color="000000"/>
              <w:bottom w:val="single" w:sz="1" w:space="0" w:color="000000"/>
            </w:tcBorders>
          </w:tcPr>
          <w:p w14:paraId="3C60FA8D"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А-1</w:t>
            </w:r>
          </w:p>
        </w:tc>
        <w:tc>
          <w:tcPr>
            <w:tcW w:w="1606" w:type="dxa"/>
            <w:tcBorders>
              <w:left w:val="single" w:sz="1" w:space="0" w:color="000000"/>
              <w:bottom w:val="single" w:sz="1" w:space="0" w:color="000000"/>
            </w:tcBorders>
          </w:tcPr>
          <w:p w14:paraId="6F78C711"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А- 3</w:t>
            </w:r>
          </w:p>
        </w:tc>
        <w:tc>
          <w:tcPr>
            <w:tcW w:w="1606" w:type="dxa"/>
            <w:tcBorders>
              <w:left w:val="single" w:sz="1" w:space="0" w:color="000000"/>
              <w:bottom w:val="single" w:sz="1" w:space="0" w:color="000000"/>
            </w:tcBorders>
          </w:tcPr>
          <w:p w14:paraId="0779BAD6"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А- 4</w:t>
            </w:r>
          </w:p>
        </w:tc>
        <w:tc>
          <w:tcPr>
            <w:tcW w:w="1606" w:type="dxa"/>
            <w:tcBorders>
              <w:left w:val="single" w:sz="1" w:space="0" w:color="000000"/>
              <w:bottom w:val="single" w:sz="1" w:space="0" w:color="000000"/>
            </w:tcBorders>
          </w:tcPr>
          <w:p w14:paraId="64014755"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А- 2</w:t>
            </w:r>
          </w:p>
        </w:tc>
        <w:tc>
          <w:tcPr>
            <w:tcW w:w="1606" w:type="dxa"/>
            <w:tcBorders>
              <w:left w:val="single" w:sz="1" w:space="0" w:color="000000"/>
              <w:bottom w:val="single" w:sz="1" w:space="0" w:color="000000"/>
            </w:tcBorders>
          </w:tcPr>
          <w:p w14:paraId="201A6C6F"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А- 5</w:t>
            </w:r>
          </w:p>
        </w:tc>
        <w:tc>
          <w:tcPr>
            <w:tcW w:w="1606" w:type="dxa"/>
            <w:tcBorders>
              <w:left w:val="single" w:sz="1" w:space="0" w:color="000000"/>
              <w:bottom w:val="single" w:sz="1" w:space="0" w:color="000000"/>
              <w:right w:val="single" w:sz="1" w:space="0" w:color="000000"/>
            </w:tcBorders>
          </w:tcPr>
          <w:p w14:paraId="30BEAF06"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А- 6</w:t>
            </w:r>
          </w:p>
        </w:tc>
      </w:tr>
      <w:tr w:rsidR="003C7EC6" w:rsidRPr="003C7EC6" w14:paraId="0500D3B6" w14:textId="77777777" w:rsidTr="000435DA">
        <w:tc>
          <w:tcPr>
            <w:tcW w:w="1606" w:type="dxa"/>
            <w:tcBorders>
              <w:left w:val="single" w:sz="1" w:space="0" w:color="000000"/>
              <w:bottom w:val="single" w:sz="1" w:space="0" w:color="000000"/>
            </w:tcBorders>
          </w:tcPr>
          <w:p w14:paraId="1551B131"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Б - 2</w:t>
            </w:r>
          </w:p>
        </w:tc>
        <w:tc>
          <w:tcPr>
            <w:tcW w:w="1606" w:type="dxa"/>
            <w:tcBorders>
              <w:left w:val="single" w:sz="1" w:space="0" w:color="000000"/>
              <w:bottom w:val="single" w:sz="1" w:space="0" w:color="000000"/>
            </w:tcBorders>
          </w:tcPr>
          <w:p w14:paraId="7A076BAE"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Б - 1</w:t>
            </w:r>
          </w:p>
        </w:tc>
        <w:tc>
          <w:tcPr>
            <w:tcW w:w="1606" w:type="dxa"/>
            <w:tcBorders>
              <w:left w:val="single" w:sz="1" w:space="0" w:color="000000"/>
              <w:bottom w:val="single" w:sz="1" w:space="0" w:color="000000"/>
            </w:tcBorders>
          </w:tcPr>
          <w:p w14:paraId="09BAEBF9"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Б - 5</w:t>
            </w:r>
          </w:p>
        </w:tc>
        <w:tc>
          <w:tcPr>
            <w:tcW w:w="1606" w:type="dxa"/>
            <w:tcBorders>
              <w:left w:val="single" w:sz="1" w:space="0" w:color="000000"/>
              <w:bottom w:val="single" w:sz="1" w:space="0" w:color="000000"/>
            </w:tcBorders>
          </w:tcPr>
          <w:p w14:paraId="62FB6960"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Б - 3</w:t>
            </w:r>
          </w:p>
        </w:tc>
        <w:tc>
          <w:tcPr>
            <w:tcW w:w="1606" w:type="dxa"/>
            <w:tcBorders>
              <w:left w:val="single" w:sz="1" w:space="0" w:color="000000"/>
              <w:bottom w:val="single" w:sz="1" w:space="0" w:color="000000"/>
            </w:tcBorders>
          </w:tcPr>
          <w:p w14:paraId="6206715F"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Б - 4</w:t>
            </w:r>
          </w:p>
        </w:tc>
        <w:tc>
          <w:tcPr>
            <w:tcW w:w="1606" w:type="dxa"/>
            <w:tcBorders>
              <w:left w:val="single" w:sz="1" w:space="0" w:color="000000"/>
              <w:bottom w:val="single" w:sz="1" w:space="0" w:color="000000"/>
              <w:right w:val="single" w:sz="1" w:space="0" w:color="000000"/>
            </w:tcBorders>
          </w:tcPr>
          <w:p w14:paraId="2C384020"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Б - 6</w:t>
            </w:r>
          </w:p>
        </w:tc>
      </w:tr>
      <w:tr w:rsidR="003C7EC6" w:rsidRPr="003C7EC6" w14:paraId="56CFB965" w14:textId="77777777" w:rsidTr="000435DA">
        <w:tc>
          <w:tcPr>
            <w:tcW w:w="1606" w:type="dxa"/>
            <w:tcBorders>
              <w:left w:val="single" w:sz="1" w:space="0" w:color="000000"/>
              <w:bottom w:val="single" w:sz="1" w:space="0" w:color="000000"/>
            </w:tcBorders>
          </w:tcPr>
          <w:p w14:paraId="0BC6968E"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В - 4</w:t>
            </w:r>
          </w:p>
        </w:tc>
        <w:tc>
          <w:tcPr>
            <w:tcW w:w="1606" w:type="dxa"/>
            <w:tcBorders>
              <w:left w:val="single" w:sz="1" w:space="0" w:color="000000"/>
              <w:bottom w:val="single" w:sz="1" w:space="0" w:color="000000"/>
            </w:tcBorders>
          </w:tcPr>
          <w:p w14:paraId="5C8A8A38"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В - 2</w:t>
            </w:r>
          </w:p>
        </w:tc>
        <w:tc>
          <w:tcPr>
            <w:tcW w:w="1606" w:type="dxa"/>
            <w:tcBorders>
              <w:left w:val="single" w:sz="1" w:space="0" w:color="000000"/>
              <w:bottom w:val="single" w:sz="1" w:space="0" w:color="000000"/>
            </w:tcBorders>
          </w:tcPr>
          <w:p w14:paraId="49E56EDE"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В - 6</w:t>
            </w:r>
          </w:p>
        </w:tc>
        <w:tc>
          <w:tcPr>
            <w:tcW w:w="1606" w:type="dxa"/>
            <w:tcBorders>
              <w:left w:val="single" w:sz="1" w:space="0" w:color="000000"/>
              <w:bottom w:val="single" w:sz="1" w:space="0" w:color="000000"/>
            </w:tcBorders>
          </w:tcPr>
          <w:p w14:paraId="01DB2367"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В - 3</w:t>
            </w:r>
          </w:p>
        </w:tc>
        <w:tc>
          <w:tcPr>
            <w:tcW w:w="1606" w:type="dxa"/>
            <w:tcBorders>
              <w:left w:val="single" w:sz="1" w:space="0" w:color="000000"/>
              <w:bottom w:val="single" w:sz="1" w:space="0" w:color="000000"/>
            </w:tcBorders>
          </w:tcPr>
          <w:p w14:paraId="4EE9D758"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В - 1</w:t>
            </w:r>
          </w:p>
        </w:tc>
        <w:tc>
          <w:tcPr>
            <w:tcW w:w="1606" w:type="dxa"/>
            <w:tcBorders>
              <w:left w:val="single" w:sz="1" w:space="0" w:color="000000"/>
              <w:bottom w:val="single" w:sz="1" w:space="0" w:color="000000"/>
              <w:right w:val="single" w:sz="1" w:space="0" w:color="000000"/>
            </w:tcBorders>
          </w:tcPr>
          <w:p w14:paraId="7BF73C42"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В - 5</w:t>
            </w:r>
          </w:p>
        </w:tc>
      </w:tr>
      <w:tr w:rsidR="003C7EC6" w:rsidRPr="003C7EC6" w14:paraId="194B17C5" w14:textId="77777777" w:rsidTr="000435DA">
        <w:tc>
          <w:tcPr>
            <w:tcW w:w="1606" w:type="dxa"/>
            <w:tcBorders>
              <w:left w:val="single" w:sz="1" w:space="0" w:color="000000"/>
              <w:bottom w:val="single" w:sz="1" w:space="0" w:color="000000"/>
            </w:tcBorders>
          </w:tcPr>
          <w:p w14:paraId="7A08369F"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 xml:space="preserve">Г - 2 </w:t>
            </w:r>
          </w:p>
        </w:tc>
        <w:tc>
          <w:tcPr>
            <w:tcW w:w="1606" w:type="dxa"/>
            <w:tcBorders>
              <w:left w:val="single" w:sz="1" w:space="0" w:color="000000"/>
              <w:bottom w:val="single" w:sz="1" w:space="0" w:color="000000"/>
            </w:tcBorders>
          </w:tcPr>
          <w:p w14:paraId="28247749"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Г - 5</w:t>
            </w:r>
          </w:p>
        </w:tc>
        <w:tc>
          <w:tcPr>
            <w:tcW w:w="1606" w:type="dxa"/>
            <w:tcBorders>
              <w:left w:val="single" w:sz="1" w:space="0" w:color="000000"/>
              <w:bottom w:val="single" w:sz="1" w:space="0" w:color="000000"/>
            </w:tcBorders>
          </w:tcPr>
          <w:p w14:paraId="1A00F95F"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Г - 6</w:t>
            </w:r>
          </w:p>
        </w:tc>
        <w:tc>
          <w:tcPr>
            <w:tcW w:w="1606" w:type="dxa"/>
            <w:tcBorders>
              <w:left w:val="single" w:sz="1" w:space="0" w:color="000000"/>
              <w:bottom w:val="single" w:sz="1" w:space="0" w:color="000000"/>
            </w:tcBorders>
          </w:tcPr>
          <w:p w14:paraId="326B80C9"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Г - 3</w:t>
            </w:r>
          </w:p>
        </w:tc>
        <w:tc>
          <w:tcPr>
            <w:tcW w:w="1606" w:type="dxa"/>
            <w:tcBorders>
              <w:left w:val="single" w:sz="1" w:space="0" w:color="000000"/>
              <w:bottom w:val="single" w:sz="1" w:space="0" w:color="000000"/>
            </w:tcBorders>
          </w:tcPr>
          <w:p w14:paraId="61387F9A"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Г - 4</w:t>
            </w:r>
          </w:p>
        </w:tc>
        <w:tc>
          <w:tcPr>
            <w:tcW w:w="1606" w:type="dxa"/>
            <w:tcBorders>
              <w:left w:val="single" w:sz="1" w:space="0" w:color="000000"/>
              <w:bottom w:val="single" w:sz="1" w:space="0" w:color="000000"/>
              <w:right w:val="single" w:sz="1" w:space="0" w:color="000000"/>
            </w:tcBorders>
          </w:tcPr>
          <w:p w14:paraId="4F8415F4"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Г - 1</w:t>
            </w:r>
          </w:p>
        </w:tc>
      </w:tr>
      <w:tr w:rsidR="003C7EC6" w:rsidRPr="003C7EC6" w14:paraId="22D19220" w14:textId="77777777" w:rsidTr="000435DA">
        <w:tc>
          <w:tcPr>
            <w:tcW w:w="1606" w:type="dxa"/>
            <w:tcBorders>
              <w:left w:val="single" w:sz="1" w:space="0" w:color="000000"/>
              <w:bottom w:val="single" w:sz="1" w:space="0" w:color="000000"/>
            </w:tcBorders>
          </w:tcPr>
          <w:p w14:paraId="70DBAA25"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Д - 3</w:t>
            </w:r>
          </w:p>
        </w:tc>
        <w:tc>
          <w:tcPr>
            <w:tcW w:w="1606" w:type="dxa"/>
            <w:tcBorders>
              <w:left w:val="single" w:sz="1" w:space="0" w:color="000000"/>
              <w:bottom w:val="single" w:sz="1" w:space="0" w:color="000000"/>
            </w:tcBorders>
          </w:tcPr>
          <w:p w14:paraId="361B3585"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Д - 6</w:t>
            </w:r>
          </w:p>
        </w:tc>
        <w:tc>
          <w:tcPr>
            <w:tcW w:w="1606" w:type="dxa"/>
            <w:tcBorders>
              <w:left w:val="single" w:sz="1" w:space="0" w:color="000000"/>
              <w:bottom w:val="single" w:sz="1" w:space="0" w:color="000000"/>
            </w:tcBorders>
          </w:tcPr>
          <w:p w14:paraId="4CE0EE55"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Д - 1</w:t>
            </w:r>
          </w:p>
        </w:tc>
        <w:tc>
          <w:tcPr>
            <w:tcW w:w="1606" w:type="dxa"/>
            <w:tcBorders>
              <w:left w:val="single" w:sz="1" w:space="0" w:color="000000"/>
              <w:bottom w:val="single" w:sz="1" w:space="0" w:color="000000"/>
            </w:tcBorders>
          </w:tcPr>
          <w:p w14:paraId="6C240380"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Д - 2</w:t>
            </w:r>
          </w:p>
        </w:tc>
        <w:tc>
          <w:tcPr>
            <w:tcW w:w="1606" w:type="dxa"/>
            <w:tcBorders>
              <w:left w:val="single" w:sz="1" w:space="0" w:color="000000"/>
              <w:bottom w:val="single" w:sz="1" w:space="0" w:color="000000"/>
            </w:tcBorders>
          </w:tcPr>
          <w:p w14:paraId="3CA7306C"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Д - 4</w:t>
            </w:r>
          </w:p>
        </w:tc>
        <w:tc>
          <w:tcPr>
            <w:tcW w:w="1606" w:type="dxa"/>
            <w:tcBorders>
              <w:left w:val="single" w:sz="1" w:space="0" w:color="000000"/>
              <w:bottom w:val="single" w:sz="1" w:space="0" w:color="000000"/>
              <w:right w:val="single" w:sz="1" w:space="0" w:color="000000"/>
            </w:tcBorders>
          </w:tcPr>
          <w:p w14:paraId="74F980DD" w14:textId="77777777" w:rsidR="003C7EC6" w:rsidRPr="003C7EC6" w:rsidRDefault="003C7EC6" w:rsidP="003C7EC6">
            <w:pPr>
              <w:widowControl w:val="0"/>
              <w:suppressLineNumbers/>
              <w:suppressAutoHyphens/>
              <w:spacing w:after="0" w:line="240" w:lineRule="auto"/>
              <w:rPr>
                <w:rFonts w:ascii="Times New Roman" w:eastAsia="Lucida Sans Unicode" w:hAnsi="Times New Roman" w:cs="Times New Roman"/>
                <w:sz w:val="28"/>
                <w:szCs w:val="28"/>
                <w:lang w:eastAsia="ru-RU"/>
              </w:rPr>
            </w:pPr>
            <w:r w:rsidRPr="003C7EC6">
              <w:rPr>
                <w:rFonts w:ascii="Times New Roman" w:eastAsia="Lucida Sans Unicode" w:hAnsi="Times New Roman" w:cs="Times New Roman"/>
                <w:sz w:val="28"/>
                <w:szCs w:val="28"/>
                <w:lang w:eastAsia="ru-RU"/>
              </w:rPr>
              <w:t>Д - 5</w:t>
            </w:r>
          </w:p>
        </w:tc>
      </w:tr>
    </w:tbl>
    <w:p w14:paraId="5CDFA892" w14:textId="77777777" w:rsidR="003C7EC6" w:rsidRDefault="003C7EC6"/>
    <w:p w14:paraId="0B52C5CE" w14:textId="77777777" w:rsidR="003C7EC6" w:rsidRDefault="003C7EC6"/>
    <w:p w14:paraId="017B1E5F" w14:textId="77777777" w:rsidR="003C7EC6" w:rsidRDefault="003C7EC6"/>
    <w:p w14:paraId="6B48CE44" w14:textId="77777777" w:rsidR="003C7EC6" w:rsidRDefault="003C7EC6"/>
    <w:p w14:paraId="631E09E7" w14:textId="77777777" w:rsidR="003C7EC6" w:rsidRDefault="003C7EC6"/>
    <w:p w14:paraId="126ECA66" w14:textId="77777777" w:rsidR="003C7EC6" w:rsidRDefault="003C7EC6"/>
    <w:p w14:paraId="3F57589D" w14:textId="77777777" w:rsidR="003C7EC6" w:rsidRDefault="003C7EC6"/>
    <w:p w14:paraId="14EF434C" w14:textId="77777777" w:rsidR="003C7EC6" w:rsidRDefault="003C7EC6"/>
    <w:p w14:paraId="39F5804B" w14:textId="77777777" w:rsidR="003C7EC6" w:rsidRDefault="003C7EC6"/>
    <w:p w14:paraId="09F9E706" w14:textId="77777777" w:rsidR="00667B17" w:rsidRPr="003C7EC6" w:rsidRDefault="00667B17" w:rsidP="003C7EC6">
      <w:pPr>
        <w:tabs>
          <w:tab w:val="left" w:pos="851"/>
        </w:tabs>
        <w:spacing w:after="0" w:line="240" w:lineRule="auto"/>
        <w:contextualSpacing/>
        <w:rPr>
          <w:rFonts w:ascii="Times New Roman" w:eastAsia="Times New Roman" w:hAnsi="Times New Roman" w:cs="Times New Roman"/>
          <w:color w:val="000000"/>
          <w:sz w:val="28"/>
          <w:szCs w:val="28"/>
          <w:lang w:eastAsia="ru-RU"/>
        </w:rPr>
      </w:pPr>
    </w:p>
    <w:p w14:paraId="25CE8C73" w14:textId="77777777" w:rsidR="00173C2D" w:rsidRDefault="00173C2D" w:rsidP="003C7EC6">
      <w:pPr>
        <w:tabs>
          <w:tab w:val="left" w:pos="851"/>
        </w:tabs>
        <w:spacing w:after="0" w:line="240" w:lineRule="auto"/>
        <w:ind w:firstLine="567"/>
        <w:contextualSpacing/>
        <w:jc w:val="right"/>
        <w:rPr>
          <w:rFonts w:ascii="Times New Roman" w:eastAsia="Times New Roman" w:hAnsi="Times New Roman" w:cs="Times New Roman"/>
          <w:color w:val="000000"/>
          <w:sz w:val="28"/>
          <w:szCs w:val="28"/>
          <w:lang w:eastAsia="ru-RU"/>
        </w:rPr>
      </w:pPr>
    </w:p>
    <w:p w14:paraId="7FEECDCC" w14:textId="77777777" w:rsidR="00173C2D" w:rsidRDefault="00173C2D" w:rsidP="003C7EC6">
      <w:pPr>
        <w:tabs>
          <w:tab w:val="left" w:pos="851"/>
        </w:tabs>
        <w:spacing w:after="0" w:line="240" w:lineRule="auto"/>
        <w:ind w:firstLine="567"/>
        <w:contextualSpacing/>
        <w:jc w:val="right"/>
        <w:rPr>
          <w:rFonts w:ascii="Times New Roman" w:eastAsia="Times New Roman" w:hAnsi="Times New Roman" w:cs="Times New Roman"/>
          <w:color w:val="000000"/>
          <w:sz w:val="28"/>
          <w:szCs w:val="28"/>
          <w:lang w:eastAsia="ru-RU"/>
        </w:rPr>
      </w:pPr>
    </w:p>
    <w:p w14:paraId="6E2DFCC9" w14:textId="243A3032" w:rsidR="003C7EC6" w:rsidRPr="003C7EC6" w:rsidRDefault="00173C2D" w:rsidP="003C7EC6">
      <w:pPr>
        <w:tabs>
          <w:tab w:val="left" w:pos="851"/>
        </w:tabs>
        <w:spacing w:after="0" w:line="240" w:lineRule="auto"/>
        <w:ind w:firstLine="567"/>
        <w:contextualSpacing/>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3</w:t>
      </w:r>
    </w:p>
    <w:p w14:paraId="7547A4ED" w14:textId="77777777" w:rsidR="003C7EC6" w:rsidRPr="003C7EC6" w:rsidRDefault="003C7EC6" w:rsidP="003C7EC6">
      <w:pPr>
        <w:spacing w:after="0" w:line="240" w:lineRule="auto"/>
        <w:ind w:firstLine="540"/>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ab/>
      </w:r>
    </w:p>
    <w:p w14:paraId="588F0651" w14:textId="77777777" w:rsidR="003C7EC6" w:rsidRPr="003C7EC6" w:rsidRDefault="003C7EC6" w:rsidP="003C7EC6">
      <w:pPr>
        <w:spacing w:after="0" w:line="240" w:lineRule="auto"/>
        <w:ind w:firstLine="540"/>
        <w:jc w:val="both"/>
        <w:rPr>
          <w:rFonts w:ascii="Times New Roman" w:eastAsia="Times New Roman" w:hAnsi="Times New Roman" w:cs="Times New Roman"/>
          <w:sz w:val="28"/>
          <w:szCs w:val="28"/>
          <w:lang w:eastAsia="ru-RU"/>
        </w:rPr>
      </w:pPr>
    </w:p>
    <w:p w14:paraId="01F232C3" w14:textId="77777777" w:rsidR="003C7EC6" w:rsidRPr="00232B46" w:rsidRDefault="003C7EC6" w:rsidP="003C7EC6">
      <w:pPr>
        <w:tabs>
          <w:tab w:val="num" w:pos="1428"/>
        </w:tabs>
        <w:spacing w:after="0" w:line="240" w:lineRule="auto"/>
        <w:ind w:firstLine="540"/>
        <w:jc w:val="both"/>
        <w:rPr>
          <w:rFonts w:ascii="Times New Roman" w:eastAsia="Times New Roman" w:hAnsi="Times New Roman" w:cs="Times New Roman"/>
          <w:b/>
          <w:sz w:val="28"/>
          <w:szCs w:val="28"/>
          <w:lang w:eastAsia="ru-RU"/>
        </w:rPr>
      </w:pPr>
      <w:r w:rsidRPr="00232B46">
        <w:rPr>
          <w:rFonts w:ascii="Times New Roman" w:eastAsia="Times New Roman" w:hAnsi="Times New Roman" w:cs="Times New Roman"/>
          <w:b/>
          <w:sz w:val="28"/>
          <w:szCs w:val="28"/>
          <w:lang w:eastAsia="ru-RU"/>
        </w:rPr>
        <w:t xml:space="preserve">Анкетирования «Отношение к предмету». </w:t>
      </w:r>
    </w:p>
    <w:p w14:paraId="43921471" w14:textId="1D8F6CFE" w:rsidR="003C7EC6" w:rsidRPr="003C7EC6" w:rsidRDefault="003C7EC6" w:rsidP="008B3C03">
      <w:pPr>
        <w:pStyle w:val="a5"/>
        <w:numPr>
          <w:ilvl w:val="0"/>
          <w:numId w:val="8"/>
        </w:numPr>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Нравится ли тебе предмет биология?</w:t>
      </w:r>
      <w:r w:rsidR="00246203">
        <w:rPr>
          <w:rFonts w:ascii="Times New Roman" w:eastAsia="Times New Roman" w:hAnsi="Times New Roman" w:cs="Times New Roman"/>
          <w:sz w:val="28"/>
          <w:szCs w:val="28"/>
          <w:lang w:eastAsia="ru-RU"/>
        </w:rPr>
        <w:t xml:space="preserve"> Почему</w:t>
      </w:r>
      <w:r w:rsidR="003A3830">
        <w:rPr>
          <w:rFonts w:ascii="Times New Roman" w:eastAsia="Times New Roman" w:hAnsi="Times New Roman" w:cs="Times New Roman"/>
          <w:sz w:val="28"/>
          <w:szCs w:val="28"/>
          <w:lang w:eastAsia="ru-RU"/>
        </w:rPr>
        <w:t xml:space="preserve">? </w:t>
      </w:r>
      <w:r w:rsidR="00246203">
        <w:rPr>
          <w:rFonts w:ascii="Times New Roman" w:eastAsia="Times New Roman" w:hAnsi="Times New Roman" w:cs="Times New Roman"/>
          <w:sz w:val="28"/>
          <w:szCs w:val="28"/>
          <w:lang w:eastAsia="ru-RU"/>
        </w:rPr>
        <w:t>(если да или нет)</w:t>
      </w:r>
    </w:p>
    <w:p w14:paraId="56271655" w14:textId="77777777" w:rsidR="003C7EC6" w:rsidRPr="003C7EC6" w:rsidRDefault="00232B46"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3C7EC6" w:rsidRPr="003C7EC6">
        <w:rPr>
          <w:rFonts w:ascii="Times New Roman" w:eastAsia="Times New Roman" w:hAnsi="Times New Roman" w:cs="Times New Roman"/>
          <w:sz w:val="28"/>
          <w:szCs w:val="28"/>
          <w:lang w:eastAsia="ru-RU"/>
        </w:rPr>
        <w:t>а</w:t>
      </w:r>
      <w:r w:rsidR="003C7EC6" w:rsidRPr="003C7EC6">
        <w:rPr>
          <w:rFonts w:ascii="Times New Roman" w:eastAsia="Times New Roman" w:hAnsi="Times New Roman" w:cs="Times New Roman"/>
          <w:sz w:val="28"/>
          <w:szCs w:val="28"/>
          <w:lang w:eastAsia="ru-RU"/>
        </w:rPr>
        <w:tab/>
      </w:r>
    </w:p>
    <w:p w14:paraId="34909F35" w14:textId="77777777" w:rsidR="003C7EC6" w:rsidRPr="003C7EC6" w:rsidRDefault="00232B46"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3C7EC6" w:rsidRPr="003C7EC6">
        <w:rPr>
          <w:rFonts w:ascii="Times New Roman" w:eastAsia="Times New Roman" w:hAnsi="Times New Roman" w:cs="Times New Roman"/>
          <w:sz w:val="28"/>
          <w:szCs w:val="28"/>
          <w:lang w:eastAsia="ru-RU"/>
        </w:rPr>
        <w:t>ет</w:t>
      </w:r>
    </w:p>
    <w:p w14:paraId="2B389669" w14:textId="77777777" w:rsidR="003C7EC6" w:rsidRPr="00232B46" w:rsidRDefault="00232B46"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3C7EC6" w:rsidRPr="003C7EC6">
        <w:rPr>
          <w:rFonts w:ascii="Times New Roman" w:eastAsia="Times New Roman" w:hAnsi="Times New Roman" w:cs="Times New Roman"/>
          <w:sz w:val="28"/>
          <w:szCs w:val="28"/>
          <w:lang w:eastAsia="ru-RU"/>
        </w:rPr>
        <w:t xml:space="preserve">е знаю </w:t>
      </w:r>
    </w:p>
    <w:p w14:paraId="34EF1209" w14:textId="6757A2C3" w:rsidR="003C7EC6" w:rsidRPr="003C7EC6" w:rsidRDefault="00232B46" w:rsidP="0024620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46203">
        <w:rPr>
          <w:rFonts w:ascii="Times New Roman" w:eastAsia="Times New Roman" w:hAnsi="Times New Roman" w:cs="Times New Roman"/>
          <w:sz w:val="28"/>
          <w:szCs w:val="28"/>
          <w:lang w:eastAsia="ru-RU"/>
        </w:rPr>
        <w:t>2.Г</w:t>
      </w:r>
      <w:r w:rsidR="003C7EC6" w:rsidRPr="003C7EC6">
        <w:rPr>
          <w:rFonts w:ascii="Times New Roman" w:eastAsia="Times New Roman" w:hAnsi="Times New Roman" w:cs="Times New Roman"/>
          <w:sz w:val="28"/>
          <w:szCs w:val="28"/>
          <w:lang w:eastAsia="ru-RU"/>
        </w:rPr>
        <w:t xml:space="preserve">де </w:t>
      </w:r>
      <w:r w:rsidR="00246203" w:rsidRPr="003C7EC6">
        <w:rPr>
          <w:rFonts w:ascii="Times New Roman" w:eastAsia="Times New Roman" w:hAnsi="Times New Roman" w:cs="Times New Roman"/>
          <w:sz w:val="28"/>
          <w:szCs w:val="28"/>
          <w:lang w:eastAsia="ru-RU"/>
        </w:rPr>
        <w:t xml:space="preserve">тебе </w:t>
      </w:r>
      <w:r w:rsidR="00246203">
        <w:rPr>
          <w:rFonts w:ascii="Times New Roman" w:eastAsia="Times New Roman" w:hAnsi="Times New Roman" w:cs="Times New Roman"/>
          <w:sz w:val="28"/>
          <w:szCs w:val="28"/>
          <w:lang w:eastAsia="ru-RU"/>
        </w:rPr>
        <w:t xml:space="preserve">могут </w:t>
      </w:r>
      <w:r w:rsidR="003C7EC6" w:rsidRPr="003C7EC6">
        <w:rPr>
          <w:rFonts w:ascii="Times New Roman" w:eastAsia="Times New Roman" w:hAnsi="Times New Roman" w:cs="Times New Roman"/>
          <w:sz w:val="28"/>
          <w:szCs w:val="28"/>
          <w:lang w:eastAsia="ru-RU"/>
        </w:rPr>
        <w:t>пригодятся знания по биологии</w:t>
      </w:r>
      <w:r w:rsidR="003A3830">
        <w:rPr>
          <w:rFonts w:ascii="Times New Roman" w:eastAsia="Times New Roman" w:hAnsi="Times New Roman" w:cs="Times New Roman"/>
          <w:sz w:val="28"/>
          <w:szCs w:val="28"/>
          <w:lang w:eastAsia="ru-RU"/>
        </w:rPr>
        <w:t>?</w:t>
      </w:r>
    </w:p>
    <w:p w14:paraId="5293BF95" w14:textId="77777777" w:rsidR="003C7EC6" w:rsidRPr="003C7EC6" w:rsidRDefault="003C7EC6" w:rsidP="008B3C03">
      <w:pPr>
        <w:numPr>
          <w:ilvl w:val="1"/>
          <w:numId w:val="8"/>
        </w:numPr>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для поступления</w:t>
      </w:r>
      <w:r w:rsidR="00246203">
        <w:rPr>
          <w:rFonts w:ascii="Times New Roman" w:eastAsia="Times New Roman" w:hAnsi="Times New Roman" w:cs="Times New Roman"/>
          <w:sz w:val="28"/>
          <w:szCs w:val="28"/>
          <w:lang w:eastAsia="ru-RU"/>
        </w:rPr>
        <w:t xml:space="preserve"> в вуз</w:t>
      </w:r>
    </w:p>
    <w:p w14:paraId="09298894" w14:textId="77777777" w:rsidR="003C7EC6" w:rsidRPr="003C7EC6" w:rsidRDefault="00246203"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3C7EC6" w:rsidRPr="003C7EC6">
        <w:rPr>
          <w:rFonts w:ascii="Times New Roman" w:eastAsia="Times New Roman" w:hAnsi="Times New Roman" w:cs="Times New Roman"/>
          <w:sz w:val="28"/>
          <w:szCs w:val="28"/>
          <w:lang w:eastAsia="ru-RU"/>
        </w:rPr>
        <w:t xml:space="preserve">ля </w:t>
      </w:r>
      <w:r>
        <w:rPr>
          <w:rFonts w:ascii="Times New Roman" w:eastAsia="Times New Roman" w:hAnsi="Times New Roman" w:cs="Times New Roman"/>
          <w:sz w:val="28"/>
          <w:szCs w:val="28"/>
          <w:lang w:eastAsia="ru-RU"/>
        </w:rPr>
        <w:t>того, чтобы больше знать</w:t>
      </w:r>
    </w:p>
    <w:p w14:paraId="19695A41" w14:textId="77777777" w:rsidR="003C7EC6" w:rsidRDefault="00232B46"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применения</w:t>
      </w:r>
      <w:r w:rsidR="00246203">
        <w:rPr>
          <w:rFonts w:ascii="Times New Roman" w:eastAsia="Times New Roman" w:hAnsi="Times New Roman" w:cs="Times New Roman"/>
          <w:sz w:val="28"/>
          <w:szCs w:val="28"/>
          <w:lang w:eastAsia="ru-RU"/>
        </w:rPr>
        <w:t xml:space="preserve"> в </w:t>
      </w:r>
      <w:r w:rsidR="003C7EC6" w:rsidRPr="003C7EC6">
        <w:rPr>
          <w:rFonts w:ascii="Times New Roman" w:eastAsia="Times New Roman" w:hAnsi="Times New Roman" w:cs="Times New Roman"/>
          <w:sz w:val="28"/>
          <w:szCs w:val="28"/>
          <w:lang w:eastAsia="ru-RU"/>
        </w:rPr>
        <w:t>жизни</w:t>
      </w:r>
    </w:p>
    <w:p w14:paraId="79B823D6" w14:textId="77777777" w:rsidR="00246203" w:rsidRDefault="00232B46"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w:t>
      </w:r>
      <w:r w:rsidR="00246203">
        <w:rPr>
          <w:rFonts w:ascii="Times New Roman" w:eastAsia="Times New Roman" w:hAnsi="Times New Roman" w:cs="Times New Roman"/>
          <w:sz w:val="28"/>
          <w:szCs w:val="28"/>
          <w:lang w:eastAsia="ru-RU"/>
        </w:rPr>
        <w:t>где</w:t>
      </w:r>
    </w:p>
    <w:p w14:paraId="2843B9BC" w14:textId="77777777" w:rsidR="00246203" w:rsidRDefault="00232B46"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246203">
        <w:rPr>
          <w:rFonts w:ascii="Times New Roman" w:eastAsia="Times New Roman" w:hAnsi="Times New Roman" w:cs="Times New Roman"/>
          <w:sz w:val="28"/>
          <w:szCs w:val="28"/>
          <w:lang w:eastAsia="ru-RU"/>
        </w:rPr>
        <w:t>атрудняюсь ответить</w:t>
      </w:r>
    </w:p>
    <w:p w14:paraId="493937D7" w14:textId="77777777" w:rsidR="003C7EC6" w:rsidRPr="00232B46" w:rsidRDefault="00232B46"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246203">
        <w:rPr>
          <w:rFonts w:ascii="Times New Roman" w:eastAsia="Times New Roman" w:hAnsi="Times New Roman" w:cs="Times New Roman"/>
          <w:sz w:val="28"/>
          <w:szCs w:val="28"/>
          <w:lang w:eastAsia="ru-RU"/>
        </w:rPr>
        <w:t>вой ответ</w:t>
      </w:r>
    </w:p>
    <w:p w14:paraId="33200514" w14:textId="77777777" w:rsidR="003C7EC6" w:rsidRPr="003C7EC6" w:rsidRDefault="00246203" w:rsidP="008B3C03">
      <w:pPr>
        <w:numPr>
          <w:ilvl w:val="0"/>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Какие виды </w:t>
      </w:r>
      <w:r w:rsidR="00232B46">
        <w:rPr>
          <w:rFonts w:ascii="Times New Roman" w:eastAsia="Times New Roman" w:hAnsi="Times New Roman" w:cs="Times New Roman"/>
          <w:sz w:val="28"/>
          <w:szCs w:val="28"/>
          <w:lang w:eastAsia="ru-RU"/>
        </w:rPr>
        <w:t xml:space="preserve">и формы </w:t>
      </w:r>
      <w:r>
        <w:rPr>
          <w:rFonts w:ascii="Times New Roman" w:eastAsia="Times New Roman" w:hAnsi="Times New Roman" w:cs="Times New Roman"/>
          <w:sz w:val="28"/>
          <w:szCs w:val="28"/>
          <w:lang w:eastAsia="ru-RU"/>
        </w:rPr>
        <w:t>деятельности на уроке наиболее интересны</w:t>
      </w:r>
      <w:r w:rsidR="003C7EC6" w:rsidRPr="003C7EC6">
        <w:rPr>
          <w:rFonts w:ascii="Times New Roman" w:eastAsia="Times New Roman" w:hAnsi="Times New Roman" w:cs="Times New Roman"/>
          <w:sz w:val="28"/>
          <w:szCs w:val="28"/>
          <w:lang w:eastAsia="ru-RU"/>
        </w:rPr>
        <w:t>?</w:t>
      </w:r>
    </w:p>
    <w:p w14:paraId="6E6F9F2A" w14:textId="77777777" w:rsidR="003C7EC6" w:rsidRPr="003C7EC6" w:rsidRDefault="00246203"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игра</w:t>
      </w:r>
    </w:p>
    <w:p w14:paraId="4B39F25D" w14:textId="77777777" w:rsidR="003C7EC6" w:rsidRPr="003C7EC6" w:rsidRDefault="00246203"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исследование</w:t>
      </w:r>
      <w:r w:rsidR="003C7EC6" w:rsidRPr="003C7EC6">
        <w:rPr>
          <w:rFonts w:ascii="Times New Roman" w:eastAsia="Times New Roman" w:hAnsi="Times New Roman" w:cs="Times New Roman"/>
          <w:sz w:val="28"/>
          <w:szCs w:val="28"/>
          <w:lang w:eastAsia="ru-RU"/>
        </w:rPr>
        <w:t xml:space="preserve"> </w:t>
      </w:r>
    </w:p>
    <w:p w14:paraId="0913A70A" w14:textId="77777777" w:rsidR="003C7EC6" w:rsidRDefault="00246203"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w:t>
      </w:r>
    </w:p>
    <w:p w14:paraId="51FBE886" w14:textId="77777777" w:rsidR="00246203" w:rsidRDefault="00246203"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групповая работа</w:t>
      </w:r>
    </w:p>
    <w:p w14:paraId="481437DE" w14:textId="77777777" w:rsidR="00246203" w:rsidRDefault="00246203"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с источниками информации</w:t>
      </w:r>
    </w:p>
    <w:p w14:paraId="4AB01BA9" w14:textId="77777777" w:rsidR="003C7EC6" w:rsidRPr="00232B46" w:rsidRDefault="00246203" w:rsidP="008B3C03">
      <w:pPr>
        <w:numPr>
          <w:ilvl w:val="1"/>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свой ответ</w:t>
      </w:r>
    </w:p>
    <w:p w14:paraId="6121FE54" w14:textId="77777777" w:rsidR="003C7EC6" w:rsidRPr="003C7EC6" w:rsidRDefault="003C7EC6" w:rsidP="008B3C03">
      <w:pPr>
        <w:numPr>
          <w:ilvl w:val="0"/>
          <w:numId w:val="8"/>
        </w:numPr>
        <w:spacing w:after="0" w:line="240" w:lineRule="auto"/>
        <w:jc w:val="both"/>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Как ты оцениваешь свои знания по биологии?</w:t>
      </w:r>
    </w:p>
    <w:p w14:paraId="7026D7D8" w14:textId="77777777" w:rsidR="00246203" w:rsidRDefault="00246203" w:rsidP="003C7EC6">
      <w:pPr>
        <w:spacing w:after="0" w:line="240" w:lineRule="auto"/>
        <w:ind w:left="106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1.знаю на</w:t>
      </w:r>
    </w:p>
    <w:p w14:paraId="1D3378ED" w14:textId="77777777" w:rsidR="00246203" w:rsidRDefault="00246203" w:rsidP="003C7EC6">
      <w:pPr>
        <w:spacing w:after="0" w:line="240" w:lineRule="auto"/>
        <w:ind w:left="106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 хочу иметь</w:t>
      </w:r>
    </w:p>
    <w:p w14:paraId="5AB2CE86" w14:textId="77777777" w:rsidR="003C7EC6" w:rsidRPr="003C7EC6" w:rsidRDefault="00246203" w:rsidP="003C7EC6">
      <w:pPr>
        <w:spacing w:after="0" w:line="240" w:lineRule="auto"/>
        <w:ind w:left="106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32B46">
        <w:rPr>
          <w:rFonts w:ascii="Times New Roman" w:eastAsia="Times New Roman" w:hAnsi="Times New Roman" w:cs="Times New Roman"/>
          <w:sz w:val="28"/>
          <w:szCs w:val="28"/>
          <w:lang w:eastAsia="ru-RU"/>
        </w:rPr>
        <w:t xml:space="preserve">3. была оценка </w:t>
      </w:r>
      <w:r>
        <w:rPr>
          <w:rFonts w:ascii="Times New Roman" w:eastAsia="Times New Roman" w:hAnsi="Times New Roman" w:cs="Times New Roman"/>
          <w:sz w:val="28"/>
          <w:szCs w:val="28"/>
          <w:lang w:eastAsia="ru-RU"/>
        </w:rPr>
        <w:t xml:space="preserve">     </w:t>
      </w:r>
    </w:p>
    <w:p w14:paraId="18A9CDE3" w14:textId="31827ED2" w:rsidR="003C7EC6" w:rsidRDefault="003C7EC6" w:rsidP="008B3C03">
      <w:pPr>
        <w:numPr>
          <w:ilvl w:val="0"/>
          <w:numId w:val="8"/>
        </w:numPr>
        <w:spacing w:after="0" w:line="240" w:lineRule="auto"/>
        <w:rPr>
          <w:rFonts w:ascii="Times New Roman" w:eastAsia="Times New Roman" w:hAnsi="Times New Roman" w:cs="Times New Roman"/>
          <w:sz w:val="28"/>
          <w:szCs w:val="28"/>
          <w:lang w:eastAsia="ru-RU"/>
        </w:rPr>
      </w:pPr>
      <w:r w:rsidRPr="003C7EC6">
        <w:rPr>
          <w:rFonts w:ascii="Times New Roman" w:eastAsia="Times New Roman" w:hAnsi="Times New Roman" w:cs="Times New Roman"/>
          <w:sz w:val="28"/>
          <w:szCs w:val="28"/>
          <w:lang w:eastAsia="ru-RU"/>
        </w:rPr>
        <w:t xml:space="preserve"> </w:t>
      </w:r>
      <w:r w:rsidR="00246203">
        <w:rPr>
          <w:rFonts w:ascii="Times New Roman" w:eastAsia="Times New Roman" w:hAnsi="Times New Roman" w:cs="Times New Roman"/>
          <w:sz w:val="28"/>
          <w:szCs w:val="28"/>
          <w:lang w:eastAsia="ru-RU"/>
        </w:rPr>
        <w:t xml:space="preserve"> Что мешает иметь оценку выше</w:t>
      </w:r>
      <w:r w:rsidR="003A3830">
        <w:rPr>
          <w:rFonts w:ascii="Times New Roman" w:eastAsia="Times New Roman" w:hAnsi="Times New Roman" w:cs="Times New Roman"/>
          <w:sz w:val="28"/>
          <w:szCs w:val="28"/>
          <w:lang w:eastAsia="ru-RU"/>
        </w:rPr>
        <w:t>?</w:t>
      </w:r>
    </w:p>
    <w:p w14:paraId="454C43D3" w14:textId="77777777" w:rsidR="00246203" w:rsidRDefault="00232B46" w:rsidP="008B3C03">
      <w:pPr>
        <w:pStyle w:val="a5"/>
        <w:numPr>
          <w:ilvl w:val="0"/>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r w:rsidR="00943727">
        <w:rPr>
          <w:rFonts w:ascii="Times New Roman" w:eastAsia="Times New Roman" w:hAnsi="Times New Roman" w:cs="Times New Roman"/>
          <w:sz w:val="28"/>
          <w:szCs w:val="28"/>
          <w:lang w:eastAsia="ru-RU"/>
        </w:rPr>
        <w:t>ень</w:t>
      </w:r>
    </w:p>
    <w:p w14:paraId="19D2BEA3" w14:textId="77777777" w:rsidR="00943727" w:rsidRDefault="00232B46" w:rsidP="008B3C03">
      <w:pPr>
        <w:pStyle w:val="a5"/>
        <w:numPr>
          <w:ilvl w:val="0"/>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00943727">
        <w:rPr>
          <w:rFonts w:ascii="Times New Roman" w:eastAsia="Times New Roman" w:hAnsi="Times New Roman" w:cs="Times New Roman"/>
          <w:sz w:val="28"/>
          <w:szCs w:val="28"/>
          <w:lang w:eastAsia="ru-RU"/>
        </w:rPr>
        <w:t>рудный предмет</w:t>
      </w:r>
    </w:p>
    <w:p w14:paraId="44E8238B" w14:textId="77777777" w:rsidR="00943727" w:rsidRDefault="00232B46" w:rsidP="008B3C03">
      <w:pPr>
        <w:pStyle w:val="a5"/>
        <w:numPr>
          <w:ilvl w:val="0"/>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943727">
        <w:rPr>
          <w:rFonts w:ascii="Times New Roman" w:eastAsia="Times New Roman" w:hAnsi="Times New Roman" w:cs="Times New Roman"/>
          <w:sz w:val="28"/>
          <w:szCs w:val="28"/>
          <w:lang w:eastAsia="ru-RU"/>
        </w:rPr>
        <w:t xml:space="preserve">е нравится </w:t>
      </w:r>
    </w:p>
    <w:p w14:paraId="18A86B68" w14:textId="77777777" w:rsidR="00943727" w:rsidRPr="00246203" w:rsidRDefault="00232B46" w:rsidP="008B3C03">
      <w:pPr>
        <w:pStyle w:val="a5"/>
        <w:numPr>
          <w:ilvl w:val="0"/>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943727">
        <w:rPr>
          <w:rFonts w:ascii="Times New Roman" w:eastAsia="Times New Roman" w:hAnsi="Times New Roman" w:cs="Times New Roman"/>
          <w:sz w:val="28"/>
          <w:szCs w:val="28"/>
          <w:lang w:eastAsia="ru-RU"/>
        </w:rPr>
        <w:t>вой ответ</w:t>
      </w:r>
    </w:p>
    <w:p w14:paraId="102D3B71" w14:textId="77777777" w:rsidR="003C7EC6" w:rsidRPr="003C7EC6" w:rsidRDefault="003C7EC6" w:rsidP="003C7EC6">
      <w:pPr>
        <w:spacing w:after="0" w:line="240" w:lineRule="auto"/>
        <w:ind w:left="1068"/>
        <w:rPr>
          <w:rFonts w:ascii="Times New Roman" w:eastAsia="Times New Roman" w:hAnsi="Times New Roman" w:cs="Times New Roman"/>
          <w:sz w:val="28"/>
          <w:szCs w:val="28"/>
          <w:lang w:eastAsia="ru-RU"/>
        </w:rPr>
      </w:pPr>
    </w:p>
    <w:p w14:paraId="324E1C8B" w14:textId="44C19375" w:rsidR="003C7EC6" w:rsidRPr="003C7EC6" w:rsidRDefault="00232B46" w:rsidP="008B3C03">
      <w:pPr>
        <w:numPr>
          <w:ilvl w:val="0"/>
          <w:numId w:val="8"/>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 ты можешь</w:t>
      </w:r>
      <w:r w:rsidR="003A3830">
        <w:rPr>
          <w:rFonts w:ascii="Times New Roman" w:eastAsia="Times New Roman" w:hAnsi="Times New Roman" w:cs="Times New Roman"/>
          <w:sz w:val="28"/>
          <w:szCs w:val="28"/>
          <w:lang w:eastAsia="ru-RU"/>
        </w:rPr>
        <w:t xml:space="preserve"> сделать, чтобы улучшить </w:t>
      </w:r>
      <w:r w:rsidR="00943727">
        <w:rPr>
          <w:rFonts w:ascii="Times New Roman" w:eastAsia="Times New Roman" w:hAnsi="Times New Roman" w:cs="Times New Roman"/>
          <w:sz w:val="28"/>
          <w:szCs w:val="28"/>
          <w:lang w:eastAsia="ru-RU"/>
        </w:rPr>
        <w:t>результаты по предмету</w:t>
      </w:r>
      <w:r w:rsidR="003C7EC6" w:rsidRPr="003C7EC6">
        <w:rPr>
          <w:rFonts w:ascii="Times New Roman" w:eastAsia="Times New Roman" w:hAnsi="Times New Roman" w:cs="Times New Roman"/>
          <w:sz w:val="28"/>
          <w:szCs w:val="28"/>
          <w:lang w:eastAsia="ru-RU"/>
        </w:rPr>
        <w:t>?</w:t>
      </w:r>
    </w:p>
    <w:p w14:paraId="79A9C6B3" w14:textId="77777777" w:rsidR="003C7EC6" w:rsidRPr="003C7EC6" w:rsidRDefault="003C7EC6" w:rsidP="003C7EC6">
      <w:pPr>
        <w:spacing w:after="0" w:line="240" w:lineRule="auto"/>
        <w:jc w:val="both"/>
        <w:rPr>
          <w:rFonts w:ascii="Times New Roman" w:eastAsia="Times New Roman" w:hAnsi="Times New Roman" w:cs="Times New Roman"/>
          <w:sz w:val="28"/>
          <w:szCs w:val="28"/>
          <w:lang w:eastAsia="ru-RU"/>
        </w:rPr>
      </w:pPr>
    </w:p>
    <w:p w14:paraId="0138C8CD" w14:textId="77777777" w:rsidR="003C7EC6" w:rsidRPr="003C7EC6" w:rsidRDefault="003C7EC6" w:rsidP="003C7EC6">
      <w:pPr>
        <w:tabs>
          <w:tab w:val="left" w:pos="851"/>
        </w:tabs>
        <w:spacing w:after="0" w:line="240" w:lineRule="auto"/>
        <w:contextualSpacing/>
        <w:rPr>
          <w:rFonts w:ascii="Times New Roman" w:eastAsia="Times New Roman" w:hAnsi="Times New Roman" w:cs="Times New Roman"/>
          <w:color w:val="000000"/>
          <w:sz w:val="28"/>
          <w:szCs w:val="28"/>
          <w:lang w:eastAsia="ru-RU"/>
        </w:rPr>
      </w:pPr>
    </w:p>
    <w:p w14:paraId="7A7C190A" w14:textId="77777777" w:rsidR="00232B46" w:rsidRDefault="00232B46" w:rsidP="00586772">
      <w:pPr>
        <w:spacing w:before="100" w:beforeAutospacing="1" w:after="100" w:afterAutospacing="1" w:line="240" w:lineRule="auto"/>
        <w:rPr>
          <w:rFonts w:ascii="Times New Roman" w:eastAsia="Times New Roman" w:hAnsi="Times New Roman" w:cs="Times New Roman"/>
          <w:sz w:val="24"/>
          <w:szCs w:val="24"/>
          <w:lang w:eastAsia="ru-RU"/>
        </w:rPr>
      </w:pPr>
    </w:p>
    <w:p w14:paraId="05D99A29" w14:textId="77777777" w:rsidR="00232B46" w:rsidRDefault="00232B46" w:rsidP="00586772">
      <w:pPr>
        <w:spacing w:before="100" w:beforeAutospacing="1" w:after="100" w:afterAutospacing="1" w:line="240" w:lineRule="auto"/>
        <w:rPr>
          <w:rFonts w:ascii="Times New Roman" w:eastAsia="Times New Roman" w:hAnsi="Times New Roman" w:cs="Times New Roman"/>
          <w:sz w:val="24"/>
          <w:szCs w:val="24"/>
          <w:lang w:eastAsia="ru-RU"/>
        </w:rPr>
      </w:pPr>
    </w:p>
    <w:p w14:paraId="07FBC9C6" w14:textId="77777777" w:rsidR="00232B46" w:rsidRDefault="00232B46" w:rsidP="00586772">
      <w:pPr>
        <w:spacing w:before="100" w:beforeAutospacing="1" w:after="100" w:afterAutospacing="1" w:line="240" w:lineRule="auto"/>
        <w:rPr>
          <w:rFonts w:ascii="Times New Roman" w:eastAsia="Times New Roman" w:hAnsi="Times New Roman" w:cs="Times New Roman"/>
          <w:sz w:val="24"/>
          <w:szCs w:val="24"/>
          <w:lang w:eastAsia="ru-RU"/>
        </w:rPr>
      </w:pPr>
    </w:p>
    <w:p w14:paraId="21AA044E" w14:textId="77777777" w:rsidR="00232B46" w:rsidRDefault="00232B46" w:rsidP="003A3830">
      <w:pPr>
        <w:spacing w:after="0" w:line="240" w:lineRule="auto"/>
        <w:rPr>
          <w:rFonts w:ascii="Times New Roman" w:eastAsia="Times New Roman" w:hAnsi="Times New Roman" w:cs="Times New Roman"/>
          <w:b/>
          <w:sz w:val="24"/>
          <w:szCs w:val="24"/>
        </w:rPr>
      </w:pPr>
    </w:p>
    <w:p w14:paraId="202F427C" w14:textId="77777777" w:rsidR="00667B17" w:rsidRDefault="00667B17" w:rsidP="003A3830">
      <w:pPr>
        <w:spacing w:after="0" w:line="240" w:lineRule="auto"/>
        <w:rPr>
          <w:rFonts w:ascii="Times New Roman" w:eastAsia="Times New Roman" w:hAnsi="Times New Roman" w:cs="Times New Roman"/>
          <w:b/>
          <w:sz w:val="24"/>
          <w:szCs w:val="24"/>
        </w:rPr>
      </w:pPr>
    </w:p>
    <w:p w14:paraId="38AE6216" w14:textId="280C0050" w:rsidR="002C1034" w:rsidRDefault="002C1034" w:rsidP="00586772">
      <w:pPr>
        <w:spacing w:after="0" w:line="24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Приложение</w:t>
      </w:r>
      <w:r w:rsidR="00173C2D">
        <w:rPr>
          <w:rFonts w:ascii="Times New Roman" w:eastAsia="Times New Roman" w:hAnsi="Times New Roman" w:cs="Times New Roman"/>
          <w:sz w:val="28"/>
          <w:szCs w:val="28"/>
        </w:rPr>
        <w:t xml:space="preserve"> 4</w:t>
      </w:r>
    </w:p>
    <w:p w14:paraId="4F6A2889" w14:textId="77777777" w:rsidR="0007272C" w:rsidRPr="00173C2D" w:rsidRDefault="0007272C" w:rsidP="0007272C">
      <w:pPr>
        <w:spacing w:after="240" w:line="276" w:lineRule="auto"/>
        <w:jc w:val="center"/>
        <w:rPr>
          <w:rFonts w:ascii="Times New Roman" w:eastAsia="Times New Roman" w:hAnsi="Times New Roman" w:cs="Times New Roman"/>
          <w:b/>
          <w:bCs/>
          <w:color w:val="000000"/>
          <w:kern w:val="36"/>
          <w:sz w:val="28"/>
          <w:szCs w:val="28"/>
          <w:lang w:eastAsia="ru-RU"/>
        </w:rPr>
      </w:pPr>
      <w:r w:rsidRPr="00173C2D">
        <w:rPr>
          <w:rFonts w:ascii="Times New Roman" w:eastAsia="Times New Roman" w:hAnsi="Times New Roman" w:cs="Times New Roman"/>
          <w:b/>
          <w:bCs/>
          <w:color w:val="000000"/>
          <w:kern w:val="36"/>
          <w:sz w:val="28"/>
          <w:szCs w:val="28"/>
          <w:lang w:eastAsia="ru-RU"/>
        </w:rPr>
        <w:t>Технологическая карта с дидактической структурой урока</w:t>
      </w:r>
    </w:p>
    <w:p w14:paraId="36A1F8E5" w14:textId="0912A975" w:rsidR="0007272C" w:rsidRPr="00173C2D" w:rsidRDefault="0007272C" w:rsidP="0007272C">
      <w:pPr>
        <w:spacing w:after="200" w:line="276"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1. Ф.И.О. учителя: ________________________________________________</w:t>
      </w:r>
      <w:r>
        <w:rPr>
          <w:rFonts w:ascii="Times New Roman" w:eastAsia="Times New Roman" w:hAnsi="Times New Roman" w:cs="Times New Roman"/>
          <w:b/>
          <w:color w:val="000000"/>
          <w:sz w:val="24"/>
          <w:szCs w:val="24"/>
          <w:lang w:eastAsia="ru-RU"/>
        </w:rPr>
        <w:t>____________________________</w:t>
      </w:r>
    </w:p>
    <w:p w14:paraId="7ED63CF5" w14:textId="77777777" w:rsidR="0007272C" w:rsidRPr="00173C2D" w:rsidRDefault="0007272C" w:rsidP="0007272C">
      <w:pPr>
        <w:spacing w:after="200" w:line="276"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 xml:space="preserve">2. Класс: ____   </w:t>
      </w:r>
      <w:proofErr w:type="gramStart"/>
      <w:r w:rsidRPr="00173C2D">
        <w:rPr>
          <w:rFonts w:ascii="Times New Roman" w:eastAsia="Times New Roman" w:hAnsi="Times New Roman" w:cs="Times New Roman"/>
          <w:b/>
          <w:color w:val="000000"/>
          <w:sz w:val="24"/>
          <w:szCs w:val="24"/>
          <w:lang w:eastAsia="ru-RU"/>
        </w:rPr>
        <w:t>Дата:  _</w:t>
      </w:r>
      <w:proofErr w:type="gramEnd"/>
      <w:r w:rsidRPr="00173C2D">
        <w:rPr>
          <w:rFonts w:ascii="Times New Roman" w:eastAsia="Times New Roman" w:hAnsi="Times New Roman" w:cs="Times New Roman"/>
          <w:b/>
          <w:color w:val="000000"/>
          <w:sz w:val="24"/>
          <w:szCs w:val="24"/>
          <w:lang w:eastAsia="ru-RU"/>
        </w:rPr>
        <w:t>__________Предмет: ______________    Место и роль урока в изучаемой теме: ________________</w:t>
      </w:r>
    </w:p>
    <w:p w14:paraId="7BED860D" w14:textId="77777777" w:rsidR="0007272C" w:rsidRPr="00173C2D" w:rsidRDefault="0007272C" w:rsidP="0007272C">
      <w:pPr>
        <w:shd w:val="clear" w:color="auto" w:fill="FFFFFF"/>
        <w:spacing w:after="200" w:line="240" w:lineRule="auto"/>
        <w:jc w:val="both"/>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 xml:space="preserve">3. Ресурсы учителя: </w:t>
      </w:r>
    </w:p>
    <w:p w14:paraId="623C9516" w14:textId="77777777" w:rsidR="0007272C" w:rsidRPr="00173C2D" w:rsidRDefault="0007272C" w:rsidP="0007272C">
      <w:pPr>
        <w:shd w:val="clear" w:color="auto" w:fill="FFFFFF"/>
        <w:spacing w:after="200" w:line="240" w:lineRule="auto"/>
        <w:jc w:val="both"/>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4. Ресурсы для обучающихся:</w:t>
      </w:r>
    </w:p>
    <w:p w14:paraId="49304A47" w14:textId="77777777" w:rsidR="0007272C" w:rsidRPr="00173C2D" w:rsidRDefault="0007272C" w:rsidP="0007272C">
      <w:pPr>
        <w:spacing w:after="200" w:line="276"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 xml:space="preserve">5. Оборудование урока:   </w:t>
      </w:r>
    </w:p>
    <w:p w14:paraId="5C9E651A" w14:textId="77777777" w:rsidR="0007272C" w:rsidRPr="00173C2D" w:rsidRDefault="0007272C" w:rsidP="0007272C">
      <w:pPr>
        <w:spacing w:after="200" w:line="276"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 xml:space="preserve">6. Межпредметные связи: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1585"/>
        <w:gridCol w:w="3246"/>
        <w:gridCol w:w="1644"/>
      </w:tblGrid>
      <w:tr w:rsidR="0007272C" w:rsidRPr="00173C2D" w14:paraId="3B448891" w14:textId="77777777" w:rsidTr="001E3C6C">
        <w:tc>
          <w:tcPr>
            <w:tcW w:w="3115" w:type="dxa"/>
          </w:tcPr>
          <w:p w14:paraId="43997215" w14:textId="77777777" w:rsidR="0007272C" w:rsidRPr="00173C2D" w:rsidRDefault="0007272C" w:rsidP="00045D72">
            <w:pPr>
              <w:spacing w:after="0" w:line="240" w:lineRule="auto"/>
              <w:rPr>
                <w:rFonts w:ascii="Times New Roman" w:eastAsia="Times New Roman" w:hAnsi="Times New Roman" w:cs="Times New Roman"/>
                <w:b/>
                <w:bCs/>
                <w:sz w:val="24"/>
                <w:szCs w:val="24"/>
                <w:lang w:eastAsia="ru-RU"/>
              </w:rPr>
            </w:pPr>
            <w:r w:rsidRPr="00173C2D">
              <w:rPr>
                <w:rFonts w:ascii="Times New Roman" w:eastAsia="Times New Roman" w:hAnsi="Times New Roman" w:cs="Times New Roman"/>
                <w:b/>
                <w:bCs/>
                <w:sz w:val="24"/>
                <w:szCs w:val="24"/>
                <w:lang w:eastAsia="ru-RU"/>
              </w:rPr>
              <w:t>Тема</w:t>
            </w:r>
          </w:p>
        </w:tc>
        <w:tc>
          <w:tcPr>
            <w:tcW w:w="6094" w:type="dxa"/>
            <w:gridSpan w:val="3"/>
          </w:tcPr>
          <w:p w14:paraId="70BA6F16" w14:textId="77777777" w:rsidR="0007272C" w:rsidRPr="00173C2D" w:rsidRDefault="0007272C" w:rsidP="00045D72">
            <w:pPr>
              <w:spacing w:after="200" w:line="276" w:lineRule="auto"/>
              <w:rPr>
                <w:rFonts w:ascii="Times New Roman" w:eastAsia="Times New Roman" w:hAnsi="Times New Roman" w:cs="Times New Roman"/>
                <w:b/>
                <w:bCs/>
                <w:sz w:val="24"/>
                <w:szCs w:val="24"/>
                <w:lang w:eastAsia="ru-RU"/>
              </w:rPr>
            </w:pPr>
          </w:p>
        </w:tc>
      </w:tr>
      <w:tr w:rsidR="0007272C" w:rsidRPr="00173C2D" w14:paraId="3359343C" w14:textId="77777777" w:rsidTr="001E3C6C">
        <w:tc>
          <w:tcPr>
            <w:tcW w:w="3115" w:type="dxa"/>
          </w:tcPr>
          <w:p w14:paraId="4F37F9F7" w14:textId="77777777" w:rsidR="0007272C" w:rsidRPr="00173C2D" w:rsidRDefault="0007272C" w:rsidP="00045D72">
            <w:pPr>
              <w:spacing w:after="0" w:line="240" w:lineRule="auto"/>
              <w:rPr>
                <w:rFonts w:ascii="Times New Roman" w:eastAsia="Times New Roman" w:hAnsi="Times New Roman" w:cs="Times New Roman"/>
                <w:b/>
                <w:bCs/>
                <w:sz w:val="24"/>
                <w:szCs w:val="24"/>
                <w:lang w:eastAsia="ru-RU"/>
              </w:rPr>
            </w:pPr>
            <w:r w:rsidRPr="00173C2D">
              <w:rPr>
                <w:rFonts w:ascii="Times New Roman" w:eastAsia="Times New Roman" w:hAnsi="Times New Roman" w:cs="Times New Roman"/>
                <w:b/>
                <w:bCs/>
                <w:sz w:val="24"/>
                <w:szCs w:val="24"/>
                <w:lang w:eastAsia="ru-RU"/>
              </w:rPr>
              <w:t>Тип урока</w:t>
            </w:r>
          </w:p>
        </w:tc>
        <w:tc>
          <w:tcPr>
            <w:tcW w:w="6094" w:type="dxa"/>
            <w:gridSpan w:val="3"/>
          </w:tcPr>
          <w:p w14:paraId="317D6A06" w14:textId="77777777" w:rsidR="0007272C" w:rsidRPr="00173C2D" w:rsidRDefault="0007272C" w:rsidP="00045D72">
            <w:pPr>
              <w:spacing w:after="200" w:line="276" w:lineRule="auto"/>
              <w:rPr>
                <w:rFonts w:ascii="Times New Roman" w:eastAsia="Times New Roman" w:hAnsi="Times New Roman" w:cs="Times New Roman"/>
                <w:bCs/>
                <w:sz w:val="24"/>
                <w:szCs w:val="24"/>
                <w:lang w:eastAsia="ru-RU"/>
              </w:rPr>
            </w:pPr>
          </w:p>
        </w:tc>
      </w:tr>
      <w:tr w:rsidR="0007272C" w:rsidRPr="00173C2D" w14:paraId="59C4C864" w14:textId="77777777" w:rsidTr="001E3C6C">
        <w:trPr>
          <w:trHeight w:val="381"/>
        </w:trPr>
        <w:tc>
          <w:tcPr>
            <w:tcW w:w="3115" w:type="dxa"/>
          </w:tcPr>
          <w:p w14:paraId="0035A34A" w14:textId="77777777" w:rsidR="0007272C" w:rsidRPr="00173C2D" w:rsidRDefault="0007272C" w:rsidP="00045D72">
            <w:pPr>
              <w:keepNext/>
              <w:spacing w:after="0" w:line="240" w:lineRule="auto"/>
              <w:outlineLvl w:val="0"/>
              <w:rPr>
                <w:rFonts w:ascii="Times New Roman" w:eastAsia="Times New Roman" w:hAnsi="Times New Roman" w:cs="Times New Roman"/>
                <w:b/>
                <w:bCs/>
                <w:sz w:val="24"/>
                <w:szCs w:val="24"/>
                <w:lang w:eastAsia="ru-RU"/>
              </w:rPr>
            </w:pPr>
            <w:r w:rsidRPr="00173C2D">
              <w:rPr>
                <w:rFonts w:ascii="Times New Roman" w:eastAsia="Times New Roman" w:hAnsi="Times New Roman" w:cs="Times New Roman"/>
                <w:b/>
                <w:bCs/>
                <w:sz w:val="24"/>
                <w:szCs w:val="24"/>
                <w:lang w:eastAsia="ru-RU"/>
              </w:rPr>
              <w:t>Цель</w:t>
            </w:r>
          </w:p>
        </w:tc>
        <w:tc>
          <w:tcPr>
            <w:tcW w:w="6094" w:type="dxa"/>
            <w:gridSpan w:val="3"/>
          </w:tcPr>
          <w:p w14:paraId="24C5F7EB" w14:textId="77777777" w:rsidR="0007272C" w:rsidRPr="00173C2D" w:rsidRDefault="0007272C" w:rsidP="00045D72">
            <w:pPr>
              <w:spacing w:after="200" w:line="276" w:lineRule="auto"/>
              <w:rPr>
                <w:rFonts w:ascii="Times New Roman" w:eastAsia="Times New Roman" w:hAnsi="Times New Roman" w:cs="Times New Roman"/>
                <w:bCs/>
                <w:color w:val="FF0000"/>
                <w:sz w:val="24"/>
                <w:szCs w:val="24"/>
                <w:lang w:eastAsia="ru-RU"/>
              </w:rPr>
            </w:pPr>
          </w:p>
        </w:tc>
      </w:tr>
      <w:tr w:rsidR="0007272C" w:rsidRPr="00173C2D" w14:paraId="3BACD979" w14:textId="77777777" w:rsidTr="001E3C6C">
        <w:trPr>
          <w:trHeight w:val="403"/>
        </w:trPr>
        <w:tc>
          <w:tcPr>
            <w:tcW w:w="3115" w:type="dxa"/>
          </w:tcPr>
          <w:p w14:paraId="6D487A45" w14:textId="77777777" w:rsidR="0007272C" w:rsidRPr="00173C2D" w:rsidRDefault="0007272C" w:rsidP="00045D72">
            <w:pPr>
              <w:spacing w:after="200" w:line="276" w:lineRule="auto"/>
              <w:rPr>
                <w:rFonts w:ascii="Times New Roman" w:eastAsia="Times New Roman" w:hAnsi="Times New Roman" w:cs="Times New Roman"/>
                <w:b/>
                <w:bCs/>
                <w:sz w:val="24"/>
                <w:szCs w:val="24"/>
                <w:lang w:eastAsia="ru-RU"/>
              </w:rPr>
            </w:pPr>
            <w:r w:rsidRPr="00173C2D">
              <w:rPr>
                <w:rFonts w:ascii="Times New Roman" w:eastAsia="Times New Roman" w:hAnsi="Times New Roman" w:cs="Times New Roman"/>
                <w:b/>
                <w:bCs/>
                <w:sz w:val="24"/>
                <w:szCs w:val="24"/>
                <w:lang w:eastAsia="ru-RU"/>
              </w:rPr>
              <w:t>Задачи</w:t>
            </w:r>
          </w:p>
        </w:tc>
        <w:tc>
          <w:tcPr>
            <w:tcW w:w="6094" w:type="dxa"/>
            <w:gridSpan w:val="3"/>
          </w:tcPr>
          <w:p w14:paraId="10879005" w14:textId="77777777" w:rsidR="0007272C" w:rsidRPr="00173C2D" w:rsidRDefault="0007272C" w:rsidP="00045D72">
            <w:pPr>
              <w:spacing w:after="200" w:line="276" w:lineRule="auto"/>
              <w:rPr>
                <w:rFonts w:ascii="Times New Roman" w:eastAsia="Times New Roman" w:hAnsi="Times New Roman" w:cs="Times New Roman"/>
                <w:bCs/>
                <w:sz w:val="24"/>
                <w:szCs w:val="24"/>
                <w:lang w:eastAsia="ru-RU"/>
              </w:rPr>
            </w:pPr>
          </w:p>
        </w:tc>
      </w:tr>
      <w:tr w:rsidR="0007272C" w:rsidRPr="00173C2D" w14:paraId="442D6029" w14:textId="77777777" w:rsidTr="001E3C6C">
        <w:trPr>
          <w:trHeight w:val="645"/>
        </w:trPr>
        <w:tc>
          <w:tcPr>
            <w:tcW w:w="3115" w:type="dxa"/>
          </w:tcPr>
          <w:p w14:paraId="711FBFA3" w14:textId="77777777" w:rsidR="0007272C" w:rsidRPr="00173C2D" w:rsidRDefault="0007272C" w:rsidP="00045D72">
            <w:pPr>
              <w:spacing w:after="200" w:line="276" w:lineRule="auto"/>
              <w:rPr>
                <w:rFonts w:ascii="Times New Roman" w:eastAsia="Times New Roman" w:hAnsi="Times New Roman" w:cs="Times New Roman"/>
                <w:b/>
                <w:bCs/>
                <w:sz w:val="24"/>
                <w:szCs w:val="24"/>
                <w:lang w:eastAsia="ru-RU"/>
              </w:rPr>
            </w:pPr>
            <w:r w:rsidRPr="00173C2D">
              <w:rPr>
                <w:rFonts w:ascii="Times New Roman" w:eastAsia="Times New Roman" w:hAnsi="Times New Roman" w:cs="Times New Roman"/>
                <w:b/>
                <w:bCs/>
                <w:sz w:val="24"/>
                <w:szCs w:val="24"/>
                <w:lang w:eastAsia="ru-RU"/>
              </w:rPr>
              <w:t>Основное содержание темы, термины   и понятия</w:t>
            </w:r>
          </w:p>
        </w:tc>
        <w:tc>
          <w:tcPr>
            <w:tcW w:w="6094" w:type="dxa"/>
            <w:gridSpan w:val="3"/>
          </w:tcPr>
          <w:p w14:paraId="6A07B165" w14:textId="77777777" w:rsidR="0007272C" w:rsidRPr="00173C2D" w:rsidRDefault="0007272C" w:rsidP="00045D72">
            <w:pPr>
              <w:spacing w:after="200" w:line="276" w:lineRule="auto"/>
              <w:rPr>
                <w:rFonts w:ascii="Times New Roman" w:eastAsia="Times New Roman" w:hAnsi="Times New Roman" w:cs="Times New Roman"/>
                <w:bCs/>
                <w:sz w:val="24"/>
                <w:szCs w:val="24"/>
                <w:lang w:eastAsia="ru-RU"/>
              </w:rPr>
            </w:pPr>
            <w:r w:rsidRPr="00173C2D">
              <w:rPr>
                <w:rFonts w:ascii="Times New Roman" w:eastAsia="Times New Roman" w:hAnsi="Times New Roman" w:cs="Times New Roman"/>
                <w:bCs/>
                <w:sz w:val="24"/>
                <w:szCs w:val="24"/>
                <w:lang w:eastAsia="ru-RU"/>
              </w:rPr>
              <w:t xml:space="preserve"> </w:t>
            </w:r>
          </w:p>
        </w:tc>
      </w:tr>
      <w:tr w:rsidR="0007272C" w:rsidRPr="00173C2D" w14:paraId="6623450B" w14:textId="77777777" w:rsidTr="001E3C6C">
        <w:trPr>
          <w:trHeight w:val="764"/>
        </w:trPr>
        <w:tc>
          <w:tcPr>
            <w:tcW w:w="3115" w:type="dxa"/>
            <w:vMerge w:val="restart"/>
          </w:tcPr>
          <w:p w14:paraId="1BCED106" w14:textId="77777777" w:rsidR="0007272C" w:rsidRPr="00173C2D" w:rsidRDefault="0007272C" w:rsidP="00045D72">
            <w:pPr>
              <w:spacing w:after="200" w:line="240" w:lineRule="auto"/>
              <w:rPr>
                <w:rFonts w:ascii="Times New Roman" w:eastAsia="Times New Roman" w:hAnsi="Times New Roman" w:cs="Times New Roman"/>
                <w:b/>
                <w:bCs/>
                <w:sz w:val="24"/>
                <w:szCs w:val="24"/>
                <w:lang w:eastAsia="ru-RU"/>
              </w:rPr>
            </w:pPr>
            <w:proofErr w:type="gramStart"/>
            <w:r w:rsidRPr="00173C2D">
              <w:rPr>
                <w:rFonts w:ascii="Times New Roman" w:eastAsia="Times New Roman" w:hAnsi="Times New Roman" w:cs="Times New Roman"/>
                <w:b/>
                <w:bCs/>
                <w:sz w:val="24"/>
                <w:szCs w:val="24"/>
                <w:lang w:eastAsia="ru-RU"/>
              </w:rPr>
              <w:t>Планируемые  результаты</w:t>
            </w:r>
            <w:proofErr w:type="gramEnd"/>
            <w:r w:rsidRPr="00173C2D">
              <w:rPr>
                <w:rFonts w:ascii="Times New Roman" w:eastAsia="Times New Roman" w:hAnsi="Times New Roman" w:cs="Times New Roman"/>
                <w:b/>
                <w:bCs/>
                <w:sz w:val="24"/>
                <w:szCs w:val="24"/>
                <w:lang w:eastAsia="ru-RU"/>
              </w:rPr>
              <w:t xml:space="preserve">         </w:t>
            </w:r>
          </w:p>
          <w:p w14:paraId="68359BA2" w14:textId="77777777" w:rsidR="0007272C" w:rsidRPr="00173C2D" w:rsidRDefault="0007272C" w:rsidP="00045D72">
            <w:pPr>
              <w:spacing w:after="200" w:line="276" w:lineRule="auto"/>
              <w:rPr>
                <w:rFonts w:ascii="Times New Roman" w:eastAsia="Times New Roman" w:hAnsi="Times New Roman" w:cs="Times New Roman"/>
                <w:b/>
                <w:bCs/>
                <w:sz w:val="24"/>
                <w:szCs w:val="24"/>
                <w:lang w:eastAsia="ru-RU"/>
              </w:rPr>
            </w:pPr>
          </w:p>
        </w:tc>
        <w:tc>
          <w:tcPr>
            <w:tcW w:w="1585" w:type="dxa"/>
          </w:tcPr>
          <w:p w14:paraId="6BA0887D" w14:textId="77777777" w:rsidR="0007272C" w:rsidRPr="00173C2D" w:rsidRDefault="0007272C" w:rsidP="00045D72">
            <w:pPr>
              <w:keepNext/>
              <w:spacing w:after="0" w:line="240" w:lineRule="auto"/>
              <w:jc w:val="center"/>
              <w:outlineLvl w:val="1"/>
              <w:rPr>
                <w:rFonts w:ascii="Times New Roman" w:eastAsia="Times New Roman" w:hAnsi="Times New Roman" w:cs="Times New Roman"/>
                <w:b/>
                <w:iCs/>
                <w:sz w:val="24"/>
                <w:szCs w:val="24"/>
                <w:lang w:eastAsia="ru-RU"/>
              </w:rPr>
            </w:pPr>
            <w:r w:rsidRPr="00173C2D">
              <w:rPr>
                <w:rFonts w:ascii="Times New Roman" w:eastAsia="Times New Roman" w:hAnsi="Times New Roman" w:cs="Times New Roman"/>
                <w:b/>
                <w:iCs/>
                <w:sz w:val="24"/>
                <w:szCs w:val="24"/>
                <w:lang w:eastAsia="ru-RU"/>
              </w:rPr>
              <w:t>Предметные</w:t>
            </w:r>
          </w:p>
        </w:tc>
        <w:tc>
          <w:tcPr>
            <w:tcW w:w="3592" w:type="dxa"/>
          </w:tcPr>
          <w:p w14:paraId="08A1202B" w14:textId="77777777" w:rsidR="0007272C" w:rsidRPr="00173C2D" w:rsidRDefault="0007272C" w:rsidP="00045D72">
            <w:pPr>
              <w:spacing w:after="200" w:line="276" w:lineRule="auto"/>
              <w:jc w:val="center"/>
              <w:rPr>
                <w:rFonts w:ascii="Times New Roman" w:eastAsia="Times New Roman" w:hAnsi="Times New Roman" w:cs="Times New Roman"/>
                <w:b/>
                <w:bCs/>
                <w:iCs/>
                <w:sz w:val="24"/>
                <w:szCs w:val="24"/>
                <w:lang w:eastAsia="ru-RU"/>
              </w:rPr>
            </w:pPr>
            <w:r w:rsidRPr="00173C2D">
              <w:rPr>
                <w:rFonts w:ascii="Times New Roman" w:eastAsia="Times New Roman" w:hAnsi="Times New Roman" w:cs="Times New Roman"/>
                <w:b/>
                <w:bCs/>
                <w:iCs/>
                <w:sz w:val="24"/>
                <w:szCs w:val="24"/>
                <w:lang w:eastAsia="ru-RU"/>
              </w:rPr>
              <w:t>Метапредметные (УУД)</w:t>
            </w:r>
          </w:p>
        </w:tc>
        <w:tc>
          <w:tcPr>
            <w:tcW w:w="917" w:type="dxa"/>
          </w:tcPr>
          <w:p w14:paraId="285BD5BC" w14:textId="77777777" w:rsidR="0007272C" w:rsidRPr="00173C2D" w:rsidRDefault="0007272C" w:rsidP="00045D72">
            <w:pPr>
              <w:spacing w:after="200" w:line="276" w:lineRule="auto"/>
              <w:ind w:left="60"/>
              <w:rPr>
                <w:rFonts w:ascii="Calibri" w:eastAsia="Times New Roman" w:hAnsi="Calibri" w:cs="Times New Roman"/>
                <w:b/>
                <w:bCs/>
                <w:iCs/>
                <w:sz w:val="24"/>
                <w:szCs w:val="24"/>
                <w:lang w:eastAsia="ru-RU"/>
              </w:rPr>
            </w:pPr>
            <w:r w:rsidRPr="00173C2D">
              <w:rPr>
                <w:rFonts w:ascii="Times New Roman" w:eastAsia="Times New Roman" w:hAnsi="Times New Roman" w:cs="Times New Roman"/>
                <w:b/>
                <w:bCs/>
                <w:iCs/>
                <w:sz w:val="24"/>
                <w:szCs w:val="24"/>
                <w:lang w:eastAsia="ru-RU"/>
              </w:rPr>
              <w:t>Личностные</w:t>
            </w:r>
          </w:p>
        </w:tc>
      </w:tr>
      <w:tr w:rsidR="0007272C" w:rsidRPr="00173C2D" w14:paraId="17760DC3" w14:textId="77777777" w:rsidTr="001E3C6C">
        <w:trPr>
          <w:trHeight w:val="586"/>
        </w:trPr>
        <w:tc>
          <w:tcPr>
            <w:tcW w:w="3115" w:type="dxa"/>
            <w:vMerge/>
          </w:tcPr>
          <w:p w14:paraId="721C963A" w14:textId="77777777" w:rsidR="0007272C" w:rsidRPr="00173C2D" w:rsidRDefault="0007272C" w:rsidP="00045D72">
            <w:pPr>
              <w:spacing w:after="200" w:line="276" w:lineRule="auto"/>
              <w:jc w:val="center"/>
              <w:rPr>
                <w:rFonts w:ascii="Calibri" w:eastAsia="Times New Roman" w:hAnsi="Calibri" w:cs="Times New Roman"/>
                <w:b/>
                <w:bCs/>
                <w:sz w:val="24"/>
                <w:szCs w:val="24"/>
                <w:lang w:eastAsia="ru-RU"/>
              </w:rPr>
            </w:pPr>
          </w:p>
        </w:tc>
        <w:tc>
          <w:tcPr>
            <w:tcW w:w="1585" w:type="dxa"/>
          </w:tcPr>
          <w:p w14:paraId="4DBC2A1A" w14:textId="77777777" w:rsidR="0007272C" w:rsidRPr="00173C2D" w:rsidRDefault="0007272C" w:rsidP="00045D72">
            <w:pPr>
              <w:spacing w:after="200" w:line="276" w:lineRule="auto"/>
              <w:rPr>
                <w:rFonts w:ascii="Times New Roman" w:eastAsia="Times New Roman" w:hAnsi="Times New Roman" w:cs="Times New Roman"/>
                <w:bCs/>
                <w:sz w:val="24"/>
                <w:szCs w:val="24"/>
                <w:lang w:eastAsia="ru-RU"/>
              </w:rPr>
            </w:pPr>
            <w:r w:rsidRPr="00173C2D">
              <w:rPr>
                <w:rFonts w:ascii="Times New Roman" w:eastAsia="Times New Roman" w:hAnsi="Times New Roman" w:cs="Times New Roman"/>
                <w:bCs/>
                <w:sz w:val="24"/>
                <w:szCs w:val="24"/>
                <w:lang w:eastAsia="ru-RU"/>
              </w:rPr>
              <w:t xml:space="preserve"> </w:t>
            </w:r>
          </w:p>
        </w:tc>
        <w:tc>
          <w:tcPr>
            <w:tcW w:w="3592" w:type="dxa"/>
          </w:tcPr>
          <w:p w14:paraId="46A80B2D" w14:textId="77777777" w:rsidR="0007272C" w:rsidRPr="00173C2D" w:rsidRDefault="0007272C" w:rsidP="00045D72">
            <w:pPr>
              <w:spacing w:after="200" w:line="276" w:lineRule="auto"/>
              <w:rPr>
                <w:rFonts w:ascii="Calibri" w:eastAsia="Times New Roman" w:hAnsi="Calibri" w:cs="Times New Roman"/>
                <w:b/>
                <w:bCs/>
                <w:i/>
                <w:iCs/>
                <w:sz w:val="24"/>
                <w:szCs w:val="24"/>
                <w:lang w:eastAsia="ru-RU"/>
              </w:rPr>
            </w:pPr>
            <w:proofErr w:type="gramStart"/>
            <w:r w:rsidRPr="00173C2D">
              <w:rPr>
                <w:rFonts w:ascii="Times New Roman" w:eastAsia="Times New Roman" w:hAnsi="Times New Roman" w:cs="Times New Roman"/>
                <w:b/>
                <w:bCs/>
                <w:i/>
                <w:iCs/>
                <w:sz w:val="24"/>
                <w:szCs w:val="24"/>
                <w:lang w:eastAsia="ru-RU"/>
              </w:rPr>
              <w:t>Регулятивные:</w:t>
            </w:r>
            <w:r w:rsidRPr="00173C2D">
              <w:rPr>
                <w:rFonts w:ascii="Times New Roman" w:eastAsia="Times New Roman" w:hAnsi="Times New Roman" w:cs="Times New Roman"/>
                <w:bCs/>
                <w:iCs/>
                <w:sz w:val="24"/>
                <w:szCs w:val="24"/>
                <w:lang w:eastAsia="ru-RU"/>
              </w:rPr>
              <w:t>.</w:t>
            </w:r>
            <w:proofErr w:type="gramEnd"/>
          </w:p>
        </w:tc>
        <w:tc>
          <w:tcPr>
            <w:tcW w:w="917" w:type="dxa"/>
          </w:tcPr>
          <w:p w14:paraId="37C18E1F" w14:textId="77777777" w:rsidR="0007272C" w:rsidRPr="00173C2D" w:rsidRDefault="0007272C" w:rsidP="00045D72">
            <w:pPr>
              <w:spacing w:after="200" w:line="276" w:lineRule="auto"/>
              <w:ind w:left="60"/>
              <w:rPr>
                <w:rFonts w:ascii="Times New Roman" w:eastAsia="Times New Roman" w:hAnsi="Times New Roman" w:cs="Times New Roman"/>
                <w:bCs/>
                <w:iCs/>
                <w:sz w:val="24"/>
                <w:szCs w:val="24"/>
                <w:lang w:eastAsia="ru-RU"/>
              </w:rPr>
            </w:pPr>
            <w:r w:rsidRPr="00173C2D">
              <w:rPr>
                <w:rFonts w:ascii="Times New Roman" w:eastAsia="Times New Roman" w:hAnsi="Times New Roman" w:cs="Times New Roman"/>
                <w:bCs/>
                <w:iCs/>
                <w:sz w:val="24"/>
                <w:szCs w:val="24"/>
                <w:lang w:eastAsia="ru-RU"/>
              </w:rPr>
              <w:t xml:space="preserve">. </w:t>
            </w:r>
          </w:p>
        </w:tc>
      </w:tr>
      <w:tr w:rsidR="0007272C" w:rsidRPr="00173C2D" w14:paraId="06D7B055" w14:textId="77777777" w:rsidTr="001E3C6C">
        <w:tc>
          <w:tcPr>
            <w:tcW w:w="3115" w:type="dxa"/>
          </w:tcPr>
          <w:p w14:paraId="26FAA4CB" w14:textId="77777777" w:rsidR="0007272C" w:rsidRPr="00173C2D" w:rsidRDefault="0007272C" w:rsidP="00045D72">
            <w:pPr>
              <w:spacing w:after="240" w:line="276" w:lineRule="auto"/>
              <w:rPr>
                <w:rFonts w:ascii="Times New Roman" w:eastAsia="Times New Roman" w:hAnsi="Times New Roman" w:cs="Times New Roman"/>
                <w:b/>
                <w:sz w:val="24"/>
                <w:szCs w:val="24"/>
                <w:lang w:eastAsia="ru-RU"/>
              </w:rPr>
            </w:pPr>
          </w:p>
        </w:tc>
        <w:tc>
          <w:tcPr>
            <w:tcW w:w="1585" w:type="dxa"/>
          </w:tcPr>
          <w:p w14:paraId="7890C700" w14:textId="77777777" w:rsidR="0007272C" w:rsidRPr="00173C2D" w:rsidRDefault="0007272C" w:rsidP="00045D72">
            <w:pPr>
              <w:spacing w:after="240" w:line="276" w:lineRule="auto"/>
              <w:rPr>
                <w:rFonts w:ascii="Times New Roman" w:eastAsia="Times New Roman" w:hAnsi="Times New Roman" w:cs="Times New Roman"/>
                <w:b/>
                <w:sz w:val="24"/>
                <w:szCs w:val="24"/>
                <w:lang w:eastAsia="ru-RU"/>
              </w:rPr>
            </w:pPr>
          </w:p>
        </w:tc>
        <w:tc>
          <w:tcPr>
            <w:tcW w:w="3592" w:type="dxa"/>
          </w:tcPr>
          <w:p w14:paraId="652F413C" w14:textId="77777777" w:rsidR="0007272C" w:rsidRPr="00173C2D" w:rsidRDefault="0007272C" w:rsidP="00045D72">
            <w:pPr>
              <w:spacing w:after="200" w:line="240" w:lineRule="auto"/>
              <w:rPr>
                <w:rFonts w:ascii="Times New Roman" w:eastAsia="Times New Roman" w:hAnsi="Times New Roman" w:cs="Times New Roman"/>
                <w:bCs/>
                <w:sz w:val="24"/>
                <w:szCs w:val="24"/>
                <w:lang w:eastAsia="ru-RU"/>
              </w:rPr>
            </w:pPr>
            <w:proofErr w:type="gramStart"/>
            <w:r w:rsidRPr="00173C2D">
              <w:rPr>
                <w:rFonts w:ascii="Times New Roman" w:eastAsia="Times New Roman" w:hAnsi="Times New Roman" w:cs="Times New Roman"/>
                <w:b/>
                <w:bCs/>
                <w:i/>
                <w:iCs/>
                <w:sz w:val="24"/>
                <w:szCs w:val="24"/>
                <w:lang w:eastAsia="ru-RU"/>
              </w:rPr>
              <w:t xml:space="preserve">Познавательные:   </w:t>
            </w:r>
            <w:proofErr w:type="gramEnd"/>
            <w:r w:rsidRPr="00173C2D">
              <w:rPr>
                <w:rFonts w:ascii="Times New Roman" w:eastAsia="Times New Roman" w:hAnsi="Times New Roman" w:cs="Times New Roman"/>
                <w:b/>
                <w:bCs/>
                <w:i/>
                <w:iCs/>
                <w:sz w:val="24"/>
                <w:szCs w:val="24"/>
                <w:lang w:eastAsia="ru-RU"/>
              </w:rPr>
              <w:t xml:space="preserve">                                                                       –   </w:t>
            </w:r>
            <w:proofErr w:type="spellStart"/>
            <w:r w:rsidRPr="00173C2D">
              <w:rPr>
                <w:rFonts w:ascii="Times New Roman" w:eastAsia="Times New Roman" w:hAnsi="Times New Roman" w:cs="Times New Roman"/>
                <w:b/>
                <w:bCs/>
                <w:i/>
                <w:iCs/>
                <w:sz w:val="24"/>
                <w:szCs w:val="24"/>
                <w:lang w:eastAsia="ru-RU"/>
              </w:rPr>
              <w:t>общеучебные</w:t>
            </w:r>
            <w:proofErr w:type="spellEnd"/>
            <w:r w:rsidRPr="00173C2D">
              <w:rPr>
                <w:rFonts w:ascii="Times New Roman" w:eastAsia="Times New Roman" w:hAnsi="Times New Roman" w:cs="Times New Roman"/>
                <w:bCs/>
                <w:i/>
                <w:iCs/>
                <w:sz w:val="24"/>
                <w:szCs w:val="24"/>
                <w:lang w:eastAsia="ru-RU"/>
              </w:rPr>
              <w:t>:</w:t>
            </w:r>
            <w:r w:rsidRPr="00173C2D">
              <w:rPr>
                <w:rFonts w:ascii="Times New Roman" w:eastAsia="Times New Roman" w:hAnsi="Times New Roman" w:cs="Times New Roman"/>
                <w:bCs/>
                <w:sz w:val="24"/>
                <w:szCs w:val="24"/>
                <w:lang w:eastAsia="ru-RU"/>
              </w:rPr>
              <w:t xml:space="preserve"> </w:t>
            </w:r>
          </w:p>
          <w:p w14:paraId="60E68CE9" w14:textId="77777777" w:rsidR="0007272C" w:rsidRPr="00173C2D" w:rsidRDefault="0007272C" w:rsidP="00045D72">
            <w:pPr>
              <w:spacing w:after="0" w:line="240" w:lineRule="auto"/>
              <w:rPr>
                <w:rFonts w:ascii="Times New Roman" w:eastAsia="Times New Roman" w:hAnsi="Times New Roman" w:cs="Times New Roman"/>
                <w:bCs/>
                <w:i/>
                <w:iCs/>
                <w:sz w:val="24"/>
                <w:szCs w:val="24"/>
                <w:lang w:eastAsia="ru-RU"/>
              </w:rPr>
            </w:pPr>
            <w:r w:rsidRPr="00173C2D">
              <w:rPr>
                <w:rFonts w:ascii="Times New Roman" w:eastAsia="Times New Roman" w:hAnsi="Times New Roman" w:cs="Times New Roman"/>
                <w:b/>
                <w:bCs/>
                <w:i/>
                <w:iCs/>
                <w:sz w:val="24"/>
                <w:szCs w:val="24"/>
                <w:lang w:eastAsia="ru-RU"/>
              </w:rPr>
              <w:t>–</w:t>
            </w:r>
            <w:r w:rsidRPr="00173C2D">
              <w:rPr>
                <w:rFonts w:ascii="Times New Roman" w:eastAsia="Times New Roman" w:hAnsi="Times New Roman" w:cs="Times New Roman"/>
                <w:bCs/>
                <w:sz w:val="24"/>
                <w:szCs w:val="24"/>
                <w:lang w:eastAsia="ru-RU"/>
              </w:rPr>
              <w:t xml:space="preserve">  </w:t>
            </w:r>
            <w:r w:rsidRPr="00173C2D">
              <w:rPr>
                <w:rFonts w:ascii="Times New Roman" w:eastAsia="Times New Roman" w:hAnsi="Times New Roman" w:cs="Times New Roman"/>
                <w:b/>
                <w:bCs/>
                <w:i/>
                <w:iCs/>
                <w:sz w:val="24"/>
                <w:szCs w:val="24"/>
                <w:lang w:eastAsia="ru-RU"/>
              </w:rPr>
              <w:t>логические</w:t>
            </w:r>
            <w:r w:rsidRPr="00173C2D">
              <w:rPr>
                <w:rFonts w:ascii="Times New Roman" w:eastAsia="Times New Roman" w:hAnsi="Times New Roman" w:cs="Times New Roman"/>
                <w:bCs/>
                <w:i/>
                <w:iCs/>
                <w:sz w:val="24"/>
                <w:szCs w:val="24"/>
                <w:lang w:eastAsia="ru-RU"/>
              </w:rPr>
              <w:t xml:space="preserve">: </w:t>
            </w:r>
          </w:p>
          <w:p w14:paraId="07B8B8FD" w14:textId="77777777" w:rsidR="0007272C" w:rsidRPr="00173C2D" w:rsidRDefault="0007272C" w:rsidP="00045D72">
            <w:pPr>
              <w:spacing w:after="0" w:line="240" w:lineRule="auto"/>
              <w:rPr>
                <w:rFonts w:ascii="Times New Roman" w:eastAsia="Times New Roman" w:hAnsi="Times New Roman" w:cs="Times New Roman"/>
                <w:b/>
                <w:bCs/>
                <w:iCs/>
                <w:sz w:val="24"/>
                <w:szCs w:val="24"/>
                <w:lang w:eastAsia="ru-RU"/>
              </w:rPr>
            </w:pPr>
          </w:p>
          <w:p w14:paraId="549D7C6E" w14:textId="77777777" w:rsidR="0007272C" w:rsidRPr="00173C2D" w:rsidRDefault="0007272C" w:rsidP="00045D72">
            <w:pPr>
              <w:spacing w:after="240" w:line="276" w:lineRule="auto"/>
              <w:rPr>
                <w:rFonts w:ascii="Times New Roman" w:eastAsia="Times New Roman" w:hAnsi="Times New Roman" w:cs="Times New Roman"/>
                <w:b/>
                <w:sz w:val="24"/>
                <w:szCs w:val="24"/>
                <w:lang w:eastAsia="ru-RU"/>
              </w:rPr>
            </w:pPr>
            <w:proofErr w:type="gramStart"/>
            <w:r w:rsidRPr="00173C2D">
              <w:rPr>
                <w:rFonts w:ascii="Times New Roman" w:eastAsia="Times New Roman" w:hAnsi="Times New Roman" w:cs="Times New Roman"/>
                <w:b/>
                <w:bCs/>
                <w:i/>
                <w:iCs/>
                <w:sz w:val="24"/>
                <w:szCs w:val="24"/>
                <w:lang w:eastAsia="ru-RU"/>
              </w:rPr>
              <w:t xml:space="preserve">Коммуникативные:   </w:t>
            </w:r>
            <w:proofErr w:type="gramEnd"/>
            <w:r w:rsidRPr="00173C2D">
              <w:rPr>
                <w:rFonts w:ascii="Times New Roman" w:eastAsia="Times New Roman" w:hAnsi="Times New Roman" w:cs="Times New Roman"/>
                <w:b/>
                <w:bCs/>
                <w:i/>
                <w:iCs/>
                <w:sz w:val="24"/>
                <w:szCs w:val="24"/>
                <w:lang w:eastAsia="ru-RU"/>
              </w:rPr>
              <w:t xml:space="preserve">                                                   </w:t>
            </w:r>
          </w:p>
        </w:tc>
        <w:tc>
          <w:tcPr>
            <w:tcW w:w="917" w:type="dxa"/>
          </w:tcPr>
          <w:p w14:paraId="38BB5C7B" w14:textId="77777777" w:rsidR="0007272C" w:rsidRPr="00173C2D" w:rsidRDefault="0007272C" w:rsidP="00045D72">
            <w:pPr>
              <w:spacing w:after="240" w:line="276" w:lineRule="auto"/>
              <w:rPr>
                <w:rFonts w:ascii="Times New Roman" w:eastAsia="Times New Roman" w:hAnsi="Times New Roman" w:cs="Times New Roman"/>
                <w:b/>
                <w:sz w:val="24"/>
                <w:szCs w:val="24"/>
                <w:lang w:eastAsia="ru-RU"/>
              </w:rPr>
            </w:pPr>
          </w:p>
        </w:tc>
      </w:tr>
    </w:tbl>
    <w:p w14:paraId="1B945199" w14:textId="77777777" w:rsidR="0007272C" w:rsidRPr="00173C2D" w:rsidRDefault="0007272C" w:rsidP="0007272C">
      <w:pPr>
        <w:spacing w:after="240" w:line="276" w:lineRule="auto"/>
        <w:jc w:val="center"/>
        <w:rPr>
          <w:rFonts w:ascii="Times New Roman" w:eastAsia="Times New Roman" w:hAnsi="Times New Roman" w:cs="Times New Roman"/>
          <w:b/>
          <w:sz w:val="24"/>
          <w:szCs w:val="24"/>
          <w:lang w:eastAsia="ru-RU"/>
        </w:rPr>
      </w:pPr>
      <w:r w:rsidRPr="00173C2D">
        <w:rPr>
          <w:rFonts w:ascii="Times New Roman" w:eastAsia="Times New Roman" w:hAnsi="Times New Roman" w:cs="Times New Roman"/>
          <w:b/>
          <w:sz w:val="24"/>
          <w:szCs w:val="24"/>
          <w:lang w:eastAsia="ru-RU"/>
        </w:rPr>
        <w:t>Ход урока</w:t>
      </w:r>
    </w:p>
    <w:tbl>
      <w:tblPr>
        <w:tblW w:w="9346" w:type="dxa"/>
        <w:tblCellMar>
          <w:left w:w="0" w:type="dxa"/>
          <w:right w:w="0" w:type="dxa"/>
        </w:tblCellMar>
        <w:tblLook w:val="04A0" w:firstRow="1" w:lastRow="0" w:firstColumn="1" w:lastColumn="0" w:noHBand="0" w:noVBand="1"/>
      </w:tblPr>
      <w:tblGrid>
        <w:gridCol w:w="3888"/>
        <w:gridCol w:w="2623"/>
        <w:gridCol w:w="2835"/>
      </w:tblGrid>
      <w:tr w:rsidR="0007272C" w:rsidRPr="00173C2D" w14:paraId="7E55DA4C" w14:textId="77777777" w:rsidTr="001E3C6C">
        <w:trPr>
          <w:trHeight w:val="453"/>
        </w:trPr>
        <w:tc>
          <w:tcPr>
            <w:tcW w:w="388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40B0E36" w14:textId="77777777" w:rsidR="0007272C" w:rsidRPr="00173C2D" w:rsidRDefault="0007272C" w:rsidP="00045D72">
            <w:pPr>
              <w:spacing w:after="0" w:line="240" w:lineRule="auto"/>
              <w:jc w:val="center"/>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Дидактическая структура урока</w:t>
            </w:r>
          </w:p>
        </w:tc>
        <w:tc>
          <w:tcPr>
            <w:tcW w:w="262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14:paraId="572CE6DC" w14:textId="77777777" w:rsidR="0007272C" w:rsidRPr="00173C2D" w:rsidRDefault="0007272C" w:rsidP="00045D72">
            <w:pPr>
              <w:spacing w:after="0" w:line="240" w:lineRule="auto"/>
              <w:jc w:val="center"/>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Деятельность учителя</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14:paraId="70A17D6E" w14:textId="77777777" w:rsidR="0007272C" w:rsidRPr="00173C2D" w:rsidRDefault="0007272C" w:rsidP="00045D72">
            <w:pPr>
              <w:spacing w:after="0" w:line="240" w:lineRule="auto"/>
              <w:jc w:val="center"/>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Деятельность обучающихся</w:t>
            </w:r>
          </w:p>
        </w:tc>
      </w:tr>
      <w:tr w:rsidR="0007272C" w:rsidRPr="00173C2D" w14:paraId="31AD59C8" w14:textId="77777777" w:rsidTr="001E3C6C">
        <w:trPr>
          <w:trHeight w:val="414"/>
        </w:trPr>
        <w:tc>
          <w:tcPr>
            <w:tcW w:w="3888" w:type="dxa"/>
            <w:vMerge/>
            <w:tcBorders>
              <w:top w:val="single" w:sz="8" w:space="0" w:color="auto"/>
              <w:left w:val="single" w:sz="8" w:space="0" w:color="auto"/>
              <w:bottom w:val="single" w:sz="4" w:space="0" w:color="auto"/>
              <w:right w:val="single" w:sz="8" w:space="0" w:color="auto"/>
            </w:tcBorders>
            <w:vAlign w:val="center"/>
          </w:tcPr>
          <w:p w14:paraId="3EA480D5"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p>
        </w:tc>
        <w:tc>
          <w:tcPr>
            <w:tcW w:w="2623" w:type="dxa"/>
            <w:vMerge/>
            <w:tcBorders>
              <w:top w:val="single" w:sz="8" w:space="0" w:color="auto"/>
              <w:left w:val="nil"/>
              <w:bottom w:val="single" w:sz="4" w:space="0" w:color="auto"/>
              <w:right w:val="single" w:sz="8" w:space="0" w:color="auto"/>
            </w:tcBorders>
            <w:vAlign w:val="center"/>
          </w:tcPr>
          <w:p w14:paraId="47EF4285"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p>
        </w:tc>
        <w:tc>
          <w:tcPr>
            <w:tcW w:w="2835" w:type="dxa"/>
            <w:vMerge/>
            <w:tcBorders>
              <w:top w:val="single" w:sz="8" w:space="0" w:color="auto"/>
              <w:left w:val="nil"/>
              <w:bottom w:val="single" w:sz="4" w:space="0" w:color="auto"/>
              <w:right w:val="single" w:sz="8" w:space="0" w:color="auto"/>
            </w:tcBorders>
            <w:vAlign w:val="center"/>
          </w:tcPr>
          <w:p w14:paraId="40D7CBAC"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p>
        </w:tc>
      </w:tr>
      <w:tr w:rsidR="0007272C" w:rsidRPr="00173C2D" w14:paraId="1CB8D1C5" w14:textId="77777777" w:rsidTr="001E3C6C">
        <w:trPr>
          <w:trHeight w:val="721"/>
        </w:trPr>
        <w:tc>
          <w:tcPr>
            <w:tcW w:w="38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5A0E64"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Организационный момент.</w:t>
            </w:r>
          </w:p>
          <w:p w14:paraId="33E71022"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color w:val="000000"/>
                <w:sz w:val="24"/>
                <w:szCs w:val="24"/>
                <w:lang w:eastAsia="ru-RU"/>
              </w:rPr>
              <w:t>Мотивировать обучающихся                             к учебной деятельности посредством создания комфортной обстановки, проверить готовность                                       к работе.</w:t>
            </w:r>
          </w:p>
        </w:tc>
        <w:tc>
          <w:tcPr>
            <w:tcW w:w="2623" w:type="dxa"/>
            <w:tcBorders>
              <w:top w:val="single" w:sz="4" w:space="0" w:color="auto"/>
              <w:left w:val="single" w:sz="4" w:space="0" w:color="auto"/>
              <w:bottom w:val="single" w:sz="4" w:space="0" w:color="auto"/>
              <w:right w:val="single" w:sz="4" w:space="0" w:color="auto"/>
            </w:tcBorders>
          </w:tcPr>
          <w:p w14:paraId="4262C137"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14:paraId="619B4527"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44384635" w14:textId="77777777" w:rsidTr="001E3C6C">
        <w:trPr>
          <w:trHeight w:val="988"/>
        </w:trPr>
        <w:tc>
          <w:tcPr>
            <w:tcW w:w="388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9543BEB"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Проверка домашнего задания.</w:t>
            </w:r>
          </w:p>
          <w:p w14:paraId="2F8B9FE8"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color w:val="000000"/>
                <w:sz w:val="24"/>
                <w:szCs w:val="24"/>
                <w:lang w:eastAsia="ru-RU"/>
              </w:rPr>
              <w:t>Осуществить контроль качества выполнения ДЗ, организовать ЭЛП к актуализации знаний.</w:t>
            </w:r>
          </w:p>
        </w:tc>
        <w:tc>
          <w:tcPr>
            <w:tcW w:w="2623" w:type="dxa"/>
            <w:tcBorders>
              <w:top w:val="single" w:sz="4" w:space="0" w:color="auto"/>
              <w:left w:val="nil"/>
              <w:bottom w:val="single" w:sz="4" w:space="0" w:color="auto"/>
              <w:right w:val="single" w:sz="8" w:space="0" w:color="auto"/>
            </w:tcBorders>
          </w:tcPr>
          <w:p w14:paraId="1A8252BD"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single" w:sz="4" w:space="0" w:color="auto"/>
              <w:left w:val="nil"/>
              <w:bottom w:val="single" w:sz="4" w:space="0" w:color="auto"/>
              <w:right w:val="single" w:sz="8" w:space="0" w:color="auto"/>
            </w:tcBorders>
          </w:tcPr>
          <w:p w14:paraId="14ACCCC4"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7D5904B6" w14:textId="77777777" w:rsidTr="001E3C6C">
        <w:trPr>
          <w:trHeight w:val="988"/>
        </w:trPr>
        <w:tc>
          <w:tcPr>
            <w:tcW w:w="38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EA3246"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Актуализация знаний, определение темы и цели урока.</w:t>
            </w:r>
          </w:p>
          <w:p w14:paraId="5C978B28"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color w:val="000000"/>
                <w:sz w:val="24"/>
                <w:szCs w:val="24"/>
                <w:lang w:eastAsia="ru-RU"/>
              </w:rPr>
              <w:t xml:space="preserve">Повторить, что знают </w:t>
            </w:r>
            <w:proofErr w:type="gramStart"/>
            <w:r w:rsidRPr="00173C2D">
              <w:rPr>
                <w:rFonts w:ascii="Times New Roman" w:eastAsia="Times New Roman" w:hAnsi="Times New Roman" w:cs="Times New Roman"/>
                <w:color w:val="000000"/>
                <w:sz w:val="24"/>
                <w:szCs w:val="24"/>
                <w:lang w:eastAsia="ru-RU"/>
              </w:rPr>
              <w:t>обучающиеся  о</w:t>
            </w:r>
            <w:proofErr w:type="gramEnd"/>
            <w:r w:rsidRPr="00173C2D">
              <w:rPr>
                <w:rFonts w:ascii="Times New Roman" w:eastAsia="Times New Roman" w:hAnsi="Times New Roman" w:cs="Times New Roman"/>
                <w:color w:val="000000"/>
                <w:sz w:val="24"/>
                <w:szCs w:val="24"/>
                <w:lang w:eastAsia="ru-RU"/>
              </w:rPr>
              <w:t xml:space="preserve"> теме урока, зафиксировать необходимость введения нового правила.   </w:t>
            </w:r>
          </w:p>
        </w:tc>
        <w:tc>
          <w:tcPr>
            <w:tcW w:w="2623" w:type="dxa"/>
            <w:tcBorders>
              <w:top w:val="single" w:sz="4" w:space="0" w:color="auto"/>
              <w:left w:val="single" w:sz="4" w:space="0" w:color="auto"/>
              <w:bottom w:val="single" w:sz="4" w:space="0" w:color="auto"/>
              <w:right w:val="single" w:sz="4" w:space="0" w:color="auto"/>
            </w:tcBorders>
          </w:tcPr>
          <w:p w14:paraId="3CC274AB"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14:paraId="0B02969F"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5D951669" w14:textId="77777777" w:rsidTr="001E3C6C">
        <w:trPr>
          <w:trHeight w:val="721"/>
        </w:trPr>
        <w:tc>
          <w:tcPr>
            <w:tcW w:w="388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B16A7BC"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Изучение нового материала (постановка учебной задачи).</w:t>
            </w:r>
          </w:p>
          <w:p w14:paraId="0F2DCD9D"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color w:val="000000"/>
                <w:sz w:val="24"/>
                <w:szCs w:val="24"/>
                <w:lang w:eastAsia="ru-RU"/>
              </w:rPr>
              <w:t xml:space="preserve">Организовать коммуникативное взаимодействие   для выведения понятия (алгоритма </w:t>
            </w:r>
            <w:proofErr w:type="gramStart"/>
            <w:r w:rsidRPr="00173C2D">
              <w:rPr>
                <w:rFonts w:ascii="Times New Roman" w:eastAsia="Times New Roman" w:hAnsi="Times New Roman" w:cs="Times New Roman"/>
                <w:color w:val="000000"/>
                <w:sz w:val="24"/>
                <w:szCs w:val="24"/>
                <w:lang w:eastAsia="ru-RU"/>
              </w:rPr>
              <w:t>написания  и</w:t>
            </w:r>
            <w:proofErr w:type="gramEnd"/>
            <w:r w:rsidRPr="00173C2D">
              <w:rPr>
                <w:rFonts w:ascii="Times New Roman" w:eastAsia="Times New Roman" w:hAnsi="Times New Roman" w:cs="Times New Roman"/>
                <w:color w:val="000000"/>
                <w:sz w:val="24"/>
                <w:szCs w:val="24"/>
                <w:lang w:eastAsia="ru-RU"/>
              </w:rPr>
              <w:t xml:space="preserve"> т.д.)</w:t>
            </w:r>
          </w:p>
        </w:tc>
        <w:tc>
          <w:tcPr>
            <w:tcW w:w="2623" w:type="dxa"/>
            <w:tcBorders>
              <w:top w:val="single" w:sz="4" w:space="0" w:color="auto"/>
              <w:left w:val="nil"/>
              <w:bottom w:val="single" w:sz="4" w:space="0" w:color="auto"/>
              <w:right w:val="single" w:sz="8" w:space="0" w:color="auto"/>
            </w:tcBorders>
          </w:tcPr>
          <w:p w14:paraId="6B35AC3E"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p>
        </w:tc>
        <w:tc>
          <w:tcPr>
            <w:tcW w:w="2835" w:type="dxa"/>
            <w:tcBorders>
              <w:top w:val="single" w:sz="4" w:space="0" w:color="auto"/>
              <w:left w:val="nil"/>
              <w:bottom w:val="single" w:sz="4" w:space="0" w:color="auto"/>
              <w:right w:val="single" w:sz="8" w:space="0" w:color="auto"/>
            </w:tcBorders>
          </w:tcPr>
          <w:p w14:paraId="051DA6CF"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4BB31184" w14:textId="77777777" w:rsidTr="001E3C6C">
        <w:trPr>
          <w:trHeight w:val="721"/>
        </w:trPr>
        <w:tc>
          <w:tcPr>
            <w:tcW w:w="38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89915D"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Первичное закрепление нового материала.</w:t>
            </w:r>
          </w:p>
          <w:p w14:paraId="279A60BF"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color w:val="000000"/>
                <w:sz w:val="24"/>
                <w:szCs w:val="24"/>
                <w:lang w:eastAsia="ru-RU"/>
              </w:rPr>
              <w:t>Закрепить знания, полученные на уроке, используя опорный сигнал.</w:t>
            </w:r>
          </w:p>
        </w:tc>
        <w:tc>
          <w:tcPr>
            <w:tcW w:w="2623" w:type="dxa"/>
            <w:tcBorders>
              <w:top w:val="single" w:sz="4" w:space="0" w:color="auto"/>
              <w:left w:val="single" w:sz="4" w:space="0" w:color="auto"/>
              <w:bottom w:val="single" w:sz="4" w:space="0" w:color="auto"/>
              <w:right w:val="single" w:sz="4" w:space="0" w:color="auto"/>
            </w:tcBorders>
          </w:tcPr>
          <w:p w14:paraId="687E4F8F"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14:paraId="50BF086D"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7DF04214" w14:textId="77777777" w:rsidTr="001E3C6C">
        <w:trPr>
          <w:trHeight w:val="350"/>
        </w:trPr>
        <w:tc>
          <w:tcPr>
            <w:tcW w:w="388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FB3DF94"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Самопроверка.</w:t>
            </w:r>
          </w:p>
          <w:p w14:paraId="2294F673"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color w:val="000000"/>
                <w:sz w:val="24"/>
                <w:szCs w:val="24"/>
                <w:lang w:eastAsia="ru-RU"/>
              </w:rPr>
              <w:t>Проверить уровень усвоения нового правила и умения его применять.</w:t>
            </w:r>
          </w:p>
        </w:tc>
        <w:tc>
          <w:tcPr>
            <w:tcW w:w="2623" w:type="dxa"/>
            <w:tcBorders>
              <w:top w:val="single" w:sz="4" w:space="0" w:color="auto"/>
              <w:left w:val="nil"/>
              <w:bottom w:val="single" w:sz="8" w:space="0" w:color="auto"/>
              <w:right w:val="single" w:sz="8" w:space="0" w:color="auto"/>
            </w:tcBorders>
          </w:tcPr>
          <w:p w14:paraId="47BF70C5"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single" w:sz="4" w:space="0" w:color="auto"/>
              <w:left w:val="nil"/>
              <w:bottom w:val="single" w:sz="8" w:space="0" w:color="auto"/>
              <w:right w:val="single" w:sz="8" w:space="0" w:color="auto"/>
            </w:tcBorders>
          </w:tcPr>
          <w:p w14:paraId="16560AFD"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509760B2" w14:textId="77777777" w:rsidTr="001E3C6C">
        <w:trPr>
          <w:trHeight w:val="473"/>
        </w:trPr>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2405FC"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Контроль.</w:t>
            </w:r>
          </w:p>
          <w:p w14:paraId="52064CD1"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color w:val="000000"/>
                <w:sz w:val="24"/>
                <w:szCs w:val="24"/>
                <w:lang w:eastAsia="ru-RU"/>
              </w:rPr>
              <w:t xml:space="preserve">Организовать контроль                           в совместной деятельности                      с обучающимися, поставить отметки обучающимся                      </w:t>
            </w:r>
            <w:proofErr w:type="gramStart"/>
            <w:r w:rsidRPr="00173C2D">
              <w:rPr>
                <w:rFonts w:ascii="Times New Roman" w:eastAsia="Times New Roman" w:hAnsi="Times New Roman" w:cs="Times New Roman"/>
                <w:color w:val="000000"/>
                <w:sz w:val="24"/>
                <w:szCs w:val="24"/>
                <w:lang w:eastAsia="ru-RU"/>
              </w:rPr>
              <w:t>в соответствии с существ</w:t>
            </w:r>
            <w:proofErr w:type="gramEnd"/>
            <w:r w:rsidRPr="00173C2D">
              <w:rPr>
                <w:rFonts w:ascii="Times New Roman" w:eastAsia="Times New Roman" w:hAnsi="Times New Roman" w:cs="Times New Roman"/>
                <w:color w:val="000000"/>
                <w:sz w:val="24"/>
                <w:szCs w:val="24"/>
                <w:lang w:eastAsia="ru-RU"/>
              </w:rPr>
              <w:t xml:space="preserve">. нормами оценивания.   </w:t>
            </w:r>
          </w:p>
        </w:tc>
        <w:tc>
          <w:tcPr>
            <w:tcW w:w="2623" w:type="dxa"/>
            <w:tcBorders>
              <w:top w:val="nil"/>
              <w:left w:val="nil"/>
              <w:bottom w:val="single" w:sz="8" w:space="0" w:color="auto"/>
              <w:right w:val="single" w:sz="8" w:space="0" w:color="auto"/>
            </w:tcBorders>
          </w:tcPr>
          <w:p w14:paraId="56BDD793"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nil"/>
              <w:left w:val="nil"/>
              <w:bottom w:val="single" w:sz="8" w:space="0" w:color="auto"/>
              <w:right w:val="single" w:sz="8" w:space="0" w:color="auto"/>
            </w:tcBorders>
          </w:tcPr>
          <w:p w14:paraId="4C040096"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2C157322" w14:textId="77777777" w:rsidTr="001E3C6C">
        <w:trPr>
          <w:trHeight w:val="473"/>
        </w:trPr>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655D36"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Домашнее задание.</w:t>
            </w:r>
          </w:p>
          <w:p w14:paraId="7DB5C491"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r w:rsidRPr="00173C2D">
              <w:rPr>
                <w:rFonts w:ascii="Times New Roman" w:eastAsia="Times New Roman" w:hAnsi="Times New Roman" w:cs="Times New Roman"/>
                <w:color w:val="000000"/>
                <w:sz w:val="24"/>
                <w:szCs w:val="24"/>
                <w:lang w:eastAsia="ru-RU"/>
              </w:rPr>
              <w:t>Обеспечить условия для качественной самостоятельной работы обучающегося при выполнении Д.З.</w:t>
            </w:r>
          </w:p>
        </w:tc>
        <w:tc>
          <w:tcPr>
            <w:tcW w:w="2623" w:type="dxa"/>
            <w:tcBorders>
              <w:top w:val="nil"/>
              <w:left w:val="nil"/>
              <w:bottom w:val="single" w:sz="8" w:space="0" w:color="auto"/>
              <w:right w:val="single" w:sz="8" w:space="0" w:color="auto"/>
            </w:tcBorders>
          </w:tcPr>
          <w:p w14:paraId="4142FAB8"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nil"/>
              <w:left w:val="nil"/>
              <w:bottom w:val="single" w:sz="8" w:space="0" w:color="auto"/>
              <w:right w:val="single" w:sz="8" w:space="0" w:color="auto"/>
            </w:tcBorders>
          </w:tcPr>
          <w:p w14:paraId="41992B0D"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r w:rsidR="0007272C" w:rsidRPr="00173C2D" w14:paraId="2466AEDF" w14:textId="77777777" w:rsidTr="001E3C6C">
        <w:trPr>
          <w:trHeight w:val="2316"/>
        </w:trPr>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EE97EC"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lastRenderedPageBreak/>
              <w:t xml:space="preserve">Рефлексия. </w:t>
            </w:r>
          </w:p>
          <w:p w14:paraId="554717E4" w14:textId="77777777" w:rsidR="0007272C" w:rsidRPr="00173C2D" w:rsidRDefault="0007272C" w:rsidP="00045D72">
            <w:pPr>
              <w:spacing w:after="0" w:line="240" w:lineRule="auto"/>
              <w:rPr>
                <w:rFonts w:ascii="Times New Roman" w:eastAsia="Times New Roman" w:hAnsi="Times New Roman" w:cs="Times New Roman"/>
                <w:b/>
                <w:color w:val="000000"/>
                <w:sz w:val="24"/>
                <w:szCs w:val="24"/>
                <w:lang w:eastAsia="ru-RU"/>
              </w:rPr>
            </w:pPr>
            <w:r w:rsidRPr="00173C2D">
              <w:rPr>
                <w:rFonts w:ascii="Times New Roman" w:eastAsia="Times New Roman" w:hAnsi="Times New Roman" w:cs="Times New Roman"/>
                <w:b/>
                <w:color w:val="000000"/>
                <w:sz w:val="24"/>
                <w:szCs w:val="24"/>
                <w:lang w:eastAsia="ru-RU"/>
              </w:rPr>
              <w:t xml:space="preserve"> </w:t>
            </w:r>
            <w:r w:rsidRPr="00173C2D">
              <w:rPr>
                <w:rFonts w:ascii="Times New Roman" w:eastAsia="Times New Roman" w:hAnsi="Times New Roman" w:cs="Times New Roman"/>
                <w:color w:val="000000"/>
                <w:sz w:val="24"/>
                <w:szCs w:val="24"/>
                <w:lang w:eastAsia="ru-RU"/>
              </w:rPr>
              <w:t xml:space="preserve">Соотнести полученные результаты </w:t>
            </w:r>
            <w:proofErr w:type="gramStart"/>
            <w:r w:rsidRPr="00173C2D">
              <w:rPr>
                <w:rFonts w:ascii="Times New Roman" w:eastAsia="Times New Roman" w:hAnsi="Times New Roman" w:cs="Times New Roman"/>
                <w:color w:val="000000"/>
                <w:sz w:val="24"/>
                <w:szCs w:val="24"/>
                <w:lang w:eastAsia="ru-RU"/>
              </w:rPr>
              <w:t>урока  с</w:t>
            </w:r>
            <w:proofErr w:type="gramEnd"/>
            <w:r w:rsidRPr="00173C2D">
              <w:rPr>
                <w:rFonts w:ascii="Times New Roman" w:eastAsia="Times New Roman" w:hAnsi="Times New Roman" w:cs="Times New Roman"/>
                <w:color w:val="000000"/>
                <w:sz w:val="24"/>
                <w:szCs w:val="24"/>
                <w:lang w:eastAsia="ru-RU"/>
              </w:rPr>
              <w:t xml:space="preserve"> целевым компонентом, оценивание обучающимися своей роли в уроке, своего самочувствия, удач и достижений.</w:t>
            </w:r>
          </w:p>
        </w:tc>
        <w:tc>
          <w:tcPr>
            <w:tcW w:w="2623" w:type="dxa"/>
            <w:tcBorders>
              <w:top w:val="nil"/>
              <w:left w:val="nil"/>
              <w:bottom w:val="single" w:sz="8" w:space="0" w:color="auto"/>
              <w:right w:val="single" w:sz="8" w:space="0" w:color="auto"/>
            </w:tcBorders>
          </w:tcPr>
          <w:p w14:paraId="236C79E5"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c>
          <w:tcPr>
            <w:tcW w:w="2835" w:type="dxa"/>
            <w:tcBorders>
              <w:top w:val="nil"/>
              <w:left w:val="nil"/>
              <w:bottom w:val="single" w:sz="8" w:space="0" w:color="auto"/>
              <w:right w:val="single" w:sz="8" w:space="0" w:color="auto"/>
            </w:tcBorders>
          </w:tcPr>
          <w:p w14:paraId="138D0788" w14:textId="77777777" w:rsidR="0007272C" w:rsidRPr="00173C2D" w:rsidRDefault="0007272C" w:rsidP="00045D72">
            <w:pPr>
              <w:spacing w:after="0" w:line="240" w:lineRule="auto"/>
              <w:rPr>
                <w:rFonts w:ascii="Times New Roman" w:eastAsia="Times New Roman" w:hAnsi="Times New Roman" w:cs="Times New Roman"/>
                <w:color w:val="000000"/>
                <w:sz w:val="24"/>
                <w:szCs w:val="24"/>
                <w:lang w:eastAsia="ru-RU"/>
              </w:rPr>
            </w:pPr>
          </w:p>
        </w:tc>
      </w:tr>
    </w:tbl>
    <w:p w14:paraId="79582120" w14:textId="77777777" w:rsidR="0007272C" w:rsidRDefault="0007272C" w:rsidP="00586772">
      <w:pPr>
        <w:spacing w:after="0" w:line="240" w:lineRule="auto"/>
        <w:ind w:firstLine="567"/>
        <w:jc w:val="center"/>
        <w:rPr>
          <w:rFonts w:ascii="Times New Roman" w:eastAsia="Times New Roman" w:hAnsi="Times New Roman" w:cs="Times New Roman"/>
          <w:sz w:val="28"/>
          <w:szCs w:val="28"/>
        </w:rPr>
      </w:pPr>
    </w:p>
    <w:p w14:paraId="2BFB9392" w14:textId="77777777" w:rsidR="0007272C" w:rsidRDefault="0007272C" w:rsidP="00586772">
      <w:pPr>
        <w:spacing w:after="0" w:line="240" w:lineRule="auto"/>
        <w:ind w:firstLine="567"/>
        <w:jc w:val="center"/>
        <w:rPr>
          <w:rFonts w:ascii="Times New Roman" w:eastAsia="Times New Roman" w:hAnsi="Times New Roman" w:cs="Times New Roman"/>
          <w:sz w:val="28"/>
          <w:szCs w:val="28"/>
        </w:rPr>
      </w:pPr>
    </w:p>
    <w:p w14:paraId="6D590601" w14:textId="77777777" w:rsidR="0007272C" w:rsidRDefault="0007272C" w:rsidP="00586772">
      <w:pPr>
        <w:spacing w:after="0" w:line="240" w:lineRule="auto"/>
        <w:ind w:firstLine="567"/>
        <w:jc w:val="center"/>
        <w:rPr>
          <w:rFonts w:ascii="Times New Roman" w:eastAsia="Times New Roman" w:hAnsi="Times New Roman" w:cs="Times New Roman"/>
          <w:sz w:val="28"/>
          <w:szCs w:val="28"/>
        </w:rPr>
      </w:pPr>
    </w:p>
    <w:p w14:paraId="0B483686" w14:textId="77777777" w:rsidR="0007272C" w:rsidRDefault="0007272C" w:rsidP="00586772">
      <w:pPr>
        <w:spacing w:after="0" w:line="240" w:lineRule="auto"/>
        <w:ind w:firstLine="567"/>
        <w:jc w:val="center"/>
        <w:rPr>
          <w:rFonts w:ascii="Times New Roman" w:eastAsia="Times New Roman" w:hAnsi="Times New Roman" w:cs="Times New Roman"/>
          <w:sz w:val="28"/>
          <w:szCs w:val="28"/>
        </w:rPr>
      </w:pPr>
    </w:p>
    <w:p w14:paraId="6C60645B" w14:textId="77777777" w:rsidR="0007272C" w:rsidRDefault="0007272C" w:rsidP="00586772">
      <w:pPr>
        <w:spacing w:after="0" w:line="240" w:lineRule="auto"/>
        <w:ind w:firstLine="567"/>
        <w:jc w:val="center"/>
        <w:rPr>
          <w:rFonts w:ascii="Times New Roman" w:eastAsia="Times New Roman" w:hAnsi="Times New Roman" w:cs="Times New Roman"/>
          <w:sz w:val="28"/>
          <w:szCs w:val="28"/>
        </w:rPr>
      </w:pPr>
    </w:p>
    <w:p w14:paraId="48F6E14F" w14:textId="77777777" w:rsidR="0007272C" w:rsidRDefault="0007272C" w:rsidP="00586772">
      <w:pPr>
        <w:spacing w:after="0" w:line="240" w:lineRule="auto"/>
        <w:ind w:firstLine="567"/>
        <w:jc w:val="center"/>
        <w:rPr>
          <w:rFonts w:ascii="Times New Roman" w:eastAsia="Times New Roman" w:hAnsi="Times New Roman" w:cs="Times New Roman"/>
          <w:sz w:val="28"/>
          <w:szCs w:val="28"/>
        </w:rPr>
      </w:pPr>
    </w:p>
    <w:p w14:paraId="06495396" w14:textId="7EB45259" w:rsidR="009A2041" w:rsidRDefault="0007272C" w:rsidP="002E43EF">
      <w:pPr>
        <w:spacing w:after="0" w:line="24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E43EF">
        <w:rPr>
          <w:rFonts w:ascii="Times New Roman" w:eastAsia="Times New Roman" w:hAnsi="Times New Roman" w:cs="Times New Roman"/>
          <w:sz w:val="28"/>
          <w:szCs w:val="28"/>
        </w:rPr>
        <w:t xml:space="preserve">                               </w:t>
      </w:r>
    </w:p>
    <w:p w14:paraId="461852DF" w14:textId="77777777" w:rsidR="009A2041" w:rsidRDefault="009A2041" w:rsidP="00586772">
      <w:pPr>
        <w:spacing w:after="0" w:line="240" w:lineRule="auto"/>
        <w:ind w:firstLine="567"/>
        <w:jc w:val="center"/>
        <w:rPr>
          <w:rFonts w:ascii="Times New Roman" w:eastAsia="Times New Roman" w:hAnsi="Times New Roman" w:cs="Times New Roman"/>
          <w:sz w:val="28"/>
          <w:szCs w:val="28"/>
        </w:rPr>
      </w:pPr>
    </w:p>
    <w:p w14:paraId="3A9A7048" w14:textId="02FEC6A8" w:rsidR="0007272C" w:rsidRDefault="009A2041" w:rsidP="00586772">
      <w:pPr>
        <w:spacing w:after="0" w:line="24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7272C">
        <w:rPr>
          <w:rFonts w:ascii="Times New Roman" w:eastAsia="Times New Roman" w:hAnsi="Times New Roman" w:cs="Times New Roman"/>
          <w:sz w:val="28"/>
          <w:szCs w:val="28"/>
        </w:rPr>
        <w:t>Приложение5</w:t>
      </w:r>
    </w:p>
    <w:p w14:paraId="1273FBB5" w14:textId="77777777" w:rsidR="00586772" w:rsidRPr="002C1034" w:rsidRDefault="00586772" w:rsidP="00586772">
      <w:pPr>
        <w:spacing w:after="0" w:line="240" w:lineRule="auto"/>
        <w:ind w:firstLine="567"/>
        <w:jc w:val="center"/>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Лист формирования универсальных учебных действий</w:t>
      </w:r>
    </w:p>
    <w:p w14:paraId="068BFA4B" w14:textId="77777777" w:rsidR="00586772" w:rsidRPr="002C1034" w:rsidRDefault="00086A1A" w:rsidP="00586772">
      <w:pPr>
        <w:spacing w:after="0" w:line="240" w:lineRule="auto"/>
        <w:ind w:firstLine="567"/>
        <w:jc w:val="both"/>
        <w:rPr>
          <w:rFonts w:ascii="Times New Roman" w:eastAsia="Times New Roman" w:hAnsi="Times New Roman" w:cs="Times New Roman"/>
          <w:sz w:val="28"/>
          <w:szCs w:val="28"/>
        </w:rPr>
      </w:pPr>
      <w:proofErr w:type="spellStart"/>
      <w:r w:rsidRPr="002C1034">
        <w:rPr>
          <w:rFonts w:ascii="Times New Roman" w:eastAsia="Times New Roman" w:hAnsi="Times New Roman" w:cs="Times New Roman"/>
          <w:sz w:val="28"/>
          <w:szCs w:val="28"/>
        </w:rPr>
        <w:t>учени</w:t>
      </w:r>
      <w:proofErr w:type="spellEnd"/>
      <w:r w:rsidRPr="002C1034">
        <w:rPr>
          <w:rFonts w:ascii="Times New Roman" w:eastAsia="Times New Roman" w:hAnsi="Times New Roman" w:cs="Times New Roman"/>
          <w:sz w:val="28"/>
          <w:szCs w:val="28"/>
        </w:rPr>
        <w:t xml:space="preserve"> __            </w:t>
      </w:r>
      <w:proofErr w:type="gramStart"/>
      <w:r w:rsidRPr="002C1034">
        <w:rPr>
          <w:rFonts w:ascii="Times New Roman" w:eastAsia="Times New Roman" w:hAnsi="Times New Roman" w:cs="Times New Roman"/>
          <w:sz w:val="28"/>
          <w:szCs w:val="28"/>
        </w:rPr>
        <w:t>-</w:t>
      </w:r>
      <w:r w:rsidR="00586772" w:rsidRPr="002C1034">
        <w:rPr>
          <w:rFonts w:ascii="Times New Roman" w:eastAsia="Times New Roman" w:hAnsi="Times New Roman" w:cs="Times New Roman"/>
          <w:sz w:val="28"/>
          <w:szCs w:val="28"/>
        </w:rPr>
        <w:t xml:space="preserve">  класса</w:t>
      </w:r>
      <w:proofErr w:type="gramEnd"/>
    </w:p>
    <w:p w14:paraId="430DB0D0" w14:textId="77777777" w:rsidR="00586772" w:rsidRPr="002C1034" w:rsidRDefault="00586772" w:rsidP="00586772">
      <w:pPr>
        <w:spacing w:after="0" w:line="240" w:lineRule="auto"/>
        <w:ind w:firstLine="567"/>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Ф.И. ученика</w:t>
      </w:r>
      <w:r w:rsidRPr="002C1034">
        <w:rPr>
          <w:rFonts w:ascii="Times New Roman" w:eastAsia="Times New Roman" w:hAnsi="Times New Roman" w:cs="Times New Roman"/>
          <w:sz w:val="28"/>
          <w:szCs w:val="28"/>
        </w:rPr>
        <w:tab/>
        <w:t>____________________________________</w:t>
      </w:r>
    </w:p>
    <w:p w14:paraId="7F4503C9" w14:textId="77777777" w:rsidR="00586772" w:rsidRPr="002C1034" w:rsidRDefault="00586772" w:rsidP="00586772">
      <w:pPr>
        <w:spacing w:after="0" w:line="240" w:lineRule="auto"/>
        <w:ind w:firstLine="567"/>
        <w:jc w:val="both"/>
        <w:rPr>
          <w:rFonts w:ascii="Times New Roman" w:eastAsia="Times New Roman" w:hAnsi="Times New Roman" w:cs="Times New Roman"/>
          <w:sz w:val="28"/>
          <w:szCs w:val="28"/>
        </w:rPr>
      </w:pPr>
    </w:p>
    <w:tbl>
      <w:tblPr>
        <w:tblW w:w="977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7"/>
        <w:gridCol w:w="2126"/>
        <w:gridCol w:w="2126"/>
        <w:gridCol w:w="1836"/>
      </w:tblGrid>
      <w:tr w:rsidR="00086A1A" w:rsidRPr="002C1034" w14:paraId="1ABD578C" w14:textId="77777777" w:rsidTr="00406CE7">
        <w:trPr>
          <w:trHeight w:val="241"/>
        </w:trPr>
        <w:tc>
          <w:tcPr>
            <w:tcW w:w="3687" w:type="dxa"/>
            <w:vMerge w:val="restart"/>
            <w:tcBorders>
              <w:top w:val="single" w:sz="4" w:space="0" w:color="000000"/>
              <w:left w:val="single" w:sz="4" w:space="0" w:color="000000"/>
              <w:bottom w:val="single" w:sz="4" w:space="0" w:color="000000"/>
              <w:right w:val="single" w:sz="4" w:space="0" w:color="000000"/>
            </w:tcBorders>
            <w:vAlign w:val="center"/>
          </w:tcPr>
          <w:p w14:paraId="15AF2943" w14:textId="77777777" w:rsidR="00086A1A" w:rsidRPr="002C1034" w:rsidRDefault="00086A1A" w:rsidP="00586772">
            <w:pPr>
              <w:spacing w:after="0" w:line="240" w:lineRule="auto"/>
              <w:ind w:firstLine="567"/>
              <w:jc w:val="both"/>
              <w:rPr>
                <w:rFonts w:ascii="Times New Roman" w:eastAsia="Times New Roman" w:hAnsi="Times New Roman" w:cs="Times New Roman"/>
                <w:sz w:val="28"/>
                <w:szCs w:val="28"/>
              </w:rPr>
            </w:pPr>
          </w:p>
          <w:p w14:paraId="7BCEB0E6" w14:textId="77777777" w:rsidR="00086A1A" w:rsidRPr="002C1034" w:rsidRDefault="00086A1A" w:rsidP="00586772">
            <w:pPr>
              <w:spacing w:after="0" w:line="240" w:lineRule="auto"/>
              <w:ind w:firstLine="567"/>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Наблюдаемые   параметры</w:t>
            </w:r>
          </w:p>
        </w:tc>
        <w:tc>
          <w:tcPr>
            <w:tcW w:w="4252" w:type="dxa"/>
            <w:gridSpan w:val="2"/>
            <w:tcBorders>
              <w:top w:val="single" w:sz="4" w:space="0" w:color="000000"/>
              <w:left w:val="single" w:sz="4" w:space="0" w:color="000000"/>
              <w:bottom w:val="single" w:sz="4" w:space="0" w:color="000000"/>
              <w:right w:val="single" w:sz="4" w:space="0" w:color="000000"/>
            </w:tcBorders>
          </w:tcPr>
          <w:p w14:paraId="43656549" w14:textId="77777777" w:rsidR="00086A1A" w:rsidRPr="002C1034" w:rsidRDefault="00086A1A" w:rsidP="003A3830">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Уровень сформированности УУД</w:t>
            </w:r>
          </w:p>
        </w:tc>
        <w:tc>
          <w:tcPr>
            <w:tcW w:w="1836" w:type="dxa"/>
            <w:tcBorders>
              <w:top w:val="single" w:sz="4" w:space="0" w:color="000000"/>
              <w:left w:val="single" w:sz="4" w:space="0" w:color="000000"/>
              <w:bottom w:val="single" w:sz="4" w:space="0" w:color="000000"/>
              <w:right w:val="single" w:sz="4" w:space="0" w:color="000000"/>
            </w:tcBorders>
          </w:tcPr>
          <w:p w14:paraId="23EB7391" w14:textId="77777777" w:rsidR="00086A1A" w:rsidRPr="002C1034" w:rsidRDefault="00031A8C" w:rsidP="00586772">
            <w:pPr>
              <w:spacing w:after="0" w:line="240" w:lineRule="auto"/>
              <w:ind w:firstLine="567"/>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Динамика</w:t>
            </w:r>
          </w:p>
        </w:tc>
      </w:tr>
      <w:tr w:rsidR="00086A1A" w:rsidRPr="002C1034" w14:paraId="57F18AE8" w14:textId="77777777" w:rsidTr="00406CE7">
        <w:trPr>
          <w:trHeight w:val="529"/>
        </w:trPr>
        <w:tc>
          <w:tcPr>
            <w:tcW w:w="3687" w:type="dxa"/>
            <w:vMerge/>
            <w:tcBorders>
              <w:top w:val="single" w:sz="4" w:space="0" w:color="000000"/>
              <w:left w:val="single" w:sz="4" w:space="0" w:color="000000"/>
              <w:bottom w:val="single" w:sz="4" w:space="0" w:color="000000"/>
              <w:right w:val="single" w:sz="4" w:space="0" w:color="000000"/>
            </w:tcBorders>
            <w:vAlign w:val="center"/>
          </w:tcPr>
          <w:p w14:paraId="6CD44F7A" w14:textId="77777777" w:rsidR="00086A1A" w:rsidRPr="002C1034" w:rsidRDefault="00086A1A" w:rsidP="00586772">
            <w:pPr>
              <w:spacing w:after="0" w:line="240" w:lineRule="auto"/>
              <w:ind w:firstLine="567"/>
              <w:jc w:val="both"/>
              <w:rPr>
                <w:rFonts w:ascii="Times New Roman" w:eastAsia="Times New Roman" w:hAnsi="Times New Roman" w:cs="Times New Roman"/>
                <w:sz w:val="28"/>
                <w:szCs w:val="28"/>
              </w:rPr>
            </w:pPr>
          </w:p>
        </w:tc>
        <w:tc>
          <w:tcPr>
            <w:tcW w:w="4252" w:type="dxa"/>
            <w:gridSpan w:val="2"/>
            <w:tcBorders>
              <w:top w:val="single" w:sz="4" w:space="0" w:color="000000"/>
              <w:left w:val="single" w:sz="4" w:space="0" w:color="000000"/>
              <w:bottom w:val="single" w:sz="4" w:space="0" w:color="000000"/>
              <w:right w:val="single" w:sz="4" w:space="0" w:color="auto"/>
            </w:tcBorders>
          </w:tcPr>
          <w:p w14:paraId="27F9EF50" w14:textId="77777777" w:rsidR="00086A1A" w:rsidRPr="002C1034" w:rsidRDefault="00086A1A" w:rsidP="00586772">
            <w:pPr>
              <w:spacing w:after="0" w:line="240" w:lineRule="auto"/>
              <w:ind w:firstLine="567"/>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Диагностируемые сроки:</w:t>
            </w:r>
          </w:p>
        </w:tc>
        <w:tc>
          <w:tcPr>
            <w:tcW w:w="1836" w:type="dxa"/>
            <w:tcBorders>
              <w:top w:val="single" w:sz="4" w:space="0" w:color="000000"/>
              <w:left w:val="single" w:sz="4" w:space="0" w:color="000000"/>
              <w:bottom w:val="single" w:sz="4" w:space="0" w:color="000000"/>
              <w:right w:val="single" w:sz="4" w:space="0" w:color="auto"/>
            </w:tcBorders>
          </w:tcPr>
          <w:p w14:paraId="3A5E8A6F" w14:textId="77777777" w:rsidR="00086A1A" w:rsidRPr="002C1034" w:rsidRDefault="00086A1A" w:rsidP="00586772">
            <w:pPr>
              <w:spacing w:after="0" w:line="240" w:lineRule="auto"/>
              <w:ind w:firstLine="567"/>
              <w:jc w:val="both"/>
              <w:rPr>
                <w:rFonts w:ascii="Times New Roman" w:eastAsia="Times New Roman" w:hAnsi="Times New Roman" w:cs="Times New Roman"/>
                <w:sz w:val="28"/>
                <w:szCs w:val="28"/>
              </w:rPr>
            </w:pPr>
          </w:p>
        </w:tc>
      </w:tr>
      <w:tr w:rsidR="00086A1A" w:rsidRPr="002C1034" w14:paraId="34150EEF"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686AC42A" w14:textId="77777777" w:rsidR="00086A1A" w:rsidRPr="009B4C90" w:rsidRDefault="00086A1A" w:rsidP="003A3830">
            <w:pPr>
              <w:spacing w:after="0" w:line="240" w:lineRule="auto"/>
              <w:jc w:val="both"/>
              <w:rPr>
                <w:rFonts w:ascii="Times New Roman" w:eastAsia="Times New Roman" w:hAnsi="Times New Roman" w:cs="Times New Roman"/>
                <w:b/>
                <w:sz w:val="28"/>
                <w:szCs w:val="28"/>
              </w:rPr>
            </w:pPr>
            <w:r w:rsidRPr="009B4C90">
              <w:rPr>
                <w:rFonts w:ascii="Times New Roman" w:eastAsia="Times New Roman" w:hAnsi="Times New Roman" w:cs="Times New Roman"/>
                <w:b/>
                <w:sz w:val="28"/>
                <w:szCs w:val="28"/>
              </w:rPr>
              <w:t>Личностные УУД</w:t>
            </w:r>
          </w:p>
        </w:tc>
        <w:tc>
          <w:tcPr>
            <w:tcW w:w="2126" w:type="dxa"/>
            <w:tcBorders>
              <w:top w:val="single" w:sz="4" w:space="0" w:color="000000"/>
              <w:left w:val="single" w:sz="4" w:space="0" w:color="000000"/>
              <w:bottom w:val="single" w:sz="4" w:space="0" w:color="auto"/>
              <w:right w:val="single" w:sz="4" w:space="0" w:color="000000"/>
            </w:tcBorders>
          </w:tcPr>
          <w:p w14:paraId="62F46FF3" w14:textId="0D874B2C" w:rsidR="00086A1A" w:rsidRPr="002C1034" w:rsidRDefault="003A3830"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Начало года(октябрь)</w:t>
            </w:r>
          </w:p>
        </w:tc>
        <w:tc>
          <w:tcPr>
            <w:tcW w:w="2126" w:type="dxa"/>
            <w:tcBorders>
              <w:top w:val="single" w:sz="4" w:space="0" w:color="000000"/>
              <w:left w:val="single" w:sz="4" w:space="0" w:color="000000"/>
              <w:bottom w:val="single" w:sz="4" w:space="0" w:color="000000"/>
              <w:right w:val="single" w:sz="4" w:space="0" w:color="auto"/>
            </w:tcBorders>
          </w:tcPr>
          <w:p w14:paraId="56779E4F" w14:textId="16776DD5" w:rsidR="00086A1A" w:rsidRPr="002C1034" w:rsidRDefault="003A3830"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Конец года(апрель)</w:t>
            </w:r>
          </w:p>
        </w:tc>
        <w:tc>
          <w:tcPr>
            <w:tcW w:w="1836" w:type="dxa"/>
            <w:tcBorders>
              <w:top w:val="single" w:sz="4" w:space="0" w:color="000000"/>
              <w:left w:val="single" w:sz="4" w:space="0" w:color="000000"/>
              <w:bottom w:val="single" w:sz="4" w:space="0" w:color="000000"/>
              <w:right w:val="single" w:sz="4" w:space="0" w:color="auto"/>
            </w:tcBorders>
          </w:tcPr>
          <w:p w14:paraId="46011F28"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5C42AD7C"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26EAB2A7"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1. Внутренняя позиция школьника</w:t>
            </w:r>
          </w:p>
        </w:tc>
        <w:tc>
          <w:tcPr>
            <w:tcW w:w="2126" w:type="dxa"/>
            <w:tcBorders>
              <w:top w:val="single" w:sz="4" w:space="0" w:color="auto"/>
              <w:left w:val="single" w:sz="4" w:space="0" w:color="000000"/>
              <w:bottom w:val="single" w:sz="4" w:space="0" w:color="000000"/>
              <w:right w:val="single" w:sz="4" w:space="0" w:color="000000"/>
            </w:tcBorders>
          </w:tcPr>
          <w:p w14:paraId="14D4839E"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37C9FACC"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5AA73900"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0062FAC9"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05064AE3"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2. Самооценка</w:t>
            </w:r>
          </w:p>
        </w:tc>
        <w:tc>
          <w:tcPr>
            <w:tcW w:w="2126" w:type="dxa"/>
            <w:tcBorders>
              <w:top w:val="single" w:sz="4" w:space="0" w:color="000000"/>
              <w:left w:val="single" w:sz="4" w:space="0" w:color="000000"/>
              <w:bottom w:val="single" w:sz="4" w:space="0" w:color="000000"/>
              <w:right w:val="single" w:sz="4" w:space="0" w:color="000000"/>
            </w:tcBorders>
          </w:tcPr>
          <w:p w14:paraId="5D739BF6"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373320BB"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3F7B8325"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264CFE6F"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703BAA69" w14:textId="1EB2FFF0" w:rsidR="00086A1A" w:rsidRPr="002C1034" w:rsidRDefault="00406CE7"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3.Мотивация учебной деятельности</w:t>
            </w:r>
          </w:p>
        </w:tc>
        <w:tc>
          <w:tcPr>
            <w:tcW w:w="2126" w:type="dxa"/>
            <w:tcBorders>
              <w:top w:val="single" w:sz="4" w:space="0" w:color="000000"/>
              <w:left w:val="single" w:sz="4" w:space="0" w:color="000000"/>
              <w:bottom w:val="single" w:sz="4" w:space="0" w:color="000000"/>
              <w:right w:val="single" w:sz="4" w:space="0" w:color="000000"/>
            </w:tcBorders>
          </w:tcPr>
          <w:p w14:paraId="3C058398"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3A96336A"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2F3F3124"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3289F04C"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72C99F52" w14:textId="0B9FDBAE" w:rsidR="00086A1A" w:rsidRPr="002C1034" w:rsidRDefault="00406CE7"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4.Установка на здоровый образ жизни.</w:t>
            </w:r>
          </w:p>
        </w:tc>
        <w:tc>
          <w:tcPr>
            <w:tcW w:w="2126" w:type="dxa"/>
            <w:tcBorders>
              <w:top w:val="single" w:sz="4" w:space="0" w:color="000000"/>
              <w:left w:val="single" w:sz="4" w:space="0" w:color="000000"/>
              <w:bottom w:val="single" w:sz="4" w:space="0" w:color="000000"/>
              <w:right w:val="single" w:sz="4" w:space="0" w:color="auto"/>
            </w:tcBorders>
          </w:tcPr>
          <w:p w14:paraId="3BF1F31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4C06AAC4"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36D2080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6E50C0EE"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70D45698" w14:textId="77777777" w:rsidR="00086A1A" w:rsidRPr="009B4C90" w:rsidRDefault="00086A1A" w:rsidP="00586772">
            <w:pPr>
              <w:spacing w:after="0" w:line="240" w:lineRule="auto"/>
              <w:jc w:val="both"/>
              <w:rPr>
                <w:rFonts w:ascii="Times New Roman" w:eastAsia="Times New Roman" w:hAnsi="Times New Roman" w:cs="Times New Roman"/>
                <w:b/>
                <w:sz w:val="28"/>
                <w:szCs w:val="28"/>
              </w:rPr>
            </w:pPr>
            <w:r w:rsidRPr="009B4C90">
              <w:rPr>
                <w:rFonts w:ascii="Times New Roman" w:eastAsia="Times New Roman" w:hAnsi="Times New Roman" w:cs="Times New Roman"/>
                <w:b/>
                <w:sz w:val="28"/>
                <w:szCs w:val="28"/>
              </w:rPr>
              <w:t>Регулятивные УУД</w:t>
            </w:r>
          </w:p>
        </w:tc>
        <w:tc>
          <w:tcPr>
            <w:tcW w:w="2126" w:type="dxa"/>
            <w:tcBorders>
              <w:top w:val="single" w:sz="4" w:space="0" w:color="000000"/>
              <w:left w:val="single" w:sz="4" w:space="0" w:color="000000"/>
              <w:bottom w:val="single" w:sz="4" w:space="0" w:color="000000"/>
              <w:right w:val="single" w:sz="4" w:space="0" w:color="auto"/>
            </w:tcBorders>
          </w:tcPr>
          <w:p w14:paraId="1D0AEDE5"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47553A97"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2BB588E0"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64CEBE28"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2B065636" w14:textId="3921B968" w:rsidR="00086A1A" w:rsidRPr="002C1034" w:rsidRDefault="00406CE7"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1.Управление деятельностью</w:t>
            </w:r>
          </w:p>
        </w:tc>
        <w:tc>
          <w:tcPr>
            <w:tcW w:w="2126" w:type="dxa"/>
            <w:tcBorders>
              <w:top w:val="single" w:sz="4" w:space="0" w:color="000000"/>
              <w:left w:val="single" w:sz="4" w:space="0" w:color="000000"/>
              <w:bottom w:val="single" w:sz="4" w:space="0" w:color="000000"/>
              <w:right w:val="single" w:sz="4" w:space="0" w:color="auto"/>
            </w:tcBorders>
          </w:tcPr>
          <w:p w14:paraId="2D2610E3"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2862A1F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6AEB6D58"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61B8177E"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6A61E1AA" w14:textId="7ACA1DBA" w:rsidR="00086A1A" w:rsidRPr="002C1034" w:rsidRDefault="00086A1A"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2. Контроль</w:t>
            </w:r>
            <w:r w:rsidR="00406CE7" w:rsidRPr="002C1034">
              <w:rPr>
                <w:rFonts w:ascii="Times New Roman" w:eastAsia="Times New Roman" w:hAnsi="Times New Roman" w:cs="Times New Roman"/>
                <w:sz w:val="28"/>
                <w:szCs w:val="28"/>
              </w:rPr>
              <w:t xml:space="preserve"> и коррекция</w:t>
            </w:r>
          </w:p>
        </w:tc>
        <w:tc>
          <w:tcPr>
            <w:tcW w:w="2126" w:type="dxa"/>
            <w:tcBorders>
              <w:top w:val="single" w:sz="4" w:space="0" w:color="000000"/>
              <w:left w:val="single" w:sz="4" w:space="0" w:color="000000"/>
              <w:bottom w:val="single" w:sz="4" w:space="0" w:color="000000"/>
              <w:right w:val="single" w:sz="4" w:space="0" w:color="000000"/>
            </w:tcBorders>
          </w:tcPr>
          <w:p w14:paraId="481B2E7E"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55D37BA7"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2D3B946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5055BFBE"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6E6A16D6"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3. Оценка</w:t>
            </w:r>
          </w:p>
        </w:tc>
        <w:tc>
          <w:tcPr>
            <w:tcW w:w="2126" w:type="dxa"/>
            <w:tcBorders>
              <w:top w:val="single" w:sz="4" w:space="0" w:color="000000"/>
              <w:left w:val="single" w:sz="4" w:space="0" w:color="000000"/>
              <w:bottom w:val="single" w:sz="4" w:space="0" w:color="000000"/>
              <w:right w:val="single" w:sz="4" w:space="0" w:color="000000"/>
            </w:tcBorders>
          </w:tcPr>
          <w:p w14:paraId="76FAF65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14C874E5"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69392538"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2A9249B6"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04A9B32B" w14:textId="4BE9D4AE" w:rsidR="00086A1A" w:rsidRPr="002C1034" w:rsidRDefault="00406CE7"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4. Саморегуляция</w:t>
            </w:r>
          </w:p>
        </w:tc>
        <w:tc>
          <w:tcPr>
            <w:tcW w:w="2126" w:type="dxa"/>
            <w:tcBorders>
              <w:top w:val="single" w:sz="4" w:space="0" w:color="000000"/>
              <w:left w:val="single" w:sz="4" w:space="0" w:color="000000"/>
              <w:bottom w:val="single" w:sz="4" w:space="0" w:color="000000"/>
              <w:right w:val="single" w:sz="4" w:space="0" w:color="auto"/>
            </w:tcBorders>
          </w:tcPr>
          <w:p w14:paraId="7D4B359C"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49549C54"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4DFE29B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146258A1"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49229FDC" w14:textId="77777777" w:rsidR="00086A1A" w:rsidRPr="009B4C90" w:rsidRDefault="00086A1A" w:rsidP="00586772">
            <w:pPr>
              <w:spacing w:after="0" w:line="240" w:lineRule="auto"/>
              <w:jc w:val="both"/>
              <w:rPr>
                <w:rFonts w:ascii="Times New Roman" w:eastAsia="Times New Roman" w:hAnsi="Times New Roman" w:cs="Times New Roman"/>
                <w:b/>
                <w:sz w:val="28"/>
                <w:szCs w:val="28"/>
              </w:rPr>
            </w:pPr>
            <w:r w:rsidRPr="009B4C90">
              <w:rPr>
                <w:rFonts w:ascii="Times New Roman" w:eastAsia="Times New Roman" w:hAnsi="Times New Roman" w:cs="Times New Roman"/>
                <w:b/>
                <w:sz w:val="28"/>
                <w:szCs w:val="28"/>
              </w:rPr>
              <w:t>Познавательные УУД</w:t>
            </w:r>
          </w:p>
        </w:tc>
        <w:tc>
          <w:tcPr>
            <w:tcW w:w="2126" w:type="dxa"/>
            <w:tcBorders>
              <w:top w:val="single" w:sz="4" w:space="0" w:color="000000"/>
              <w:left w:val="single" w:sz="4" w:space="0" w:color="000000"/>
              <w:bottom w:val="single" w:sz="4" w:space="0" w:color="000000"/>
              <w:right w:val="single" w:sz="4" w:space="0" w:color="auto"/>
            </w:tcBorders>
          </w:tcPr>
          <w:p w14:paraId="505BA578"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66E7D1AC"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66638E98"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4ADF07FA"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1BEED230"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 xml:space="preserve">1. </w:t>
            </w:r>
            <w:proofErr w:type="spellStart"/>
            <w:r w:rsidRPr="002C1034">
              <w:rPr>
                <w:rFonts w:ascii="Times New Roman" w:eastAsia="Times New Roman" w:hAnsi="Times New Roman" w:cs="Times New Roman"/>
                <w:sz w:val="28"/>
                <w:szCs w:val="28"/>
              </w:rPr>
              <w:t>Общеучебные</w:t>
            </w:r>
            <w:proofErr w:type="spellEnd"/>
          </w:p>
        </w:tc>
        <w:tc>
          <w:tcPr>
            <w:tcW w:w="2126" w:type="dxa"/>
            <w:tcBorders>
              <w:top w:val="single" w:sz="4" w:space="0" w:color="000000"/>
              <w:left w:val="single" w:sz="4" w:space="0" w:color="000000"/>
              <w:bottom w:val="single" w:sz="4" w:space="0" w:color="000000"/>
              <w:right w:val="single" w:sz="4" w:space="0" w:color="000000"/>
            </w:tcBorders>
          </w:tcPr>
          <w:p w14:paraId="340229AB"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520561BB"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3383304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76F2DFBD"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6941DDE8" w14:textId="7D4F3BBE" w:rsidR="00086A1A" w:rsidRPr="002C1034" w:rsidRDefault="00406CE7"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2.Логические</w:t>
            </w:r>
          </w:p>
        </w:tc>
        <w:tc>
          <w:tcPr>
            <w:tcW w:w="2126" w:type="dxa"/>
            <w:tcBorders>
              <w:top w:val="single" w:sz="4" w:space="0" w:color="000000"/>
              <w:left w:val="single" w:sz="4" w:space="0" w:color="000000"/>
              <w:bottom w:val="single" w:sz="4" w:space="0" w:color="000000"/>
              <w:right w:val="single" w:sz="4" w:space="0" w:color="000000"/>
            </w:tcBorders>
          </w:tcPr>
          <w:p w14:paraId="1EEAF030"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360D3249"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334EF3FC"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3177E476"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5E7E43A7" w14:textId="070654A6" w:rsidR="00086A1A" w:rsidRPr="002C1034" w:rsidRDefault="00086A1A" w:rsidP="00406CE7">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3.</w:t>
            </w:r>
            <w:r w:rsidR="00406CE7" w:rsidRPr="002C1034">
              <w:rPr>
                <w:rFonts w:ascii="Times New Roman" w:eastAsia="Times New Roman" w:hAnsi="Times New Roman" w:cs="Times New Roman"/>
                <w:sz w:val="28"/>
                <w:szCs w:val="28"/>
              </w:rPr>
              <w:t>Знаково-символические</w:t>
            </w:r>
          </w:p>
        </w:tc>
        <w:tc>
          <w:tcPr>
            <w:tcW w:w="2126" w:type="dxa"/>
            <w:tcBorders>
              <w:top w:val="single" w:sz="4" w:space="0" w:color="000000"/>
              <w:left w:val="single" w:sz="4" w:space="0" w:color="000000"/>
              <w:bottom w:val="single" w:sz="4" w:space="0" w:color="000000"/>
              <w:right w:val="single" w:sz="4" w:space="0" w:color="auto"/>
            </w:tcBorders>
          </w:tcPr>
          <w:p w14:paraId="2CF65062"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00769CF7"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61706FA5"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406CE7" w:rsidRPr="002C1034" w14:paraId="5FE9F8A2"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31730D14" w14:textId="0F4657EC" w:rsidR="00406CE7" w:rsidRPr="002C1034" w:rsidRDefault="00406CE7" w:rsidP="00406CE7">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lastRenderedPageBreak/>
              <w:t>4.Постановки и решения проблемы</w:t>
            </w:r>
          </w:p>
        </w:tc>
        <w:tc>
          <w:tcPr>
            <w:tcW w:w="2126" w:type="dxa"/>
            <w:tcBorders>
              <w:top w:val="single" w:sz="4" w:space="0" w:color="000000"/>
              <w:left w:val="single" w:sz="4" w:space="0" w:color="000000"/>
              <w:bottom w:val="single" w:sz="4" w:space="0" w:color="000000"/>
              <w:right w:val="single" w:sz="4" w:space="0" w:color="auto"/>
            </w:tcBorders>
          </w:tcPr>
          <w:p w14:paraId="25C98A2A" w14:textId="77777777" w:rsidR="00406CE7" w:rsidRPr="002C1034" w:rsidRDefault="00406CE7"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3FC63530" w14:textId="77777777" w:rsidR="00406CE7" w:rsidRPr="002C1034" w:rsidRDefault="00406CE7"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31F35AAA" w14:textId="77777777" w:rsidR="00406CE7" w:rsidRPr="002C1034" w:rsidRDefault="00406CE7" w:rsidP="00586772">
            <w:pPr>
              <w:spacing w:after="0" w:line="240" w:lineRule="auto"/>
              <w:jc w:val="both"/>
              <w:rPr>
                <w:rFonts w:ascii="Times New Roman" w:eastAsia="Times New Roman" w:hAnsi="Times New Roman" w:cs="Times New Roman"/>
                <w:sz w:val="28"/>
                <w:szCs w:val="28"/>
              </w:rPr>
            </w:pPr>
          </w:p>
        </w:tc>
      </w:tr>
      <w:tr w:rsidR="00086A1A" w:rsidRPr="002C1034" w14:paraId="0C8BD943"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5F8447CD" w14:textId="77777777" w:rsidR="00086A1A" w:rsidRPr="009B4C90" w:rsidRDefault="00086A1A" w:rsidP="00586772">
            <w:pPr>
              <w:spacing w:after="0" w:line="240" w:lineRule="auto"/>
              <w:jc w:val="both"/>
              <w:rPr>
                <w:rFonts w:ascii="Times New Roman" w:eastAsia="Times New Roman" w:hAnsi="Times New Roman" w:cs="Times New Roman"/>
                <w:b/>
                <w:sz w:val="28"/>
                <w:szCs w:val="28"/>
              </w:rPr>
            </w:pPr>
            <w:r w:rsidRPr="009B4C90">
              <w:rPr>
                <w:rFonts w:ascii="Times New Roman" w:eastAsia="Times New Roman" w:hAnsi="Times New Roman" w:cs="Times New Roman"/>
                <w:b/>
                <w:sz w:val="28"/>
                <w:szCs w:val="28"/>
              </w:rPr>
              <w:t>Коммуникативные УУД</w:t>
            </w:r>
          </w:p>
        </w:tc>
        <w:tc>
          <w:tcPr>
            <w:tcW w:w="2126" w:type="dxa"/>
            <w:tcBorders>
              <w:top w:val="single" w:sz="4" w:space="0" w:color="000000"/>
              <w:left w:val="single" w:sz="4" w:space="0" w:color="000000"/>
              <w:bottom w:val="single" w:sz="4" w:space="0" w:color="000000"/>
              <w:right w:val="single" w:sz="4" w:space="0" w:color="auto"/>
            </w:tcBorders>
          </w:tcPr>
          <w:p w14:paraId="70C36181"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auto"/>
              <w:bottom w:val="single" w:sz="4" w:space="0" w:color="000000"/>
              <w:right w:val="single" w:sz="4" w:space="0" w:color="000000"/>
            </w:tcBorders>
          </w:tcPr>
          <w:p w14:paraId="1280907F"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auto"/>
              <w:bottom w:val="single" w:sz="4" w:space="0" w:color="000000"/>
              <w:right w:val="single" w:sz="4" w:space="0" w:color="000000"/>
            </w:tcBorders>
          </w:tcPr>
          <w:p w14:paraId="69340AB6"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1AEFB8BA"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6C1A9D74" w14:textId="55B1098A" w:rsidR="00086A1A" w:rsidRPr="002C1034" w:rsidRDefault="00406CE7"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1. Речевая</w:t>
            </w:r>
          </w:p>
        </w:tc>
        <w:tc>
          <w:tcPr>
            <w:tcW w:w="2126" w:type="dxa"/>
            <w:tcBorders>
              <w:top w:val="single" w:sz="4" w:space="0" w:color="000000"/>
              <w:left w:val="single" w:sz="4" w:space="0" w:color="000000"/>
              <w:bottom w:val="single" w:sz="4" w:space="0" w:color="000000"/>
              <w:right w:val="single" w:sz="4" w:space="0" w:color="000000"/>
            </w:tcBorders>
          </w:tcPr>
          <w:p w14:paraId="54175B3C"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1F13DC73"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57FCDE79"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r w:rsidR="00086A1A" w:rsidRPr="002C1034" w14:paraId="0530F248" w14:textId="77777777" w:rsidTr="00406CE7">
        <w:tc>
          <w:tcPr>
            <w:tcW w:w="3687" w:type="dxa"/>
            <w:tcBorders>
              <w:top w:val="single" w:sz="4" w:space="0" w:color="000000"/>
              <w:left w:val="single" w:sz="4" w:space="0" w:color="000000"/>
              <w:bottom w:val="single" w:sz="4" w:space="0" w:color="000000"/>
              <w:right w:val="single" w:sz="4" w:space="0" w:color="000000"/>
            </w:tcBorders>
          </w:tcPr>
          <w:p w14:paraId="798E7934" w14:textId="3FCC0A57" w:rsidR="00086A1A" w:rsidRPr="002C1034" w:rsidRDefault="00406CE7" w:rsidP="00586772">
            <w:pPr>
              <w:spacing w:after="0" w:line="240" w:lineRule="auto"/>
              <w:jc w:val="both"/>
              <w:rPr>
                <w:rFonts w:ascii="Times New Roman" w:eastAsia="Times New Roman" w:hAnsi="Times New Roman" w:cs="Times New Roman"/>
                <w:sz w:val="28"/>
                <w:szCs w:val="28"/>
              </w:rPr>
            </w:pPr>
            <w:r w:rsidRPr="002C1034">
              <w:rPr>
                <w:rFonts w:ascii="Times New Roman" w:eastAsia="Times New Roman" w:hAnsi="Times New Roman" w:cs="Times New Roman"/>
                <w:sz w:val="28"/>
                <w:szCs w:val="28"/>
              </w:rPr>
              <w:t>2. Навыки сотрудничества</w:t>
            </w:r>
          </w:p>
        </w:tc>
        <w:tc>
          <w:tcPr>
            <w:tcW w:w="2126" w:type="dxa"/>
            <w:tcBorders>
              <w:top w:val="single" w:sz="4" w:space="0" w:color="000000"/>
              <w:left w:val="single" w:sz="4" w:space="0" w:color="000000"/>
              <w:bottom w:val="single" w:sz="4" w:space="0" w:color="000000"/>
              <w:right w:val="single" w:sz="4" w:space="0" w:color="000000"/>
            </w:tcBorders>
          </w:tcPr>
          <w:p w14:paraId="69CCC496"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6F9EA2B4"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c>
          <w:tcPr>
            <w:tcW w:w="1836" w:type="dxa"/>
            <w:tcBorders>
              <w:top w:val="single" w:sz="4" w:space="0" w:color="000000"/>
              <w:left w:val="single" w:sz="4" w:space="0" w:color="000000"/>
              <w:bottom w:val="single" w:sz="4" w:space="0" w:color="000000"/>
              <w:right w:val="single" w:sz="4" w:space="0" w:color="000000"/>
            </w:tcBorders>
          </w:tcPr>
          <w:p w14:paraId="33D4C907" w14:textId="77777777" w:rsidR="00086A1A" w:rsidRPr="002C1034" w:rsidRDefault="00086A1A" w:rsidP="00586772">
            <w:pPr>
              <w:spacing w:after="0" w:line="240" w:lineRule="auto"/>
              <w:jc w:val="both"/>
              <w:rPr>
                <w:rFonts w:ascii="Times New Roman" w:eastAsia="Times New Roman" w:hAnsi="Times New Roman" w:cs="Times New Roman"/>
                <w:sz w:val="28"/>
                <w:szCs w:val="28"/>
              </w:rPr>
            </w:pPr>
          </w:p>
        </w:tc>
      </w:tr>
    </w:tbl>
    <w:p w14:paraId="706C8677" w14:textId="77777777" w:rsidR="00586772" w:rsidRPr="002C1034" w:rsidRDefault="00586772" w:rsidP="00586772">
      <w:pPr>
        <w:spacing w:after="0" w:line="240" w:lineRule="auto"/>
        <w:ind w:firstLine="567"/>
        <w:jc w:val="both"/>
        <w:rPr>
          <w:rFonts w:ascii="Times New Roman" w:eastAsia="Calibri" w:hAnsi="Times New Roman" w:cs="Times New Roman"/>
          <w:sz w:val="28"/>
          <w:szCs w:val="28"/>
          <w:lang w:eastAsia="ru-RU"/>
        </w:rPr>
      </w:pPr>
    </w:p>
    <w:p w14:paraId="0E6F795C" w14:textId="70DD7673" w:rsidR="00086A1A" w:rsidRPr="002C1034" w:rsidRDefault="00382E4B" w:rsidP="007500C7">
      <w:pPr>
        <w:spacing w:after="0" w:line="240" w:lineRule="auto"/>
        <w:jc w:val="center"/>
        <w:rPr>
          <w:rFonts w:ascii="Times New Roman" w:eastAsia="Calibri" w:hAnsi="Times New Roman" w:cs="Times New Roman"/>
          <w:sz w:val="28"/>
          <w:szCs w:val="28"/>
        </w:rPr>
      </w:pPr>
      <w:r w:rsidRPr="002C1034">
        <w:rPr>
          <w:rFonts w:ascii="Times New Roman" w:eastAsia="Calibri" w:hAnsi="Times New Roman" w:cs="Times New Roman"/>
          <w:sz w:val="28"/>
          <w:szCs w:val="28"/>
        </w:rPr>
        <w:t>Д</w:t>
      </w:r>
      <w:r w:rsidR="00667B17" w:rsidRPr="002C1034">
        <w:rPr>
          <w:rFonts w:ascii="Times New Roman" w:eastAsia="Calibri" w:hAnsi="Times New Roman" w:cs="Times New Roman"/>
          <w:sz w:val="28"/>
          <w:szCs w:val="28"/>
        </w:rPr>
        <w:t>ля диагностики В-</w:t>
      </w:r>
      <w:proofErr w:type="gramStart"/>
      <w:r w:rsidR="00667B17" w:rsidRPr="002C1034">
        <w:rPr>
          <w:rFonts w:ascii="Times New Roman" w:eastAsia="Calibri" w:hAnsi="Times New Roman" w:cs="Times New Roman"/>
          <w:sz w:val="28"/>
          <w:szCs w:val="28"/>
        </w:rPr>
        <w:t xml:space="preserve">высокий </w:t>
      </w:r>
      <w:r w:rsidR="001E3C6C">
        <w:rPr>
          <w:rFonts w:ascii="Times New Roman" w:eastAsia="Calibri" w:hAnsi="Times New Roman" w:cs="Times New Roman"/>
          <w:sz w:val="28"/>
          <w:szCs w:val="28"/>
        </w:rPr>
        <w:t>,</w:t>
      </w:r>
      <w:proofErr w:type="gramEnd"/>
      <w:r w:rsidR="001E3C6C">
        <w:rPr>
          <w:rFonts w:ascii="Times New Roman" w:eastAsia="Calibri" w:hAnsi="Times New Roman" w:cs="Times New Roman"/>
          <w:sz w:val="28"/>
          <w:szCs w:val="28"/>
        </w:rPr>
        <w:t xml:space="preserve"> Б</w:t>
      </w:r>
      <w:r w:rsidRPr="002C1034">
        <w:rPr>
          <w:rFonts w:ascii="Times New Roman" w:eastAsia="Calibri" w:hAnsi="Times New Roman" w:cs="Times New Roman"/>
          <w:sz w:val="28"/>
          <w:szCs w:val="28"/>
        </w:rPr>
        <w:t xml:space="preserve">- </w:t>
      </w:r>
      <w:r w:rsidR="001E3C6C">
        <w:rPr>
          <w:rFonts w:ascii="Times New Roman" w:eastAsia="Calibri" w:hAnsi="Times New Roman" w:cs="Times New Roman"/>
          <w:sz w:val="28"/>
          <w:szCs w:val="28"/>
        </w:rPr>
        <w:t>базовый(</w:t>
      </w:r>
      <w:r w:rsidRPr="002C1034">
        <w:rPr>
          <w:rFonts w:ascii="Times New Roman" w:eastAsia="Calibri" w:hAnsi="Times New Roman" w:cs="Times New Roman"/>
          <w:sz w:val="28"/>
          <w:szCs w:val="28"/>
        </w:rPr>
        <w:t>средний</w:t>
      </w:r>
      <w:r w:rsidR="001E3C6C">
        <w:rPr>
          <w:rFonts w:ascii="Times New Roman" w:eastAsia="Calibri" w:hAnsi="Times New Roman" w:cs="Times New Roman"/>
          <w:sz w:val="28"/>
          <w:szCs w:val="28"/>
        </w:rPr>
        <w:t>)</w:t>
      </w:r>
      <w:r w:rsidRPr="002C1034">
        <w:rPr>
          <w:rFonts w:ascii="Times New Roman" w:eastAsia="Calibri" w:hAnsi="Times New Roman" w:cs="Times New Roman"/>
          <w:sz w:val="28"/>
          <w:szCs w:val="28"/>
        </w:rPr>
        <w:t>, Н- низкий</w:t>
      </w:r>
    </w:p>
    <w:p w14:paraId="00B3365A" w14:textId="77777777" w:rsidR="0007272C" w:rsidRDefault="0007272C" w:rsidP="00031A8C">
      <w:pPr>
        <w:spacing w:after="200" w:line="240" w:lineRule="auto"/>
        <w:rPr>
          <w:rFonts w:ascii="Times New Roman" w:eastAsia="Calibri" w:hAnsi="Times New Roman" w:cs="Times New Roman"/>
          <w:b/>
          <w:sz w:val="24"/>
          <w:szCs w:val="24"/>
        </w:rPr>
      </w:pPr>
    </w:p>
    <w:p w14:paraId="73D01F52" w14:textId="77777777" w:rsidR="009A2041" w:rsidRDefault="009A2041" w:rsidP="00031A8C">
      <w:pPr>
        <w:spacing w:after="200" w:line="240" w:lineRule="auto"/>
        <w:rPr>
          <w:rFonts w:ascii="Times New Roman" w:eastAsia="Calibri" w:hAnsi="Times New Roman" w:cs="Times New Roman"/>
          <w:b/>
          <w:sz w:val="24"/>
          <w:szCs w:val="24"/>
        </w:rPr>
      </w:pPr>
    </w:p>
    <w:p w14:paraId="124E7B03" w14:textId="77777777" w:rsidR="009A2041" w:rsidRDefault="009A2041" w:rsidP="00031A8C">
      <w:pPr>
        <w:spacing w:after="200" w:line="240" w:lineRule="auto"/>
        <w:rPr>
          <w:rFonts w:ascii="Times New Roman" w:eastAsia="Calibri" w:hAnsi="Times New Roman" w:cs="Times New Roman"/>
          <w:b/>
          <w:sz w:val="24"/>
          <w:szCs w:val="24"/>
        </w:rPr>
      </w:pPr>
    </w:p>
    <w:p w14:paraId="67D1DD0E" w14:textId="77777777" w:rsidR="009A2041" w:rsidRDefault="009A2041" w:rsidP="00031A8C">
      <w:pPr>
        <w:spacing w:after="200" w:line="240" w:lineRule="auto"/>
        <w:rPr>
          <w:rFonts w:ascii="Times New Roman" w:eastAsia="Calibri" w:hAnsi="Times New Roman" w:cs="Times New Roman"/>
          <w:b/>
          <w:sz w:val="24"/>
          <w:szCs w:val="24"/>
        </w:rPr>
      </w:pPr>
    </w:p>
    <w:p w14:paraId="791A6069" w14:textId="77777777" w:rsidR="009A2041" w:rsidRDefault="009A2041" w:rsidP="00031A8C">
      <w:pPr>
        <w:spacing w:after="200" w:line="240" w:lineRule="auto"/>
        <w:rPr>
          <w:rFonts w:ascii="Times New Roman" w:eastAsia="Calibri" w:hAnsi="Times New Roman" w:cs="Times New Roman"/>
          <w:b/>
          <w:sz w:val="24"/>
          <w:szCs w:val="24"/>
        </w:rPr>
      </w:pPr>
    </w:p>
    <w:p w14:paraId="03F1A5CB" w14:textId="77777777" w:rsidR="009A2041" w:rsidRDefault="009A2041" w:rsidP="00031A8C">
      <w:pPr>
        <w:spacing w:after="200" w:line="240" w:lineRule="auto"/>
        <w:rPr>
          <w:rFonts w:ascii="Times New Roman" w:eastAsia="Calibri" w:hAnsi="Times New Roman" w:cs="Times New Roman"/>
          <w:b/>
          <w:sz w:val="24"/>
          <w:szCs w:val="24"/>
        </w:rPr>
      </w:pPr>
    </w:p>
    <w:p w14:paraId="309B383D" w14:textId="77777777" w:rsidR="009A2041" w:rsidRPr="000435DA" w:rsidRDefault="009A2041" w:rsidP="009A2041">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Д</w:t>
      </w:r>
      <w:r w:rsidRPr="000435DA">
        <w:rPr>
          <w:rFonts w:ascii="Times New Roman" w:eastAsia="Times New Roman" w:hAnsi="Times New Roman" w:cs="Times New Roman"/>
          <w:b/>
          <w:sz w:val="28"/>
          <w:szCs w:val="28"/>
          <w:lang w:eastAsia="ru-RU"/>
        </w:rPr>
        <w:t>иагностика по биологии (5 класс)</w:t>
      </w:r>
      <w:r>
        <w:rPr>
          <w:rFonts w:ascii="Times New Roman" w:eastAsia="Times New Roman" w:hAnsi="Times New Roman" w:cs="Times New Roman"/>
          <w:b/>
          <w:sz w:val="28"/>
          <w:szCs w:val="28"/>
          <w:lang w:eastAsia="ru-RU"/>
        </w:rPr>
        <w:t xml:space="preserve"> 2016-2017</w:t>
      </w:r>
      <w:r w:rsidRPr="000435DA">
        <w:rPr>
          <w:rFonts w:ascii="Times New Roman" w:eastAsia="Times New Roman" w:hAnsi="Times New Roman" w:cs="Times New Roman"/>
          <w:b/>
          <w:sz w:val="28"/>
          <w:szCs w:val="28"/>
          <w:lang w:eastAsia="ru-RU"/>
        </w:rPr>
        <w:t xml:space="preserve"> </w:t>
      </w:r>
      <w:proofErr w:type="spellStart"/>
      <w:proofErr w:type="gramStart"/>
      <w:r w:rsidRPr="000435DA">
        <w:rPr>
          <w:rFonts w:ascii="Times New Roman" w:eastAsia="Times New Roman" w:hAnsi="Times New Roman" w:cs="Times New Roman"/>
          <w:b/>
          <w:sz w:val="28"/>
          <w:szCs w:val="28"/>
          <w:lang w:eastAsia="ru-RU"/>
        </w:rPr>
        <w:t>уч.год</w:t>
      </w:r>
      <w:proofErr w:type="spellEnd"/>
      <w:proofErr w:type="gramEnd"/>
      <w:r w:rsidRPr="000435DA">
        <w:rPr>
          <w:rFonts w:ascii="Times New Roman" w:eastAsia="Times New Roman" w:hAnsi="Times New Roman" w:cs="Times New Roman"/>
          <w:b/>
          <w:sz w:val="28"/>
          <w:szCs w:val="28"/>
          <w:lang w:eastAsia="ru-RU"/>
        </w:rPr>
        <w:t>.</w:t>
      </w:r>
    </w:p>
    <w:tbl>
      <w:tblPr>
        <w:tblpPr w:leftFromText="180" w:rightFromText="180" w:vertAnchor="text" w:horzAnchor="margin" w:tblpX="-561" w:tblpY="21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67"/>
        <w:gridCol w:w="708"/>
        <w:gridCol w:w="708"/>
        <w:gridCol w:w="568"/>
        <w:gridCol w:w="851"/>
        <w:gridCol w:w="709"/>
        <w:gridCol w:w="566"/>
        <w:gridCol w:w="426"/>
        <w:gridCol w:w="567"/>
        <w:gridCol w:w="425"/>
        <w:gridCol w:w="567"/>
        <w:gridCol w:w="567"/>
        <w:gridCol w:w="567"/>
        <w:gridCol w:w="567"/>
      </w:tblGrid>
      <w:tr w:rsidR="009A2041" w:rsidRPr="000435DA" w14:paraId="7B76342A" w14:textId="77777777" w:rsidTr="00195BDA">
        <w:trPr>
          <w:trHeight w:val="277"/>
        </w:trPr>
        <w:tc>
          <w:tcPr>
            <w:tcW w:w="1555" w:type="dxa"/>
            <w:vMerge w:val="restart"/>
          </w:tcPr>
          <w:p w14:paraId="4DC94D15" w14:textId="77777777" w:rsidR="009A2041" w:rsidRPr="000435DA" w:rsidRDefault="009A2041" w:rsidP="00195BDA">
            <w:pPr>
              <w:spacing w:after="0" w:line="240" w:lineRule="auto"/>
              <w:rPr>
                <w:rFonts w:ascii="Times New Roman" w:eastAsia="Calibri" w:hAnsi="Times New Roman" w:cs="Times New Roman"/>
                <w:b/>
                <w:sz w:val="24"/>
                <w:szCs w:val="24"/>
              </w:rPr>
            </w:pPr>
          </w:p>
          <w:p w14:paraId="3E9EFF10" w14:textId="77777777" w:rsidR="009A2041" w:rsidRPr="000435DA" w:rsidRDefault="009A2041" w:rsidP="00195BDA">
            <w:pPr>
              <w:spacing w:after="0" w:line="240" w:lineRule="auto"/>
              <w:rPr>
                <w:rFonts w:ascii="Times New Roman" w:eastAsia="Calibri" w:hAnsi="Times New Roman" w:cs="Times New Roman"/>
                <w:b/>
                <w:sz w:val="24"/>
                <w:szCs w:val="24"/>
              </w:rPr>
            </w:pPr>
          </w:p>
          <w:p w14:paraId="74ABD9E2" w14:textId="77777777" w:rsidR="009A2041" w:rsidRPr="000435DA" w:rsidRDefault="009A2041" w:rsidP="00195BDA">
            <w:pPr>
              <w:spacing w:after="0" w:line="240" w:lineRule="auto"/>
              <w:rPr>
                <w:rFonts w:ascii="Times New Roman" w:eastAsia="Calibri" w:hAnsi="Times New Roman" w:cs="Times New Roman"/>
                <w:b/>
                <w:sz w:val="24"/>
                <w:szCs w:val="24"/>
              </w:rPr>
            </w:pPr>
          </w:p>
          <w:p w14:paraId="7FD2A178" w14:textId="77777777" w:rsidR="009A2041" w:rsidRPr="000435DA" w:rsidRDefault="009A2041" w:rsidP="00195BDA">
            <w:pPr>
              <w:spacing w:after="0" w:line="240" w:lineRule="auto"/>
              <w:rPr>
                <w:rFonts w:ascii="Times New Roman" w:eastAsia="Calibri" w:hAnsi="Times New Roman" w:cs="Times New Roman"/>
                <w:b/>
                <w:sz w:val="24"/>
                <w:szCs w:val="24"/>
              </w:rPr>
            </w:pPr>
          </w:p>
          <w:p w14:paraId="4E8967DD" w14:textId="77777777" w:rsidR="009A2041" w:rsidRPr="000435DA" w:rsidRDefault="009A2041" w:rsidP="00195BDA">
            <w:pPr>
              <w:spacing w:after="0" w:line="240" w:lineRule="auto"/>
              <w:rPr>
                <w:rFonts w:ascii="Times New Roman" w:eastAsia="Calibri" w:hAnsi="Times New Roman" w:cs="Times New Roman"/>
                <w:b/>
                <w:sz w:val="24"/>
                <w:szCs w:val="24"/>
              </w:rPr>
            </w:pPr>
          </w:p>
          <w:p w14:paraId="08625916" w14:textId="77777777" w:rsidR="009A2041" w:rsidRPr="000435DA" w:rsidRDefault="009A2041" w:rsidP="00195BDA">
            <w:pPr>
              <w:spacing w:after="0" w:line="240" w:lineRule="auto"/>
              <w:rPr>
                <w:rFonts w:ascii="Times New Roman" w:eastAsia="Calibri" w:hAnsi="Times New Roman" w:cs="Times New Roman"/>
                <w:b/>
                <w:sz w:val="24"/>
                <w:szCs w:val="24"/>
              </w:rPr>
            </w:pPr>
            <w:r w:rsidRPr="000435DA">
              <w:rPr>
                <w:rFonts w:ascii="Times New Roman" w:eastAsia="Calibri" w:hAnsi="Times New Roman" w:cs="Times New Roman"/>
                <w:b/>
                <w:sz w:val="24"/>
                <w:szCs w:val="24"/>
              </w:rPr>
              <w:t>ФИ учащихся</w:t>
            </w:r>
          </w:p>
        </w:tc>
        <w:tc>
          <w:tcPr>
            <w:tcW w:w="2551" w:type="dxa"/>
            <w:gridSpan w:val="4"/>
          </w:tcPr>
          <w:p w14:paraId="400065A0" w14:textId="77777777" w:rsidR="009A2041" w:rsidRPr="000435DA" w:rsidRDefault="009A2041" w:rsidP="00195BDA">
            <w:pPr>
              <w:spacing w:after="0" w:line="240" w:lineRule="auto"/>
              <w:rPr>
                <w:rFonts w:ascii="Times New Roman" w:eastAsia="Calibri" w:hAnsi="Times New Roman" w:cs="Times New Roman"/>
                <w:b/>
                <w:sz w:val="24"/>
                <w:szCs w:val="24"/>
              </w:rPr>
            </w:pPr>
            <w:r w:rsidRPr="000435DA">
              <w:rPr>
                <w:rFonts w:ascii="Times New Roman" w:eastAsia="Calibri" w:hAnsi="Times New Roman" w:cs="Times New Roman"/>
                <w:b/>
                <w:sz w:val="24"/>
                <w:szCs w:val="24"/>
              </w:rPr>
              <w:t>Познавательные УУД</w:t>
            </w:r>
          </w:p>
        </w:tc>
        <w:tc>
          <w:tcPr>
            <w:tcW w:w="1560" w:type="dxa"/>
            <w:gridSpan w:val="2"/>
          </w:tcPr>
          <w:p w14:paraId="6A4793A6" w14:textId="77777777" w:rsidR="009A2041" w:rsidRPr="000435DA" w:rsidRDefault="009A2041" w:rsidP="00195BDA">
            <w:pPr>
              <w:spacing w:after="0" w:line="240" w:lineRule="auto"/>
              <w:rPr>
                <w:rFonts w:ascii="Times New Roman" w:eastAsia="Calibri" w:hAnsi="Times New Roman" w:cs="Times New Roman"/>
                <w:b/>
                <w:sz w:val="24"/>
                <w:szCs w:val="24"/>
              </w:rPr>
            </w:pPr>
            <w:r w:rsidRPr="000435DA">
              <w:rPr>
                <w:rFonts w:ascii="Times New Roman" w:eastAsia="Calibri" w:hAnsi="Times New Roman" w:cs="Times New Roman"/>
                <w:b/>
                <w:sz w:val="24"/>
                <w:szCs w:val="24"/>
              </w:rPr>
              <w:t>Коммуникативные УУД</w:t>
            </w:r>
          </w:p>
        </w:tc>
        <w:tc>
          <w:tcPr>
            <w:tcW w:w="1984" w:type="dxa"/>
            <w:gridSpan w:val="4"/>
          </w:tcPr>
          <w:p w14:paraId="56F8300E" w14:textId="77777777" w:rsidR="009A2041" w:rsidRPr="000435DA" w:rsidRDefault="009A2041" w:rsidP="00195BDA">
            <w:pPr>
              <w:spacing w:after="0" w:line="240" w:lineRule="auto"/>
              <w:jc w:val="center"/>
              <w:rPr>
                <w:rFonts w:ascii="Times New Roman" w:eastAsia="Calibri" w:hAnsi="Times New Roman" w:cs="Times New Roman"/>
                <w:b/>
                <w:sz w:val="24"/>
                <w:szCs w:val="24"/>
              </w:rPr>
            </w:pPr>
            <w:r w:rsidRPr="000435DA">
              <w:rPr>
                <w:rFonts w:ascii="Times New Roman" w:eastAsia="Calibri" w:hAnsi="Times New Roman" w:cs="Times New Roman"/>
                <w:b/>
                <w:sz w:val="24"/>
                <w:szCs w:val="24"/>
              </w:rPr>
              <w:t>Регулятивные УУД</w:t>
            </w:r>
          </w:p>
        </w:tc>
        <w:tc>
          <w:tcPr>
            <w:tcW w:w="2268" w:type="dxa"/>
            <w:gridSpan w:val="4"/>
          </w:tcPr>
          <w:p w14:paraId="0A586062" w14:textId="77777777" w:rsidR="009A2041"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Личностные УУД</w:t>
            </w:r>
          </w:p>
        </w:tc>
      </w:tr>
      <w:tr w:rsidR="009A2041" w:rsidRPr="000435DA" w14:paraId="669CE85A" w14:textId="77777777" w:rsidTr="00195BDA">
        <w:trPr>
          <w:cantSplit/>
          <w:trHeight w:val="2558"/>
        </w:trPr>
        <w:tc>
          <w:tcPr>
            <w:tcW w:w="1555" w:type="dxa"/>
            <w:vMerge/>
          </w:tcPr>
          <w:p w14:paraId="00BC21AD" w14:textId="77777777" w:rsidR="009A2041" w:rsidRPr="000435DA" w:rsidRDefault="009A2041" w:rsidP="00195BDA">
            <w:pPr>
              <w:spacing w:after="0" w:line="240" w:lineRule="auto"/>
              <w:jc w:val="both"/>
              <w:rPr>
                <w:rFonts w:ascii="Times New Roman" w:eastAsia="Calibri" w:hAnsi="Times New Roman" w:cs="Times New Roman"/>
                <w:sz w:val="24"/>
                <w:szCs w:val="24"/>
              </w:rPr>
            </w:pPr>
          </w:p>
        </w:tc>
        <w:tc>
          <w:tcPr>
            <w:tcW w:w="567" w:type="dxa"/>
            <w:textDirection w:val="btLr"/>
          </w:tcPr>
          <w:p w14:paraId="4C64AB69" w14:textId="77777777" w:rsidR="009A2041" w:rsidRPr="000435DA" w:rsidRDefault="009A2041" w:rsidP="00195BDA">
            <w:pPr>
              <w:spacing w:after="0" w:line="240" w:lineRule="auto"/>
              <w:ind w:left="113" w:right="113"/>
              <w:rPr>
                <w:rFonts w:ascii="Times New Roman" w:eastAsia="Calibri" w:hAnsi="Times New Roman" w:cs="Times New Roman"/>
                <w:b/>
                <w:sz w:val="18"/>
                <w:szCs w:val="18"/>
              </w:rPr>
            </w:pPr>
            <w:proofErr w:type="spellStart"/>
            <w:r>
              <w:rPr>
                <w:rFonts w:ascii="Times New Roman" w:eastAsia="Calibri" w:hAnsi="Times New Roman" w:cs="Times New Roman"/>
                <w:b/>
                <w:sz w:val="18"/>
                <w:szCs w:val="18"/>
              </w:rPr>
              <w:t>Общеучебные</w:t>
            </w:r>
            <w:proofErr w:type="spellEnd"/>
          </w:p>
        </w:tc>
        <w:tc>
          <w:tcPr>
            <w:tcW w:w="708" w:type="dxa"/>
            <w:textDirection w:val="btLr"/>
          </w:tcPr>
          <w:p w14:paraId="4D10B283"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Логические</w:t>
            </w:r>
          </w:p>
        </w:tc>
        <w:tc>
          <w:tcPr>
            <w:tcW w:w="708" w:type="dxa"/>
            <w:textDirection w:val="btLr"/>
          </w:tcPr>
          <w:p w14:paraId="149D28F4"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roofErr w:type="spellStart"/>
            <w:r>
              <w:rPr>
                <w:rFonts w:ascii="Times New Roman" w:eastAsia="Calibri" w:hAnsi="Times New Roman" w:cs="Times New Roman"/>
                <w:b/>
                <w:sz w:val="18"/>
                <w:szCs w:val="18"/>
              </w:rPr>
              <w:t>Знаково</w:t>
            </w:r>
            <w:proofErr w:type="spellEnd"/>
            <w:r>
              <w:rPr>
                <w:rFonts w:ascii="Times New Roman" w:eastAsia="Calibri" w:hAnsi="Times New Roman" w:cs="Times New Roman"/>
                <w:b/>
                <w:sz w:val="18"/>
                <w:szCs w:val="18"/>
              </w:rPr>
              <w:t xml:space="preserve"> -символические</w:t>
            </w:r>
          </w:p>
        </w:tc>
        <w:tc>
          <w:tcPr>
            <w:tcW w:w="568" w:type="dxa"/>
            <w:textDirection w:val="btLr"/>
          </w:tcPr>
          <w:p w14:paraId="6C38D88D"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Постановки и решения проблемы</w:t>
            </w:r>
          </w:p>
        </w:tc>
        <w:tc>
          <w:tcPr>
            <w:tcW w:w="851" w:type="dxa"/>
            <w:textDirection w:val="btLr"/>
          </w:tcPr>
          <w:p w14:paraId="5BD8971A"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Речевые</w:t>
            </w:r>
          </w:p>
        </w:tc>
        <w:tc>
          <w:tcPr>
            <w:tcW w:w="709" w:type="dxa"/>
            <w:textDirection w:val="btLr"/>
          </w:tcPr>
          <w:p w14:paraId="1F29A048"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Навыки сотрудничества</w:t>
            </w:r>
          </w:p>
        </w:tc>
        <w:tc>
          <w:tcPr>
            <w:tcW w:w="566" w:type="dxa"/>
            <w:textDirection w:val="btLr"/>
          </w:tcPr>
          <w:p w14:paraId="1AF6A9D9"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Управление деятельностью</w:t>
            </w:r>
          </w:p>
        </w:tc>
        <w:tc>
          <w:tcPr>
            <w:tcW w:w="426" w:type="dxa"/>
            <w:textDirection w:val="btLr"/>
          </w:tcPr>
          <w:p w14:paraId="03DEAC73"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Контроль и коррекция</w:t>
            </w:r>
          </w:p>
        </w:tc>
        <w:tc>
          <w:tcPr>
            <w:tcW w:w="567" w:type="dxa"/>
            <w:textDirection w:val="btLr"/>
          </w:tcPr>
          <w:p w14:paraId="108A5740"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Оценка</w:t>
            </w:r>
          </w:p>
        </w:tc>
        <w:tc>
          <w:tcPr>
            <w:tcW w:w="425" w:type="dxa"/>
            <w:textDirection w:val="btLr"/>
          </w:tcPr>
          <w:p w14:paraId="2641F0D1"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Саморегуляция</w:t>
            </w:r>
          </w:p>
        </w:tc>
        <w:tc>
          <w:tcPr>
            <w:tcW w:w="567" w:type="dxa"/>
            <w:textDirection w:val="btLr"/>
          </w:tcPr>
          <w:p w14:paraId="4AC04F1A"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 xml:space="preserve">Внутренняя позиция </w:t>
            </w:r>
          </w:p>
        </w:tc>
        <w:tc>
          <w:tcPr>
            <w:tcW w:w="567" w:type="dxa"/>
            <w:textDirection w:val="btLr"/>
          </w:tcPr>
          <w:p w14:paraId="4EA775BB"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Самооценка</w:t>
            </w:r>
          </w:p>
        </w:tc>
        <w:tc>
          <w:tcPr>
            <w:tcW w:w="567" w:type="dxa"/>
            <w:textDirection w:val="btLr"/>
          </w:tcPr>
          <w:p w14:paraId="095C663F"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Мотивация</w:t>
            </w:r>
          </w:p>
        </w:tc>
        <w:tc>
          <w:tcPr>
            <w:tcW w:w="567" w:type="dxa"/>
            <w:textDirection w:val="btLr"/>
          </w:tcPr>
          <w:p w14:paraId="38CB3429"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r>
              <w:rPr>
                <w:rFonts w:ascii="Times New Roman" w:eastAsia="Calibri" w:hAnsi="Times New Roman" w:cs="Times New Roman"/>
                <w:b/>
                <w:sz w:val="18"/>
                <w:szCs w:val="18"/>
              </w:rPr>
              <w:t>Установка на здоровый образ жизни</w:t>
            </w:r>
          </w:p>
        </w:tc>
      </w:tr>
      <w:tr w:rsidR="009A2041" w:rsidRPr="000435DA" w14:paraId="646540FB" w14:textId="77777777" w:rsidTr="00195BDA">
        <w:trPr>
          <w:cantSplit/>
          <w:trHeight w:val="265"/>
        </w:trPr>
        <w:tc>
          <w:tcPr>
            <w:tcW w:w="1555" w:type="dxa"/>
          </w:tcPr>
          <w:p w14:paraId="2C8AAE45"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5а</w:t>
            </w:r>
          </w:p>
        </w:tc>
        <w:tc>
          <w:tcPr>
            <w:tcW w:w="567" w:type="dxa"/>
            <w:textDirection w:val="btLr"/>
          </w:tcPr>
          <w:p w14:paraId="5F4C6448" w14:textId="77777777" w:rsidR="009A2041" w:rsidRPr="000435DA" w:rsidRDefault="009A2041" w:rsidP="00195BDA">
            <w:pPr>
              <w:spacing w:after="0" w:line="240" w:lineRule="auto"/>
              <w:ind w:left="113" w:right="113"/>
              <w:rPr>
                <w:rFonts w:ascii="Times New Roman" w:eastAsia="Calibri" w:hAnsi="Times New Roman" w:cs="Times New Roman"/>
                <w:b/>
                <w:sz w:val="18"/>
                <w:szCs w:val="18"/>
              </w:rPr>
            </w:pPr>
          </w:p>
        </w:tc>
        <w:tc>
          <w:tcPr>
            <w:tcW w:w="708" w:type="dxa"/>
            <w:textDirection w:val="btLr"/>
          </w:tcPr>
          <w:p w14:paraId="10B0087C"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708" w:type="dxa"/>
            <w:textDirection w:val="btLr"/>
          </w:tcPr>
          <w:p w14:paraId="4C4226DB"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568" w:type="dxa"/>
            <w:textDirection w:val="btLr"/>
          </w:tcPr>
          <w:p w14:paraId="20D98709"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851" w:type="dxa"/>
            <w:textDirection w:val="btLr"/>
          </w:tcPr>
          <w:p w14:paraId="541E3830"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709" w:type="dxa"/>
            <w:textDirection w:val="btLr"/>
          </w:tcPr>
          <w:p w14:paraId="265E7410"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566" w:type="dxa"/>
            <w:textDirection w:val="btLr"/>
          </w:tcPr>
          <w:p w14:paraId="10974F80"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426" w:type="dxa"/>
            <w:textDirection w:val="btLr"/>
          </w:tcPr>
          <w:p w14:paraId="17D19222"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567" w:type="dxa"/>
            <w:textDirection w:val="btLr"/>
          </w:tcPr>
          <w:p w14:paraId="5DDFD168"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425" w:type="dxa"/>
            <w:textDirection w:val="btLr"/>
          </w:tcPr>
          <w:p w14:paraId="6E715F51"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567" w:type="dxa"/>
            <w:textDirection w:val="btLr"/>
          </w:tcPr>
          <w:p w14:paraId="0E628CC8"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567" w:type="dxa"/>
            <w:textDirection w:val="btLr"/>
          </w:tcPr>
          <w:p w14:paraId="75BF8CED"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567" w:type="dxa"/>
            <w:textDirection w:val="btLr"/>
          </w:tcPr>
          <w:p w14:paraId="508E49BF"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c>
          <w:tcPr>
            <w:tcW w:w="567" w:type="dxa"/>
            <w:textDirection w:val="btLr"/>
          </w:tcPr>
          <w:p w14:paraId="7DB002B8" w14:textId="77777777" w:rsidR="009A2041" w:rsidRPr="000435DA" w:rsidRDefault="009A2041" w:rsidP="00195BDA">
            <w:pPr>
              <w:spacing w:after="0" w:line="240" w:lineRule="auto"/>
              <w:ind w:left="113" w:right="113"/>
              <w:jc w:val="both"/>
              <w:rPr>
                <w:rFonts w:ascii="Times New Roman" w:eastAsia="Calibri" w:hAnsi="Times New Roman" w:cs="Times New Roman"/>
                <w:b/>
                <w:sz w:val="18"/>
                <w:szCs w:val="18"/>
              </w:rPr>
            </w:pPr>
          </w:p>
        </w:tc>
      </w:tr>
      <w:tr w:rsidR="009A2041" w:rsidRPr="000435DA" w14:paraId="1F4AD880" w14:textId="77777777" w:rsidTr="00195BDA">
        <w:trPr>
          <w:trHeight w:val="253"/>
        </w:trPr>
        <w:tc>
          <w:tcPr>
            <w:tcW w:w="1555" w:type="dxa"/>
          </w:tcPr>
          <w:p w14:paraId="1B7ACC01"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1.Г.Д.</w:t>
            </w:r>
          </w:p>
        </w:tc>
        <w:tc>
          <w:tcPr>
            <w:tcW w:w="567" w:type="dxa"/>
            <w:vAlign w:val="center"/>
          </w:tcPr>
          <w:p w14:paraId="50F10EA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4ACB7FF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7BF9377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8" w:type="dxa"/>
          </w:tcPr>
          <w:p w14:paraId="22D2B3E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084CFB7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9" w:type="dxa"/>
            <w:vAlign w:val="center"/>
          </w:tcPr>
          <w:p w14:paraId="0C56D2F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6" w:type="dxa"/>
            <w:vAlign w:val="center"/>
          </w:tcPr>
          <w:p w14:paraId="79E7974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44A296C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2C7FBF1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3BD2AAE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1BF40A3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7C38715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1C61DC0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7142808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1351BFEE" w14:textId="77777777" w:rsidTr="00195BDA">
        <w:trPr>
          <w:trHeight w:val="262"/>
        </w:trPr>
        <w:tc>
          <w:tcPr>
            <w:tcW w:w="1555" w:type="dxa"/>
          </w:tcPr>
          <w:p w14:paraId="1560655E"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2.Д.А.</w:t>
            </w:r>
          </w:p>
        </w:tc>
        <w:tc>
          <w:tcPr>
            <w:tcW w:w="567" w:type="dxa"/>
            <w:vAlign w:val="center"/>
          </w:tcPr>
          <w:p w14:paraId="2E1D89D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3E3DA38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5DB7EC4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8" w:type="dxa"/>
          </w:tcPr>
          <w:p w14:paraId="73F139E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0846933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9" w:type="dxa"/>
            <w:vAlign w:val="center"/>
          </w:tcPr>
          <w:p w14:paraId="168B094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6" w:type="dxa"/>
            <w:vAlign w:val="center"/>
          </w:tcPr>
          <w:p w14:paraId="6EF020F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0D2D8FB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27EEBC7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0CC1E7E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05EAFA6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2295786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5B3883E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2228D3C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59EF0BB1" w14:textId="77777777" w:rsidTr="00195BDA">
        <w:trPr>
          <w:trHeight w:val="242"/>
        </w:trPr>
        <w:tc>
          <w:tcPr>
            <w:tcW w:w="1555" w:type="dxa"/>
          </w:tcPr>
          <w:p w14:paraId="423CD53E"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Д.Я.</w:t>
            </w:r>
          </w:p>
        </w:tc>
        <w:tc>
          <w:tcPr>
            <w:tcW w:w="567" w:type="dxa"/>
            <w:vAlign w:val="center"/>
          </w:tcPr>
          <w:p w14:paraId="32CD85D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119351A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5BB1673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8" w:type="dxa"/>
          </w:tcPr>
          <w:p w14:paraId="3FD25FA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04ABA6D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9" w:type="dxa"/>
            <w:vAlign w:val="center"/>
          </w:tcPr>
          <w:p w14:paraId="482C498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6" w:type="dxa"/>
            <w:vAlign w:val="center"/>
          </w:tcPr>
          <w:p w14:paraId="660E1F4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46D1DE9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7C547EB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508D75F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5DF25B0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359A98B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06E0C24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788E61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r>
      <w:tr w:rsidR="009A2041" w:rsidRPr="000435DA" w14:paraId="3C000603" w14:textId="77777777" w:rsidTr="00195BDA">
        <w:trPr>
          <w:trHeight w:val="318"/>
        </w:trPr>
        <w:tc>
          <w:tcPr>
            <w:tcW w:w="1555" w:type="dxa"/>
          </w:tcPr>
          <w:p w14:paraId="42A06655"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 Е.А.</w:t>
            </w:r>
          </w:p>
        </w:tc>
        <w:tc>
          <w:tcPr>
            <w:tcW w:w="567" w:type="dxa"/>
            <w:vAlign w:val="center"/>
          </w:tcPr>
          <w:p w14:paraId="1E82AD5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164089A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44ED4AC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8" w:type="dxa"/>
          </w:tcPr>
          <w:p w14:paraId="5E5A3A8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851" w:type="dxa"/>
            <w:vAlign w:val="center"/>
          </w:tcPr>
          <w:p w14:paraId="4683905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709" w:type="dxa"/>
            <w:vAlign w:val="center"/>
          </w:tcPr>
          <w:p w14:paraId="4045A19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6" w:type="dxa"/>
            <w:vAlign w:val="center"/>
          </w:tcPr>
          <w:p w14:paraId="4A54EFF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426" w:type="dxa"/>
            <w:vAlign w:val="center"/>
          </w:tcPr>
          <w:p w14:paraId="378726A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7" w:type="dxa"/>
          </w:tcPr>
          <w:p w14:paraId="56E2D6E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425" w:type="dxa"/>
            <w:vAlign w:val="center"/>
          </w:tcPr>
          <w:p w14:paraId="575ADD3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53E47E0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FC3116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98088B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5309DA1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r>
      <w:tr w:rsidR="009A2041" w:rsidRPr="000435DA" w14:paraId="77A6AE3B" w14:textId="77777777" w:rsidTr="00195BDA">
        <w:trPr>
          <w:trHeight w:val="262"/>
        </w:trPr>
        <w:tc>
          <w:tcPr>
            <w:tcW w:w="1555" w:type="dxa"/>
          </w:tcPr>
          <w:p w14:paraId="67F36546"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З.Е.</w:t>
            </w:r>
          </w:p>
        </w:tc>
        <w:tc>
          <w:tcPr>
            <w:tcW w:w="567" w:type="dxa"/>
            <w:vAlign w:val="center"/>
          </w:tcPr>
          <w:p w14:paraId="7F81138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15D63D5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56FC07A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8" w:type="dxa"/>
          </w:tcPr>
          <w:p w14:paraId="1DBE4B5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285E036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9" w:type="dxa"/>
            <w:vAlign w:val="center"/>
          </w:tcPr>
          <w:p w14:paraId="39B47CD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6" w:type="dxa"/>
            <w:vAlign w:val="center"/>
          </w:tcPr>
          <w:p w14:paraId="5C267E2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4BC2788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7E96D57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7B8925A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5777550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1806F9F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5EB13B1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50340B6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658E94ED" w14:textId="77777777" w:rsidTr="00195BDA">
        <w:trPr>
          <w:trHeight w:val="261"/>
        </w:trPr>
        <w:tc>
          <w:tcPr>
            <w:tcW w:w="1555" w:type="dxa"/>
          </w:tcPr>
          <w:p w14:paraId="50770DA3"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 З.Д.</w:t>
            </w:r>
          </w:p>
        </w:tc>
        <w:tc>
          <w:tcPr>
            <w:tcW w:w="567" w:type="dxa"/>
            <w:vAlign w:val="center"/>
          </w:tcPr>
          <w:p w14:paraId="0252F7F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708" w:type="dxa"/>
            <w:vAlign w:val="center"/>
          </w:tcPr>
          <w:p w14:paraId="43FF78B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708" w:type="dxa"/>
            <w:vAlign w:val="center"/>
          </w:tcPr>
          <w:p w14:paraId="3AC741A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8" w:type="dxa"/>
          </w:tcPr>
          <w:p w14:paraId="092F6CF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851" w:type="dxa"/>
            <w:vAlign w:val="center"/>
          </w:tcPr>
          <w:p w14:paraId="7B74989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9" w:type="dxa"/>
            <w:vAlign w:val="center"/>
          </w:tcPr>
          <w:p w14:paraId="430E0C8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6" w:type="dxa"/>
            <w:vAlign w:val="center"/>
          </w:tcPr>
          <w:p w14:paraId="0D02874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426" w:type="dxa"/>
            <w:vAlign w:val="center"/>
          </w:tcPr>
          <w:p w14:paraId="350BB30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7" w:type="dxa"/>
          </w:tcPr>
          <w:p w14:paraId="1CDF513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3E3C27C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24CF44A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3E8A87F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638E4CB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652207B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r>
      <w:tr w:rsidR="009A2041" w:rsidRPr="000435DA" w14:paraId="5F87939E" w14:textId="77777777" w:rsidTr="00195BDA">
        <w:trPr>
          <w:trHeight w:val="336"/>
        </w:trPr>
        <w:tc>
          <w:tcPr>
            <w:tcW w:w="1555" w:type="dxa"/>
          </w:tcPr>
          <w:p w14:paraId="29F430B3"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 И.А.</w:t>
            </w:r>
          </w:p>
        </w:tc>
        <w:tc>
          <w:tcPr>
            <w:tcW w:w="567" w:type="dxa"/>
            <w:vAlign w:val="center"/>
          </w:tcPr>
          <w:p w14:paraId="17FD0C6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61D0DEC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24FF1D3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8" w:type="dxa"/>
          </w:tcPr>
          <w:p w14:paraId="6A114F5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351D1CC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9" w:type="dxa"/>
            <w:vAlign w:val="center"/>
          </w:tcPr>
          <w:p w14:paraId="38E5371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6" w:type="dxa"/>
            <w:vAlign w:val="center"/>
          </w:tcPr>
          <w:p w14:paraId="4C8017F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6923728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0FEDC08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425" w:type="dxa"/>
            <w:vAlign w:val="center"/>
          </w:tcPr>
          <w:p w14:paraId="2EFF847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1B8A5E8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2659B7A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5AE6CA7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62F1564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r>
      <w:tr w:rsidR="009A2041" w:rsidRPr="000435DA" w14:paraId="4DDD532E" w14:textId="77777777" w:rsidTr="00195BDA">
        <w:trPr>
          <w:trHeight w:val="299"/>
        </w:trPr>
        <w:tc>
          <w:tcPr>
            <w:tcW w:w="1555" w:type="dxa"/>
          </w:tcPr>
          <w:p w14:paraId="6F370C95"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8.И.С.</w:t>
            </w:r>
          </w:p>
        </w:tc>
        <w:tc>
          <w:tcPr>
            <w:tcW w:w="567" w:type="dxa"/>
            <w:vAlign w:val="center"/>
          </w:tcPr>
          <w:p w14:paraId="2DEA977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708" w:type="dxa"/>
            <w:vAlign w:val="center"/>
          </w:tcPr>
          <w:p w14:paraId="1BC1299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708" w:type="dxa"/>
            <w:vAlign w:val="center"/>
          </w:tcPr>
          <w:p w14:paraId="5C644CC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8" w:type="dxa"/>
          </w:tcPr>
          <w:p w14:paraId="0EE27BD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851" w:type="dxa"/>
            <w:vAlign w:val="center"/>
          </w:tcPr>
          <w:p w14:paraId="21B578C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9" w:type="dxa"/>
            <w:vAlign w:val="center"/>
          </w:tcPr>
          <w:p w14:paraId="49E7B22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6" w:type="dxa"/>
            <w:vAlign w:val="center"/>
          </w:tcPr>
          <w:p w14:paraId="58A9602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426" w:type="dxa"/>
            <w:vAlign w:val="center"/>
          </w:tcPr>
          <w:p w14:paraId="74DB5D0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7" w:type="dxa"/>
          </w:tcPr>
          <w:p w14:paraId="1E8E09E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4A1F9E2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3A02AB2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136C325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38D2DD5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0C810D0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r>
      <w:tr w:rsidR="009A2041" w:rsidRPr="000435DA" w14:paraId="10942932" w14:textId="77777777" w:rsidTr="00195BDA">
        <w:trPr>
          <w:trHeight w:val="355"/>
        </w:trPr>
        <w:tc>
          <w:tcPr>
            <w:tcW w:w="1555" w:type="dxa"/>
          </w:tcPr>
          <w:p w14:paraId="3ECCE7CC"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 К.Р.</w:t>
            </w:r>
          </w:p>
        </w:tc>
        <w:tc>
          <w:tcPr>
            <w:tcW w:w="567" w:type="dxa"/>
            <w:vAlign w:val="center"/>
          </w:tcPr>
          <w:p w14:paraId="55E5600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5BA14A4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55AC457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8" w:type="dxa"/>
          </w:tcPr>
          <w:p w14:paraId="4CF0AEE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851" w:type="dxa"/>
            <w:vAlign w:val="center"/>
          </w:tcPr>
          <w:p w14:paraId="4871DBB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9" w:type="dxa"/>
            <w:vAlign w:val="center"/>
          </w:tcPr>
          <w:p w14:paraId="530787A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П </w:t>
            </w:r>
          </w:p>
        </w:tc>
        <w:tc>
          <w:tcPr>
            <w:tcW w:w="566" w:type="dxa"/>
            <w:vAlign w:val="center"/>
          </w:tcPr>
          <w:p w14:paraId="62EBC8A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0A7E080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200718C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4B4EB6D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25C9AF4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4554ECD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660FA01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007E83D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r>
      <w:tr w:rsidR="009A2041" w:rsidRPr="000435DA" w14:paraId="1861F2BD" w14:textId="77777777" w:rsidTr="00195BDA">
        <w:trPr>
          <w:trHeight w:val="318"/>
        </w:trPr>
        <w:tc>
          <w:tcPr>
            <w:tcW w:w="1555" w:type="dxa"/>
          </w:tcPr>
          <w:p w14:paraId="1EFD1A17"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Pr="000435DA">
              <w:rPr>
                <w:rFonts w:ascii="Times New Roman" w:eastAsia="Calibri" w:hAnsi="Times New Roman" w:cs="Times New Roman"/>
                <w:sz w:val="24"/>
                <w:szCs w:val="24"/>
              </w:rPr>
              <w:t xml:space="preserve"> </w:t>
            </w:r>
            <w:r>
              <w:rPr>
                <w:rFonts w:ascii="Times New Roman" w:eastAsia="Calibri" w:hAnsi="Times New Roman" w:cs="Times New Roman"/>
                <w:sz w:val="24"/>
                <w:szCs w:val="24"/>
              </w:rPr>
              <w:t>К.В.</w:t>
            </w:r>
          </w:p>
        </w:tc>
        <w:tc>
          <w:tcPr>
            <w:tcW w:w="567" w:type="dxa"/>
            <w:vAlign w:val="center"/>
          </w:tcPr>
          <w:p w14:paraId="6EDEA8C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6EFEAAC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3AE9B47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8" w:type="dxa"/>
          </w:tcPr>
          <w:p w14:paraId="32BCE09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851" w:type="dxa"/>
            <w:vAlign w:val="center"/>
          </w:tcPr>
          <w:p w14:paraId="1300026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9" w:type="dxa"/>
            <w:vAlign w:val="center"/>
          </w:tcPr>
          <w:p w14:paraId="026805B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6" w:type="dxa"/>
            <w:vAlign w:val="center"/>
          </w:tcPr>
          <w:p w14:paraId="6BAF824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472617B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1B67C4B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76F3153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6681022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E3C1D5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633E223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61B2833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2331CA58" w14:textId="77777777" w:rsidTr="00195BDA">
        <w:trPr>
          <w:trHeight w:val="274"/>
        </w:trPr>
        <w:tc>
          <w:tcPr>
            <w:tcW w:w="1555" w:type="dxa"/>
          </w:tcPr>
          <w:p w14:paraId="00A9F0E4"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 К.А.</w:t>
            </w:r>
          </w:p>
        </w:tc>
        <w:tc>
          <w:tcPr>
            <w:tcW w:w="567" w:type="dxa"/>
            <w:vAlign w:val="center"/>
          </w:tcPr>
          <w:p w14:paraId="128AFF1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7969124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8" w:type="dxa"/>
            <w:vAlign w:val="center"/>
          </w:tcPr>
          <w:p w14:paraId="4EEE71D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8" w:type="dxa"/>
          </w:tcPr>
          <w:p w14:paraId="2C91162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851" w:type="dxa"/>
            <w:vAlign w:val="center"/>
          </w:tcPr>
          <w:p w14:paraId="550B849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709" w:type="dxa"/>
            <w:vAlign w:val="center"/>
          </w:tcPr>
          <w:p w14:paraId="35EBB94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6" w:type="dxa"/>
            <w:vAlign w:val="center"/>
          </w:tcPr>
          <w:p w14:paraId="2F2FB9C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54F5D63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7628B3A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425" w:type="dxa"/>
            <w:vAlign w:val="center"/>
          </w:tcPr>
          <w:p w14:paraId="12820C0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22143F1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DC500F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09C2D2A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12174EA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7DB485EC" w14:textId="77777777" w:rsidTr="00195BDA">
        <w:trPr>
          <w:trHeight w:val="267"/>
        </w:trPr>
        <w:tc>
          <w:tcPr>
            <w:tcW w:w="1555" w:type="dxa"/>
          </w:tcPr>
          <w:p w14:paraId="482C4BBD"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 К.В.</w:t>
            </w:r>
          </w:p>
        </w:tc>
        <w:tc>
          <w:tcPr>
            <w:tcW w:w="567" w:type="dxa"/>
            <w:vAlign w:val="center"/>
          </w:tcPr>
          <w:p w14:paraId="66626D3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708" w:type="dxa"/>
            <w:vAlign w:val="center"/>
          </w:tcPr>
          <w:p w14:paraId="6904FC3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7F4BF7D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8" w:type="dxa"/>
          </w:tcPr>
          <w:p w14:paraId="207089C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1861EBC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709" w:type="dxa"/>
            <w:vAlign w:val="center"/>
          </w:tcPr>
          <w:p w14:paraId="7F9E5D3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796B353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6" w:type="dxa"/>
            <w:vAlign w:val="center"/>
          </w:tcPr>
          <w:p w14:paraId="20E4586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320BC9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425" w:type="dxa"/>
            <w:vAlign w:val="center"/>
          </w:tcPr>
          <w:p w14:paraId="49EFBDC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0D505BB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5EDBBFA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2F53E4F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4083071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363802BB" w14:textId="77777777" w:rsidTr="00195BDA">
        <w:trPr>
          <w:trHeight w:val="267"/>
        </w:trPr>
        <w:tc>
          <w:tcPr>
            <w:tcW w:w="1555" w:type="dxa"/>
          </w:tcPr>
          <w:p w14:paraId="1182BD40"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 Л.И.</w:t>
            </w:r>
          </w:p>
        </w:tc>
        <w:tc>
          <w:tcPr>
            <w:tcW w:w="567" w:type="dxa"/>
            <w:vAlign w:val="center"/>
          </w:tcPr>
          <w:p w14:paraId="5FA3064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0C35D82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08B2D0C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8" w:type="dxa"/>
          </w:tcPr>
          <w:p w14:paraId="4F01008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747DC30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17B1010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6" w:type="dxa"/>
            <w:vAlign w:val="center"/>
          </w:tcPr>
          <w:p w14:paraId="7C801BD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6" w:type="dxa"/>
            <w:vAlign w:val="center"/>
          </w:tcPr>
          <w:p w14:paraId="59B9D65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49606E3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13703C8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53CF8C2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5C41282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4AAD8A6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EA25F8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5E1AA092" w14:textId="77777777" w:rsidTr="00195BDA">
        <w:trPr>
          <w:trHeight w:val="267"/>
        </w:trPr>
        <w:tc>
          <w:tcPr>
            <w:tcW w:w="1555" w:type="dxa"/>
          </w:tcPr>
          <w:p w14:paraId="1DCD926F"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 М.И.</w:t>
            </w:r>
          </w:p>
        </w:tc>
        <w:tc>
          <w:tcPr>
            <w:tcW w:w="567" w:type="dxa"/>
            <w:vAlign w:val="center"/>
          </w:tcPr>
          <w:p w14:paraId="72775F4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688EEE0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8" w:type="dxa"/>
            <w:vAlign w:val="center"/>
          </w:tcPr>
          <w:p w14:paraId="4E4F38A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8" w:type="dxa"/>
          </w:tcPr>
          <w:p w14:paraId="503DF10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7355865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3310ADA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21E2898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426" w:type="dxa"/>
            <w:vAlign w:val="center"/>
          </w:tcPr>
          <w:p w14:paraId="0AC3D4A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15C273E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425" w:type="dxa"/>
            <w:vAlign w:val="center"/>
          </w:tcPr>
          <w:p w14:paraId="5FE5E95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7" w:type="dxa"/>
          </w:tcPr>
          <w:p w14:paraId="1236A3A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5531E63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765A631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0498344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3156C9D3" w14:textId="77777777" w:rsidTr="00195BDA">
        <w:trPr>
          <w:trHeight w:val="267"/>
        </w:trPr>
        <w:tc>
          <w:tcPr>
            <w:tcW w:w="1555" w:type="dxa"/>
          </w:tcPr>
          <w:p w14:paraId="3E8EE8E4" w14:textId="77777777" w:rsidR="009A2041" w:rsidRPr="000435DA" w:rsidRDefault="009A2041" w:rsidP="00195BDA">
            <w:pPr>
              <w:spacing w:after="0" w:line="240" w:lineRule="auto"/>
              <w:jc w:val="both"/>
              <w:rPr>
                <w:rFonts w:ascii="Times New Roman" w:eastAsia="Calibri" w:hAnsi="Times New Roman" w:cs="Times New Roman"/>
                <w:sz w:val="24"/>
                <w:szCs w:val="24"/>
              </w:rPr>
            </w:pPr>
            <w:r w:rsidRPr="000435DA">
              <w:rPr>
                <w:rFonts w:ascii="Times New Roman" w:eastAsia="Calibri" w:hAnsi="Times New Roman" w:cs="Times New Roman"/>
                <w:sz w:val="24"/>
                <w:szCs w:val="24"/>
              </w:rPr>
              <w:t>1</w:t>
            </w:r>
            <w:r>
              <w:rPr>
                <w:rFonts w:ascii="Times New Roman" w:eastAsia="Calibri" w:hAnsi="Times New Roman" w:cs="Times New Roman"/>
                <w:sz w:val="24"/>
                <w:szCs w:val="24"/>
              </w:rPr>
              <w:t>5. М.А.</w:t>
            </w:r>
          </w:p>
        </w:tc>
        <w:tc>
          <w:tcPr>
            <w:tcW w:w="567" w:type="dxa"/>
            <w:vAlign w:val="center"/>
          </w:tcPr>
          <w:p w14:paraId="0B89433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2BE4DE1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8" w:type="dxa"/>
            <w:vAlign w:val="center"/>
          </w:tcPr>
          <w:p w14:paraId="0628DFE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8" w:type="dxa"/>
          </w:tcPr>
          <w:p w14:paraId="6922D96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78FAB2C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709" w:type="dxa"/>
            <w:vAlign w:val="center"/>
          </w:tcPr>
          <w:p w14:paraId="44AA951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6" w:type="dxa"/>
            <w:vAlign w:val="center"/>
          </w:tcPr>
          <w:p w14:paraId="5F26E17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426" w:type="dxa"/>
            <w:vAlign w:val="center"/>
          </w:tcPr>
          <w:p w14:paraId="71A5201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Б </w:t>
            </w:r>
          </w:p>
        </w:tc>
        <w:tc>
          <w:tcPr>
            <w:tcW w:w="567" w:type="dxa"/>
          </w:tcPr>
          <w:p w14:paraId="66CE297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425" w:type="dxa"/>
            <w:vAlign w:val="center"/>
          </w:tcPr>
          <w:p w14:paraId="0E18A85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 xml:space="preserve">Н </w:t>
            </w:r>
          </w:p>
        </w:tc>
        <w:tc>
          <w:tcPr>
            <w:tcW w:w="567" w:type="dxa"/>
          </w:tcPr>
          <w:p w14:paraId="62FF1F1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7057CCF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7" w:type="dxa"/>
          </w:tcPr>
          <w:p w14:paraId="735F920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7" w:type="dxa"/>
          </w:tcPr>
          <w:p w14:paraId="3472C0A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r>
      <w:tr w:rsidR="009A2041" w:rsidRPr="000435DA" w14:paraId="53072C48" w14:textId="77777777" w:rsidTr="00195BDA">
        <w:trPr>
          <w:trHeight w:val="267"/>
        </w:trPr>
        <w:tc>
          <w:tcPr>
            <w:tcW w:w="1555" w:type="dxa"/>
          </w:tcPr>
          <w:p w14:paraId="69896BBB"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 П.Е.</w:t>
            </w:r>
          </w:p>
        </w:tc>
        <w:tc>
          <w:tcPr>
            <w:tcW w:w="567" w:type="dxa"/>
            <w:vAlign w:val="center"/>
          </w:tcPr>
          <w:p w14:paraId="57F6DB1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344012B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191ADF0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8" w:type="dxa"/>
          </w:tcPr>
          <w:p w14:paraId="36EA121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4CC5B9D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5876C4F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5F6E43F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426" w:type="dxa"/>
            <w:vAlign w:val="center"/>
          </w:tcPr>
          <w:p w14:paraId="2432429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37311E8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726CF70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594EE85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433549F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6E63978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7DB9914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r>
      <w:tr w:rsidR="009A2041" w:rsidRPr="000435DA" w14:paraId="6CE29D8A" w14:textId="77777777" w:rsidTr="00195BDA">
        <w:trPr>
          <w:trHeight w:val="267"/>
        </w:trPr>
        <w:tc>
          <w:tcPr>
            <w:tcW w:w="1555" w:type="dxa"/>
          </w:tcPr>
          <w:p w14:paraId="553A97C1"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17.П.В.</w:t>
            </w:r>
          </w:p>
        </w:tc>
        <w:tc>
          <w:tcPr>
            <w:tcW w:w="567" w:type="dxa"/>
            <w:vAlign w:val="center"/>
          </w:tcPr>
          <w:p w14:paraId="43DC998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00FAEF1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35B41D4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8" w:type="dxa"/>
          </w:tcPr>
          <w:p w14:paraId="59D3FC4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3482A3D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9" w:type="dxa"/>
            <w:vAlign w:val="center"/>
          </w:tcPr>
          <w:p w14:paraId="12D4136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6" w:type="dxa"/>
            <w:vAlign w:val="center"/>
          </w:tcPr>
          <w:p w14:paraId="6CF7FA0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0040BD1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w:t>
            </w:r>
          </w:p>
        </w:tc>
        <w:tc>
          <w:tcPr>
            <w:tcW w:w="567" w:type="dxa"/>
          </w:tcPr>
          <w:p w14:paraId="4EA1B77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2D09752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5EE1391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0158A10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025F8F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0BCDAFE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r>
      <w:tr w:rsidR="009A2041" w:rsidRPr="000435DA" w14:paraId="68CBE1A3" w14:textId="77777777" w:rsidTr="00195BDA">
        <w:trPr>
          <w:trHeight w:val="267"/>
        </w:trPr>
        <w:tc>
          <w:tcPr>
            <w:tcW w:w="1555" w:type="dxa"/>
          </w:tcPr>
          <w:p w14:paraId="4CC2A8CC" w14:textId="77777777" w:rsidR="009A2041" w:rsidRPr="000435DA"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18.С.Т.</w:t>
            </w:r>
          </w:p>
        </w:tc>
        <w:tc>
          <w:tcPr>
            <w:tcW w:w="567" w:type="dxa"/>
            <w:vAlign w:val="center"/>
          </w:tcPr>
          <w:p w14:paraId="62D2891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708" w:type="dxa"/>
            <w:vAlign w:val="center"/>
          </w:tcPr>
          <w:p w14:paraId="41E19E7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0789A2D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8" w:type="dxa"/>
          </w:tcPr>
          <w:p w14:paraId="4638B08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07D8FB2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2A27749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6" w:type="dxa"/>
            <w:vAlign w:val="center"/>
          </w:tcPr>
          <w:p w14:paraId="46B0768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7AC029A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390ADB3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7089787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64DF6E1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6A8FEBD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2E57250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6034E89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r>
      <w:tr w:rsidR="009A2041" w:rsidRPr="000435DA" w14:paraId="67248117" w14:textId="77777777" w:rsidTr="00195BDA">
        <w:trPr>
          <w:trHeight w:val="267"/>
        </w:trPr>
        <w:tc>
          <w:tcPr>
            <w:tcW w:w="1555" w:type="dxa"/>
          </w:tcPr>
          <w:p w14:paraId="709C22EC"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19.С.А.</w:t>
            </w:r>
          </w:p>
        </w:tc>
        <w:tc>
          <w:tcPr>
            <w:tcW w:w="567" w:type="dxa"/>
            <w:vAlign w:val="center"/>
          </w:tcPr>
          <w:p w14:paraId="30F4A97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35167CF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3AC5132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8" w:type="dxa"/>
          </w:tcPr>
          <w:p w14:paraId="357CAFF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851" w:type="dxa"/>
            <w:vAlign w:val="center"/>
          </w:tcPr>
          <w:p w14:paraId="0B764BD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709" w:type="dxa"/>
            <w:vAlign w:val="center"/>
          </w:tcPr>
          <w:p w14:paraId="5447BBF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5F03A6A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426" w:type="dxa"/>
            <w:vAlign w:val="center"/>
          </w:tcPr>
          <w:p w14:paraId="2A1E763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6DAB0D3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425" w:type="dxa"/>
            <w:vAlign w:val="center"/>
          </w:tcPr>
          <w:p w14:paraId="562748B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3C1D0B1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41403CB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58650E0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37D7A6B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r>
      <w:tr w:rsidR="009A2041" w:rsidRPr="000435DA" w14:paraId="29B84190" w14:textId="77777777" w:rsidTr="00195BDA">
        <w:trPr>
          <w:trHeight w:val="267"/>
        </w:trPr>
        <w:tc>
          <w:tcPr>
            <w:tcW w:w="1555" w:type="dxa"/>
          </w:tcPr>
          <w:p w14:paraId="7E7946CA"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20.С.Д.</w:t>
            </w:r>
          </w:p>
        </w:tc>
        <w:tc>
          <w:tcPr>
            <w:tcW w:w="567" w:type="dxa"/>
            <w:vAlign w:val="center"/>
          </w:tcPr>
          <w:p w14:paraId="0D9DA1C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8" w:type="dxa"/>
            <w:vAlign w:val="center"/>
          </w:tcPr>
          <w:p w14:paraId="7353320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59B2B98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8" w:type="dxa"/>
          </w:tcPr>
          <w:p w14:paraId="3884C72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851" w:type="dxa"/>
            <w:vAlign w:val="center"/>
          </w:tcPr>
          <w:p w14:paraId="58D95C8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25C0028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6" w:type="dxa"/>
            <w:vAlign w:val="center"/>
          </w:tcPr>
          <w:p w14:paraId="522D100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25CD2F2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B974EC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06B6E19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30F8626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3E2C98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6E5A12E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w:t>
            </w:r>
          </w:p>
        </w:tc>
        <w:tc>
          <w:tcPr>
            <w:tcW w:w="567" w:type="dxa"/>
          </w:tcPr>
          <w:p w14:paraId="109470C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r>
      <w:tr w:rsidR="009A2041" w:rsidRPr="000435DA" w14:paraId="47F5B197" w14:textId="77777777" w:rsidTr="00195BDA">
        <w:trPr>
          <w:trHeight w:val="267"/>
        </w:trPr>
        <w:tc>
          <w:tcPr>
            <w:tcW w:w="1555" w:type="dxa"/>
          </w:tcPr>
          <w:p w14:paraId="1CB80A08"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21.С.Ю.</w:t>
            </w:r>
          </w:p>
        </w:tc>
        <w:tc>
          <w:tcPr>
            <w:tcW w:w="567" w:type="dxa"/>
            <w:vAlign w:val="center"/>
          </w:tcPr>
          <w:p w14:paraId="5B658AC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8" w:type="dxa"/>
            <w:vAlign w:val="center"/>
          </w:tcPr>
          <w:p w14:paraId="6189E52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0228385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8" w:type="dxa"/>
          </w:tcPr>
          <w:p w14:paraId="5C057C0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5973008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9" w:type="dxa"/>
            <w:vAlign w:val="center"/>
          </w:tcPr>
          <w:p w14:paraId="2BE7A3B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7081770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31C1356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5C2B21E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7DC0D1E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6941076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w:t>
            </w:r>
          </w:p>
        </w:tc>
        <w:tc>
          <w:tcPr>
            <w:tcW w:w="567" w:type="dxa"/>
          </w:tcPr>
          <w:p w14:paraId="7EC5995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7D995F4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7FE9D0A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r>
      <w:tr w:rsidR="009A2041" w:rsidRPr="000435DA" w14:paraId="2AFA6BE2" w14:textId="77777777" w:rsidTr="00195BDA">
        <w:trPr>
          <w:trHeight w:val="267"/>
        </w:trPr>
        <w:tc>
          <w:tcPr>
            <w:tcW w:w="1555" w:type="dxa"/>
          </w:tcPr>
          <w:p w14:paraId="37AAC67F"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22.Т.А.</w:t>
            </w:r>
          </w:p>
        </w:tc>
        <w:tc>
          <w:tcPr>
            <w:tcW w:w="567" w:type="dxa"/>
            <w:vAlign w:val="center"/>
          </w:tcPr>
          <w:p w14:paraId="2D8DCB6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8" w:type="dxa"/>
            <w:vAlign w:val="center"/>
          </w:tcPr>
          <w:p w14:paraId="33C1236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13772ED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8" w:type="dxa"/>
          </w:tcPr>
          <w:p w14:paraId="5E4C7F1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37B55E4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43EF262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4897AE3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7E042E9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017CBEF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29B798E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037170B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31FF0F6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20FF244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77203E14"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r>
      <w:tr w:rsidR="009A2041" w:rsidRPr="000435DA" w14:paraId="17ECCDB1" w14:textId="77777777" w:rsidTr="00195BDA">
        <w:trPr>
          <w:trHeight w:val="267"/>
        </w:trPr>
        <w:tc>
          <w:tcPr>
            <w:tcW w:w="1555" w:type="dxa"/>
          </w:tcPr>
          <w:p w14:paraId="64097A77"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23.Т.Д.</w:t>
            </w:r>
          </w:p>
        </w:tc>
        <w:tc>
          <w:tcPr>
            <w:tcW w:w="567" w:type="dxa"/>
            <w:vAlign w:val="center"/>
          </w:tcPr>
          <w:p w14:paraId="5AAC1E5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1815CEA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8" w:type="dxa"/>
            <w:vAlign w:val="center"/>
          </w:tcPr>
          <w:p w14:paraId="17A5694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8" w:type="dxa"/>
          </w:tcPr>
          <w:p w14:paraId="3FC3D03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56185DA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9" w:type="dxa"/>
            <w:vAlign w:val="center"/>
          </w:tcPr>
          <w:p w14:paraId="7FCE5B1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6" w:type="dxa"/>
            <w:vAlign w:val="center"/>
          </w:tcPr>
          <w:p w14:paraId="2A893F6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6E51EED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w:t>
            </w:r>
          </w:p>
        </w:tc>
        <w:tc>
          <w:tcPr>
            <w:tcW w:w="567" w:type="dxa"/>
          </w:tcPr>
          <w:p w14:paraId="58439BB2"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34B8D88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3256825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3BD3F7C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DD5B73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1AE32AC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r>
      <w:tr w:rsidR="009A2041" w:rsidRPr="000435DA" w14:paraId="627C4913" w14:textId="77777777" w:rsidTr="00195BDA">
        <w:trPr>
          <w:trHeight w:val="267"/>
        </w:trPr>
        <w:tc>
          <w:tcPr>
            <w:tcW w:w="1555" w:type="dxa"/>
          </w:tcPr>
          <w:p w14:paraId="729BB805"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24.Х.Я.</w:t>
            </w:r>
          </w:p>
        </w:tc>
        <w:tc>
          <w:tcPr>
            <w:tcW w:w="567" w:type="dxa"/>
            <w:vAlign w:val="center"/>
          </w:tcPr>
          <w:p w14:paraId="5AEF84E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31CACA7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708" w:type="dxa"/>
            <w:vAlign w:val="center"/>
          </w:tcPr>
          <w:p w14:paraId="4BC61FA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8" w:type="dxa"/>
          </w:tcPr>
          <w:p w14:paraId="0ABA37F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851" w:type="dxa"/>
            <w:vAlign w:val="center"/>
          </w:tcPr>
          <w:p w14:paraId="2502E6B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7B58B87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15AA895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4A63F19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773770D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w:t>
            </w:r>
          </w:p>
        </w:tc>
        <w:tc>
          <w:tcPr>
            <w:tcW w:w="425" w:type="dxa"/>
            <w:vAlign w:val="center"/>
          </w:tcPr>
          <w:p w14:paraId="24F1ADAC"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66A05BC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30EEA9C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EF41D1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060E025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r>
      <w:tr w:rsidR="009A2041" w:rsidRPr="000435DA" w14:paraId="3CCD2CC3" w14:textId="77777777" w:rsidTr="00195BDA">
        <w:trPr>
          <w:trHeight w:val="267"/>
        </w:trPr>
        <w:tc>
          <w:tcPr>
            <w:tcW w:w="1555" w:type="dxa"/>
          </w:tcPr>
          <w:p w14:paraId="550C41B5"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25.Ч.А.</w:t>
            </w:r>
          </w:p>
        </w:tc>
        <w:tc>
          <w:tcPr>
            <w:tcW w:w="567" w:type="dxa"/>
            <w:vAlign w:val="center"/>
          </w:tcPr>
          <w:p w14:paraId="5241947F"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38EA9A8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1B366D4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Н</w:t>
            </w:r>
          </w:p>
        </w:tc>
        <w:tc>
          <w:tcPr>
            <w:tcW w:w="568" w:type="dxa"/>
          </w:tcPr>
          <w:p w14:paraId="120B26E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50DFDA7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9" w:type="dxa"/>
            <w:vAlign w:val="center"/>
          </w:tcPr>
          <w:p w14:paraId="36CCAE5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654938C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6" w:type="dxa"/>
            <w:vAlign w:val="center"/>
          </w:tcPr>
          <w:p w14:paraId="45138607"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190997AE"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425" w:type="dxa"/>
            <w:vAlign w:val="center"/>
          </w:tcPr>
          <w:p w14:paraId="200CBF9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241E9B03"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52D7A7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7CBEE4F0"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261CB9D"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r>
      <w:tr w:rsidR="009A2041" w:rsidRPr="000435DA" w14:paraId="06E067C5" w14:textId="77777777" w:rsidTr="00195BDA">
        <w:trPr>
          <w:trHeight w:val="267"/>
        </w:trPr>
        <w:tc>
          <w:tcPr>
            <w:tcW w:w="1555" w:type="dxa"/>
          </w:tcPr>
          <w:p w14:paraId="263B0FCE" w14:textId="77777777" w:rsidR="009A2041" w:rsidRDefault="009A2041" w:rsidP="00195B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26.Ш.В.</w:t>
            </w:r>
          </w:p>
        </w:tc>
        <w:tc>
          <w:tcPr>
            <w:tcW w:w="567" w:type="dxa"/>
            <w:vAlign w:val="center"/>
          </w:tcPr>
          <w:p w14:paraId="42DA18F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708" w:type="dxa"/>
            <w:vAlign w:val="center"/>
          </w:tcPr>
          <w:p w14:paraId="43FBBDDA"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708" w:type="dxa"/>
            <w:vAlign w:val="center"/>
          </w:tcPr>
          <w:p w14:paraId="2BAF280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568" w:type="dxa"/>
          </w:tcPr>
          <w:p w14:paraId="799FEB4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851" w:type="dxa"/>
            <w:vAlign w:val="center"/>
          </w:tcPr>
          <w:p w14:paraId="07123FB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П</w:t>
            </w:r>
          </w:p>
        </w:tc>
        <w:tc>
          <w:tcPr>
            <w:tcW w:w="709" w:type="dxa"/>
            <w:vAlign w:val="center"/>
          </w:tcPr>
          <w:p w14:paraId="622219A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sidRPr="00045D72">
              <w:rPr>
                <w:rFonts w:ascii="Times New Roman" w:eastAsia="Calibri" w:hAnsi="Times New Roman" w:cs="Times New Roman"/>
                <w:b/>
                <w:sz w:val="24"/>
                <w:szCs w:val="24"/>
              </w:rPr>
              <w:t>Б</w:t>
            </w:r>
          </w:p>
        </w:tc>
        <w:tc>
          <w:tcPr>
            <w:tcW w:w="566" w:type="dxa"/>
            <w:vAlign w:val="center"/>
          </w:tcPr>
          <w:p w14:paraId="513E1565"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426" w:type="dxa"/>
            <w:vAlign w:val="center"/>
          </w:tcPr>
          <w:p w14:paraId="55C7B0B6"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68D31AF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425" w:type="dxa"/>
            <w:vAlign w:val="center"/>
          </w:tcPr>
          <w:p w14:paraId="05BE88AB"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798DC329"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4E85013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c>
          <w:tcPr>
            <w:tcW w:w="567" w:type="dxa"/>
          </w:tcPr>
          <w:p w14:paraId="5F8B9408"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w:t>
            </w:r>
          </w:p>
        </w:tc>
        <w:tc>
          <w:tcPr>
            <w:tcW w:w="567" w:type="dxa"/>
          </w:tcPr>
          <w:p w14:paraId="08BAF1F1" w14:textId="77777777" w:rsidR="009A2041" w:rsidRPr="00045D72" w:rsidRDefault="009A2041" w:rsidP="00195B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Б</w:t>
            </w:r>
          </w:p>
        </w:tc>
      </w:tr>
    </w:tbl>
    <w:p w14:paraId="69F9B366" w14:textId="77777777" w:rsidR="009A2041" w:rsidRDefault="009A2041" w:rsidP="009A2041">
      <w:pPr>
        <w:spacing w:after="200" w:line="276" w:lineRule="auto"/>
        <w:jc w:val="both"/>
      </w:pPr>
    </w:p>
    <w:p w14:paraId="2B645128" w14:textId="77777777" w:rsidR="009A2041" w:rsidRDefault="009A2041" w:rsidP="009A2041">
      <w:pPr>
        <w:spacing w:after="200" w:line="276" w:lineRule="auto"/>
        <w:jc w:val="both"/>
      </w:pPr>
    </w:p>
    <w:p w14:paraId="5D330D9D" w14:textId="64931321" w:rsidR="0007272C" w:rsidRDefault="009A2041" w:rsidP="009A2041">
      <w:pPr>
        <w:spacing w:after="200" w:line="276" w:lineRule="auto"/>
        <w:jc w:val="both"/>
        <w:rPr>
          <w:rFonts w:ascii="Times New Roman" w:eastAsia="Times New Roman" w:hAnsi="Times New Roman" w:cs="Times New Roman"/>
          <w:b/>
          <w:sz w:val="24"/>
          <w:szCs w:val="24"/>
          <w:u w:val="single"/>
          <w:lang w:eastAsia="ru-RU"/>
        </w:rPr>
      </w:pPr>
      <w:proofErr w:type="gramStart"/>
      <w:r w:rsidRPr="000435DA">
        <w:rPr>
          <w:rFonts w:ascii="Times New Roman" w:eastAsia="Times New Roman" w:hAnsi="Times New Roman" w:cs="Times New Roman"/>
          <w:b/>
          <w:sz w:val="24"/>
          <w:szCs w:val="24"/>
          <w:u w:val="single"/>
          <w:lang w:eastAsia="ru-RU"/>
        </w:rPr>
        <w:t>Примечание</w:t>
      </w:r>
      <w:r w:rsidRPr="00045D72">
        <w:rPr>
          <w:rFonts w:ascii="Times New Roman" w:eastAsia="Times New Roman" w:hAnsi="Times New Roman" w:cs="Times New Roman"/>
          <w:b/>
          <w:sz w:val="24"/>
          <w:szCs w:val="24"/>
          <w:u w:val="single"/>
          <w:lang w:eastAsia="ru-RU"/>
        </w:rPr>
        <w:t>:</w:t>
      </w:r>
      <w:r w:rsidRPr="00045D72">
        <w:rPr>
          <w:rFonts w:ascii="Times New Roman" w:eastAsia="Times New Roman" w:hAnsi="Times New Roman" w:cs="Times New Roman"/>
          <w:b/>
          <w:sz w:val="24"/>
          <w:szCs w:val="24"/>
          <w:lang w:eastAsia="ru-RU"/>
        </w:rPr>
        <w:t xml:space="preserve">   </w:t>
      </w:r>
      <w:proofErr w:type="gramEnd"/>
      <w:r w:rsidRPr="00045D72">
        <w:rPr>
          <w:rFonts w:ascii="Times New Roman" w:eastAsia="Times New Roman" w:hAnsi="Times New Roman" w:cs="Times New Roman"/>
          <w:b/>
          <w:sz w:val="24"/>
          <w:szCs w:val="24"/>
          <w:lang w:eastAsia="ru-RU"/>
        </w:rPr>
        <w:t xml:space="preserve">Б – базовый    П – повышенный    Н </w:t>
      </w:r>
      <w:r>
        <w:rPr>
          <w:rFonts w:ascii="Times New Roman" w:eastAsia="Times New Roman" w:hAnsi="Times New Roman" w:cs="Times New Roman"/>
          <w:b/>
          <w:sz w:val="24"/>
          <w:szCs w:val="24"/>
          <w:lang w:eastAsia="ru-RU"/>
        </w:rPr>
        <w:t>–</w:t>
      </w:r>
      <w:r w:rsidRPr="00045D72">
        <w:rPr>
          <w:rFonts w:ascii="Times New Roman" w:eastAsia="Times New Roman" w:hAnsi="Times New Roman" w:cs="Times New Roman"/>
          <w:b/>
          <w:sz w:val="24"/>
          <w:szCs w:val="24"/>
          <w:lang w:eastAsia="ru-RU"/>
        </w:rPr>
        <w:t xml:space="preserve"> низкий</w:t>
      </w:r>
    </w:p>
    <w:p w14:paraId="790801D8" w14:textId="77777777" w:rsidR="009A2041" w:rsidRDefault="009A2041" w:rsidP="009A2041">
      <w:pPr>
        <w:spacing w:after="200" w:line="276" w:lineRule="auto"/>
        <w:jc w:val="both"/>
        <w:rPr>
          <w:rFonts w:ascii="Times New Roman" w:eastAsia="Times New Roman" w:hAnsi="Times New Roman" w:cs="Times New Roman"/>
          <w:b/>
          <w:sz w:val="24"/>
          <w:szCs w:val="24"/>
          <w:u w:val="single"/>
          <w:lang w:eastAsia="ru-RU"/>
        </w:rPr>
      </w:pPr>
    </w:p>
    <w:p w14:paraId="4F84C0A3" w14:textId="65054BE6" w:rsidR="001E3C6C" w:rsidRPr="001E3C6C" w:rsidRDefault="002E43EF" w:rsidP="001E3C6C">
      <w:pPr>
        <w:spacing w:after="20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Обработка</w:t>
      </w:r>
      <w:r w:rsidR="001E3C6C" w:rsidRPr="001E3C6C">
        <w:rPr>
          <w:rFonts w:ascii="Times New Roman" w:eastAsia="Times New Roman" w:hAnsi="Times New Roman" w:cs="Times New Roman"/>
          <w:b/>
          <w:sz w:val="28"/>
          <w:szCs w:val="28"/>
        </w:rPr>
        <w:t xml:space="preserve"> результатов</w:t>
      </w:r>
      <w:r>
        <w:rPr>
          <w:rFonts w:ascii="Times New Roman" w:eastAsia="Times New Roman" w:hAnsi="Times New Roman" w:cs="Times New Roman"/>
          <w:b/>
          <w:sz w:val="28"/>
          <w:szCs w:val="28"/>
        </w:rPr>
        <w:t>.</w:t>
      </w:r>
    </w:p>
    <w:p w14:paraId="32DEFC44" w14:textId="77777777" w:rsidR="001E3C6C" w:rsidRPr="001E3C6C" w:rsidRDefault="001E3C6C" w:rsidP="001E3C6C">
      <w:pPr>
        <w:spacing w:after="200" w:line="240" w:lineRule="auto"/>
        <w:jc w:val="both"/>
        <w:rPr>
          <w:rFonts w:ascii="Times New Roman" w:eastAsia="Times New Roman" w:hAnsi="Times New Roman" w:cs="Times New Roman"/>
          <w:b/>
          <w:sz w:val="24"/>
          <w:szCs w:val="24"/>
        </w:rPr>
      </w:pPr>
      <w:r w:rsidRPr="001E3C6C">
        <w:rPr>
          <w:rFonts w:ascii="Times New Roman" w:eastAsia="Times New Roman" w:hAnsi="Times New Roman" w:cs="Times New Roman"/>
          <w:b/>
          <w:sz w:val="24"/>
          <w:szCs w:val="24"/>
        </w:rPr>
        <w:t>Познавательные УУД</w:t>
      </w:r>
    </w:p>
    <w:tbl>
      <w:tblPr>
        <w:tblW w:w="9356" w:type="dxa"/>
        <w:tblInd w:w="-146" w:type="dxa"/>
        <w:tblCellMar>
          <w:top w:w="57" w:type="dxa"/>
          <w:left w:w="105" w:type="dxa"/>
          <w:right w:w="38" w:type="dxa"/>
        </w:tblCellMar>
        <w:tblLook w:val="04A0" w:firstRow="1" w:lastRow="0" w:firstColumn="1" w:lastColumn="0" w:noHBand="0" w:noVBand="1"/>
      </w:tblPr>
      <w:tblGrid>
        <w:gridCol w:w="1843"/>
        <w:gridCol w:w="3969"/>
        <w:gridCol w:w="3544"/>
      </w:tblGrid>
      <w:tr w:rsidR="001E3C6C" w:rsidRPr="001E3C6C" w14:paraId="62868DFE" w14:textId="77777777" w:rsidTr="009B4C90">
        <w:trPr>
          <w:trHeight w:val="465"/>
        </w:trPr>
        <w:tc>
          <w:tcPr>
            <w:tcW w:w="1843" w:type="dxa"/>
            <w:tcBorders>
              <w:top w:val="single" w:sz="3" w:space="0" w:color="000000"/>
              <w:left w:val="single" w:sz="3" w:space="0" w:color="000000"/>
              <w:bottom w:val="single" w:sz="3" w:space="0" w:color="000000"/>
              <w:right w:val="single" w:sz="3" w:space="0" w:color="000000"/>
            </w:tcBorders>
            <w:shd w:val="clear" w:color="auto" w:fill="auto"/>
          </w:tcPr>
          <w:p w14:paraId="2F808862" w14:textId="77777777" w:rsidR="001E3C6C" w:rsidRPr="001E3C6C" w:rsidRDefault="001E3C6C" w:rsidP="001E3C6C">
            <w:pPr>
              <w:spacing w:after="0"/>
              <w:jc w:val="center"/>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Группа, баллы </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70FCDC9C" w14:textId="77777777" w:rsidR="001E3C6C" w:rsidRPr="001E3C6C" w:rsidRDefault="001E3C6C" w:rsidP="001E3C6C">
            <w:pPr>
              <w:spacing w:after="0"/>
              <w:ind w:right="79"/>
              <w:jc w:val="center"/>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Статус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2FA831AD" w14:textId="77777777" w:rsidR="001E3C6C" w:rsidRPr="001E3C6C" w:rsidRDefault="001E3C6C" w:rsidP="001E3C6C">
            <w:pPr>
              <w:spacing w:after="0"/>
              <w:ind w:right="75"/>
              <w:jc w:val="center"/>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Рекомендации учителям </w:t>
            </w:r>
          </w:p>
        </w:tc>
      </w:tr>
      <w:tr w:rsidR="001E3C6C" w:rsidRPr="001E3C6C" w14:paraId="133D68B3" w14:textId="77777777" w:rsidTr="009B4C90">
        <w:trPr>
          <w:trHeight w:val="1496"/>
        </w:trPr>
        <w:tc>
          <w:tcPr>
            <w:tcW w:w="1843" w:type="dxa"/>
            <w:tcBorders>
              <w:top w:val="single" w:sz="3" w:space="0" w:color="000000"/>
              <w:left w:val="single" w:sz="3" w:space="0" w:color="000000"/>
              <w:bottom w:val="single" w:sz="3" w:space="0" w:color="000000"/>
              <w:right w:val="single" w:sz="3" w:space="0" w:color="000000"/>
            </w:tcBorders>
            <w:shd w:val="clear" w:color="auto" w:fill="auto"/>
          </w:tcPr>
          <w:p w14:paraId="5F022270"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Низкий уровень </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6FF0025E" w14:textId="77777777" w:rsidR="001E3C6C" w:rsidRPr="001E3C6C" w:rsidRDefault="001E3C6C" w:rsidP="001E3C6C">
            <w:pPr>
              <w:spacing w:after="0" w:line="238" w:lineRule="auto"/>
              <w:ind w:right="79"/>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Воспринимая учебную информацию, практически не в состоянии действовать самостоятельно; особые трудности вызывает информация, предъявляемая в письменной (устной) форме. </w:t>
            </w:r>
          </w:p>
          <w:p w14:paraId="6597CEA0" w14:textId="77777777" w:rsidR="001E3C6C" w:rsidRPr="001E3C6C" w:rsidRDefault="001E3C6C" w:rsidP="001E3C6C">
            <w:pPr>
              <w:spacing w:after="0"/>
              <w:ind w:right="73"/>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Испытывает значительные затруднения при выделении нового и главного при интеллектуальной обработке информации. Темп интеллектуальной деятельности и </w:t>
            </w:r>
            <w:proofErr w:type="spellStart"/>
            <w:r w:rsidRPr="001E3C6C">
              <w:rPr>
                <w:rFonts w:ascii="Times New Roman" w:eastAsia="Times New Roman" w:hAnsi="Times New Roman" w:cs="Times New Roman"/>
                <w:color w:val="000000"/>
                <w:sz w:val="24"/>
                <w:szCs w:val="24"/>
                <w:lang w:eastAsia="ru-RU"/>
              </w:rPr>
              <w:t>е</w:t>
            </w:r>
            <w:r w:rsidRPr="001E3C6C">
              <w:rPr>
                <w:rFonts w:ascii="Cambria Math" w:eastAsia="Times New Roman" w:hAnsi="Cambria Math" w:cs="Cambria Math"/>
                <w:color w:val="000000"/>
                <w:sz w:val="24"/>
                <w:szCs w:val="24"/>
                <w:lang w:eastAsia="ru-RU"/>
              </w:rPr>
              <w:t>ѐ</w:t>
            </w:r>
            <w:proofErr w:type="spellEnd"/>
            <w:r w:rsidRPr="001E3C6C">
              <w:rPr>
                <w:rFonts w:ascii="Times New Roman" w:eastAsia="Times New Roman" w:hAnsi="Times New Roman" w:cs="Times New Roman"/>
                <w:color w:val="000000"/>
                <w:sz w:val="24"/>
                <w:szCs w:val="24"/>
                <w:lang w:eastAsia="ru-RU"/>
              </w:rPr>
              <w:t xml:space="preserve"> результативность выражено снижены. Результат работы чаще всего получает путем «подгонки под ответ, а необходимость предъявлять его вызывает серьезные затруднения, ответы. Как правило, приходится «вытягивать». Не может объективно оценить свою работу, т.к. часто не видит своих ошибок или не понимает, что допустил их, в связи с тем, что во внутреннем плане не сформировано представление об эталоне работы. Освоение школьной программы значительно затруднено.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0BDEC158" w14:textId="77777777" w:rsidR="001E3C6C" w:rsidRPr="001E3C6C" w:rsidRDefault="001E3C6C" w:rsidP="001E3C6C">
            <w:pPr>
              <w:spacing w:after="3" w:line="238" w:lineRule="auto"/>
              <w:ind w:right="72"/>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Пошаговое предъявление учебной информации с пошаговым контролем ее усвоения. При </w:t>
            </w:r>
          </w:p>
          <w:p w14:paraId="7BAC120D" w14:textId="77777777" w:rsidR="001E3C6C" w:rsidRPr="001E3C6C" w:rsidRDefault="001E3C6C" w:rsidP="001E3C6C">
            <w:pPr>
              <w:spacing w:after="0"/>
              <w:ind w:right="72"/>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интеллектуальной обработке информации необходима значительная обучающая, организующая и стимулирующая помощь учителя. Необходимо развивать приемы логического мышления, формировать представления об эталоне работы и критериях ее оценки. Для успешного освоения большинства учебных предметов требуется система дополнительных занятий. </w:t>
            </w:r>
          </w:p>
        </w:tc>
      </w:tr>
      <w:tr w:rsidR="001E3C6C" w:rsidRPr="001E3C6C" w14:paraId="6493D1C2" w14:textId="77777777" w:rsidTr="009B4C90">
        <w:trPr>
          <w:trHeight w:val="2779"/>
        </w:trPr>
        <w:tc>
          <w:tcPr>
            <w:tcW w:w="1843" w:type="dxa"/>
            <w:tcBorders>
              <w:top w:val="single" w:sz="3" w:space="0" w:color="000000"/>
              <w:left w:val="single" w:sz="3" w:space="0" w:color="000000"/>
              <w:bottom w:val="single" w:sz="3" w:space="0" w:color="000000"/>
              <w:right w:val="single" w:sz="3" w:space="0" w:color="000000"/>
            </w:tcBorders>
            <w:shd w:val="clear" w:color="auto" w:fill="auto"/>
          </w:tcPr>
          <w:p w14:paraId="35E644C3" w14:textId="73FA0157" w:rsidR="001E3C6C" w:rsidRPr="001E3C6C" w:rsidRDefault="009A2041" w:rsidP="001E3C6C">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Базовый </w:t>
            </w:r>
            <w:r w:rsidR="001E3C6C" w:rsidRPr="001E3C6C">
              <w:rPr>
                <w:rFonts w:ascii="Times New Roman" w:eastAsia="Times New Roman" w:hAnsi="Times New Roman" w:cs="Times New Roman"/>
                <w:color w:val="000000"/>
                <w:sz w:val="24"/>
                <w:szCs w:val="24"/>
                <w:lang w:eastAsia="ru-RU"/>
              </w:rPr>
              <w:t>уровень</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5DE8CD59" w14:textId="77777777" w:rsidR="001E3C6C" w:rsidRPr="001E3C6C" w:rsidRDefault="001E3C6C" w:rsidP="001E3C6C">
            <w:pPr>
              <w:spacing w:after="0"/>
              <w:ind w:right="76"/>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Воспринимая учебную информацию (как устную, так и письменную), нуждается в дополнительных разъяснениях. При интеллектуальной обработке информации требуется некоторая (стимулирующая, организующая) помощь. Темп интеллектуальной деятельности средний. Результат работы чаще всего получает, воспроизводя предложенный учителем алгоритм, хотя временами действует самостоятельно нерациональным, 2длинным» путем. Давая правильный ответ, не всегда может аргументировать его, обосновать свою точку зрения. Не всегда может дать объективную оценку своей работы, хотя, как правило, видит допущенные ошибки.</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471AA75F" w14:textId="77777777" w:rsidR="001E3C6C" w:rsidRPr="001E3C6C" w:rsidRDefault="001E3C6C" w:rsidP="001E3C6C">
            <w:pPr>
              <w:spacing w:after="0"/>
              <w:ind w:right="72"/>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Нужно оказать учащемуся организующую и стимулирующую помощь. Необходимо развивать способность действовать рациональными способами, умение аргументировать свою позицию, обосновать полученный результат. Следует совершенствовать умение объективно оценивать свою работу. </w:t>
            </w:r>
          </w:p>
        </w:tc>
      </w:tr>
      <w:tr w:rsidR="001E3C6C" w:rsidRPr="001E3C6C" w14:paraId="23989CFD" w14:textId="77777777" w:rsidTr="009B4C90">
        <w:trPr>
          <w:trHeight w:val="3067"/>
        </w:trPr>
        <w:tc>
          <w:tcPr>
            <w:tcW w:w="1843" w:type="dxa"/>
            <w:tcBorders>
              <w:top w:val="single" w:sz="3" w:space="0" w:color="000000"/>
              <w:left w:val="single" w:sz="3" w:space="0" w:color="000000"/>
              <w:bottom w:val="single" w:sz="3" w:space="0" w:color="000000"/>
              <w:right w:val="single" w:sz="3" w:space="0" w:color="000000"/>
            </w:tcBorders>
            <w:shd w:val="clear" w:color="auto" w:fill="auto"/>
          </w:tcPr>
          <w:p w14:paraId="15E2EF0C" w14:textId="5D212FC5" w:rsidR="001E3C6C" w:rsidRPr="001E3C6C" w:rsidRDefault="009A2041" w:rsidP="001E3C6C">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Повышенный </w:t>
            </w:r>
            <w:r w:rsidRPr="001E3C6C">
              <w:rPr>
                <w:rFonts w:ascii="Times New Roman" w:eastAsia="Times New Roman" w:hAnsi="Times New Roman" w:cs="Times New Roman"/>
                <w:color w:val="000000"/>
                <w:sz w:val="24"/>
                <w:szCs w:val="24"/>
                <w:lang w:eastAsia="ru-RU"/>
              </w:rPr>
              <w:t>уровень</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3DF96498" w14:textId="77777777" w:rsidR="001E3C6C" w:rsidRPr="001E3C6C" w:rsidRDefault="001E3C6C" w:rsidP="001E3C6C">
            <w:pPr>
              <w:spacing w:after="0"/>
              <w:ind w:right="72"/>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Успешно воспринимает учебную информацию (как устную, так и письменную) с первого предъявления. Способен самостоятельно выделить новое и главное при </w:t>
            </w:r>
            <w:proofErr w:type="spellStart"/>
            <w:r w:rsidRPr="001E3C6C">
              <w:rPr>
                <w:rFonts w:ascii="Times New Roman" w:eastAsia="Times New Roman" w:hAnsi="Times New Roman" w:cs="Times New Roman"/>
                <w:color w:val="000000"/>
                <w:sz w:val="24"/>
                <w:szCs w:val="24"/>
                <w:lang w:eastAsia="ru-RU"/>
              </w:rPr>
              <w:t>интел</w:t>
            </w:r>
            <w:proofErr w:type="spellEnd"/>
            <w:r w:rsidRPr="001E3C6C">
              <w:rPr>
                <w:rFonts w:ascii="Times New Roman" w:eastAsia="Times New Roman" w:hAnsi="Times New Roman" w:cs="Times New Roman"/>
                <w:color w:val="000000"/>
                <w:sz w:val="24"/>
                <w:szCs w:val="24"/>
                <w:lang w:eastAsia="ru-RU"/>
              </w:rPr>
              <w:t xml:space="preserve">-й обработке учебного материала. Темп интеллектуальной деятельности несколько выше, чем у других учащихся. Результат работы получает, успешно воспроизводя предложенный алгоритм, в ряде случаев может действовать оригинальным, </w:t>
            </w:r>
            <w:proofErr w:type="spellStart"/>
            <w:r w:rsidRPr="001E3C6C">
              <w:rPr>
                <w:rFonts w:ascii="Times New Roman" w:eastAsia="Times New Roman" w:hAnsi="Times New Roman" w:cs="Times New Roman"/>
                <w:color w:val="000000"/>
                <w:sz w:val="24"/>
                <w:szCs w:val="24"/>
                <w:lang w:eastAsia="ru-RU"/>
              </w:rPr>
              <w:t>твор</w:t>
            </w:r>
            <w:proofErr w:type="spellEnd"/>
            <w:r w:rsidRPr="001E3C6C">
              <w:rPr>
                <w:rFonts w:ascii="Times New Roman" w:eastAsia="Times New Roman" w:hAnsi="Times New Roman" w:cs="Times New Roman"/>
                <w:color w:val="000000"/>
                <w:sz w:val="24"/>
                <w:szCs w:val="24"/>
                <w:lang w:eastAsia="ru-RU"/>
              </w:rPr>
              <w:t xml:space="preserve">-м способом. Способен дать развернутый ответ и обосновать его, аргументировать свою позицию. В большинстве случаев может дать объективную оценку результату своей работы, т.к. понимает суть допущенных ошибок.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2394EEC4" w14:textId="77777777" w:rsidR="001E3C6C" w:rsidRPr="001E3C6C" w:rsidRDefault="001E3C6C" w:rsidP="001E3C6C">
            <w:pPr>
              <w:spacing w:after="0"/>
              <w:ind w:right="72"/>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Желательно поощрять творческий подход к решению учебных задач, развивать познавательный мотив. </w:t>
            </w:r>
          </w:p>
        </w:tc>
      </w:tr>
    </w:tbl>
    <w:p w14:paraId="30CB49D6" w14:textId="77777777" w:rsidR="001E3C6C" w:rsidRPr="001E3C6C" w:rsidRDefault="001E3C6C" w:rsidP="001E3C6C">
      <w:pPr>
        <w:spacing w:after="5"/>
        <w:rPr>
          <w:rFonts w:ascii="Times New Roman" w:eastAsia="Times New Roman" w:hAnsi="Times New Roman" w:cs="Times New Roman"/>
          <w:color w:val="000000"/>
          <w:sz w:val="28"/>
          <w:lang w:eastAsia="ru-RU"/>
        </w:rPr>
      </w:pPr>
      <w:r w:rsidRPr="001E3C6C">
        <w:rPr>
          <w:rFonts w:ascii="Times New Roman" w:eastAsia="Times New Roman" w:hAnsi="Times New Roman" w:cs="Times New Roman"/>
          <w:b/>
          <w:color w:val="000000"/>
          <w:sz w:val="28"/>
          <w:lang w:eastAsia="ru-RU"/>
        </w:rPr>
        <w:t>Регулятивные УУД</w:t>
      </w:r>
      <w:r w:rsidRPr="001E3C6C">
        <w:rPr>
          <w:rFonts w:ascii="Times New Roman" w:eastAsia="Times New Roman" w:hAnsi="Times New Roman" w:cs="Times New Roman"/>
          <w:color w:val="000000"/>
          <w:sz w:val="24"/>
          <w:lang w:eastAsia="ru-RU"/>
        </w:rPr>
        <w:t xml:space="preserve"> </w:t>
      </w:r>
    </w:p>
    <w:tbl>
      <w:tblPr>
        <w:tblW w:w="9214" w:type="dxa"/>
        <w:tblInd w:w="-4" w:type="dxa"/>
        <w:tblCellMar>
          <w:top w:w="23" w:type="dxa"/>
          <w:left w:w="104" w:type="dxa"/>
          <w:right w:w="42" w:type="dxa"/>
        </w:tblCellMar>
        <w:tblLook w:val="04A0" w:firstRow="1" w:lastRow="0" w:firstColumn="1" w:lastColumn="0" w:noHBand="0" w:noVBand="1"/>
      </w:tblPr>
      <w:tblGrid>
        <w:gridCol w:w="1701"/>
        <w:gridCol w:w="3969"/>
        <w:gridCol w:w="3544"/>
      </w:tblGrid>
      <w:tr w:rsidR="001E3C6C" w:rsidRPr="001E3C6C" w14:paraId="0E7730BD" w14:textId="77777777" w:rsidTr="009B4C90">
        <w:trPr>
          <w:trHeight w:val="664"/>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14:paraId="01DC6BDD"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Группа, баллы </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0022BDF4"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Статус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4FDDE3C1"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Рекомендации учителям </w:t>
            </w:r>
          </w:p>
        </w:tc>
      </w:tr>
      <w:tr w:rsidR="001E3C6C" w:rsidRPr="001E3C6C" w14:paraId="44F9B8F0" w14:textId="77777777" w:rsidTr="009B4C90">
        <w:trPr>
          <w:trHeight w:val="2905"/>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14:paraId="0D956CC6"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lastRenderedPageBreak/>
              <w:t xml:space="preserve">Низкий уровень </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387A9E8E"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Затруднено осмысление учебной задачи как цели деятельности. Приступает к работе, не имея плана; уточняющих вопросов не задает, хотя и нуждается в пояснениях; действует импульсивно, хаотично. Если план работы предложен педагогом, в ходе работы грубо нарушает его, не замечая этого. Завершив задание, часто довольствуется ошибочным результатом. При этом, даже проверяя результат, допущенных ошибок не видит. Не способен обратиться за необходимой помощью и, даже если такая помощь оказана, не умеет ею воспользоваться.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53217105" w14:textId="77777777" w:rsidR="001E3C6C" w:rsidRPr="001E3C6C" w:rsidRDefault="001E3C6C" w:rsidP="001E3C6C">
            <w:pPr>
              <w:spacing w:after="0"/>
              <w:ind w:right="61"/>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Необходимо обучать умению ставить цель собственной деятельности, разрабатывать шаги по ее достижению, пошагово сверять свои действия с имеющимся планом. По завершении работы следует побуждать ребенка сравнивать полученный результат с эталоном, находить и исправлять допущенные ошибки и на этой основе давать самооценку. Желательно показывать ребенку, где можно получить помощь и как ею воспользоваться. </w:t>
            </w:r>
          </w:p>
        </w:tc>
      </w:tr>
      <w:tr w:rsidR="001E3C6C" w:rsidRPr="001E3C6C" w14:paraId="04ABF458" w14:textId="77777777" w:rsidTr="009B4C90">
        <w:trPr>
          <w:trHeight w:val="50"/>
        </w:trPr>
        <w:tc>
          <w:tcPr>
            <w:tcW w:w="1701" w:type="dxa"/>
            <w:tcBorders>
              <w:top w:val="single" w:sz="3" w:space="0" w:color="000000"/>
              <w:left w:val="single" w:sz="3" w:space="0" w:color="000000"/>
              <w:right w:val="single" w:sz="3" w:space="0" w:color="000000"/>
            </w:tcBorders>
            <w:shd w:val="clear" w:color="auto" w:fill="auto"/>
          </w:tcPr>
          <w:p w14:paraId="3B38AD26" w14:textId="4AE54F50" w:rsidR="001E3C6C" w:rsidRPr="001E3C6C" w:rsidRDefault="009A2041" w:rsidP="001E3C6C">
            <w:pPr>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Базовый </w:t>
            </w:r>
            <w:r w:rsidRPr="001E3C6C">
              <w:rPr>
                <w:rFonts w:ascii="Times New Roman" w:eastAsia="Times New Roman" w:hAnsi="Times New Roman" w:cs="Times New Roman"/>
                <w:color w:val="000000"/>
                <w:sz w:val="24"/>
                <w:szCs w:val="24"/>
                <w:lang w:eastAsia="ru-RU"/>
              </w:rPr>
              <w:t>уровень</w:t>
            </w:r>
          </w:p>
        </w:tc>
        <w:tc>
          <w:tcPr>
            <w:tcW w:w="3969" w:type="dxa"/>
            <w:tcBorders>
              <w:top w:val="single" w:sz="3" w:space="0" w:color="000000"/>
              <w:left w:val="single" w:sz="3" w:space="0" w:color="000000"/>
              <w:right w:val="single" w:sz="3" w:space="0" w:color="000000"/>
            </w:tcBorders>
            <w:shd w:val="clear" w:color="auto" w:fill="auto"/>
          </w:tcPr>
          <w:p w14:paraId="08575C1B" w14:textId="77777777" w:rsidR="001E3C6C" w:rsidRPr="001E3C6C" w:rsidRDefault="001E3C6C" w:rsidP="001E3C6C">
            <w:pPr>
              <w:spacing w:after="0"/>
              <w:ind w:right="28"/>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В целом ряде случаев способен осмыслить учебную задачу как цель </w:t>
            </w:r>
          </w:p>
          <w:p w14:paraId="1A752E5C"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своей деятельности. При этом планирование и необходимые уточнения осуществляет уже в ходе работы. Имея целый ряд сформированных алгоритмов работы, не всегда способен выбрать оптимальный. При реализации плана работы отступает от него в деталях, сохраняя общую последовательность действий. Завершая работу, не всегда добивается запланированного результата. Результат работы не проверяет в связи с тем, что заранее убежден в его правильности или потому, что довольствуется любым результатом. В случае необходимости может обратиться за помощью, но не всегда способен ею воспользоваться. </w:t>
            </w:r>
          </w:p>
        </w:tc>
        <w:tc>
          <w:tcPr>
            <w:tcW w:w="3544" w:type="dxa"/>
            <w:tcBorders>
              <w:top w:val="single" w:sz="3" w:space="0" w:color="000000"/>
              <w:left w:val="single" w:sz="3" w:space="0" w:color="000000"/>
              <w:right w:val="single" w:sz="3" w:space="0" w:color="000000"/>
            </w:tcBorders>
            <w:shd w:val="clear" w:color="auto" w:fill="auto"/>
          </w:tcPr>
          <w:p w14:paraId="1C803BE4" w14:textId="77777777" w:rsidR="001E3C6C" w:rsidRPr="001E3C6C" w:rsidRDefault="001E3C6C" w:rsidP="001E3C6C">
            <w:pPr>
              <w:spacing w:after="0"/>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Нужно оказать учащемуся организующую и </w:t>
            </w:r>
          </w:p>
          <w:p w14:paraId="7E8663B4" w14:textId="77777777" w:rsidR="001E3C6C" w:rsidRPr="001E3C6C" w:rsidRDefault="001E3C6C" w:rsidP="001E3C6C">
            <w:pPr>
              <w:spacing w:after="0"/>
              <w:ind w:right="72"/>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стимулирующую помощь. Необходимо развивать навыки планирования собственной деятельности и способность действовать в соответствии с планом, умение выбирать оптимальный алгоритм работы. Также следует формировать более четкие представления об эталоне работы и критериях ее оценки.</w:t>
            </w:r>
          </w:p>
        </w:tc>
      </w:tr>
      <w:tr w:rsidR="001E3C6C" w:rsidRPr="001E3C6C" w14:paraId="0C374386" w14:textId="77777777" w:rsidTr="009B4C90">
        <w:trPr>
          <w:trHeight w:val="2805"/>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14:paraId="53C98280" w14:textId="2950253B" w:rsidR="001E3C6C" w:rsidRPr="001E3C6C" w:rsidRDefault="009A2041" w:rsidP="001E3C6C">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Повышенный </w:t>
            </w:r>
            <w:r w:rsidRPr="001E3C6C">
              <w:rPr>
                <w:rFonts w:ascii="Times New Roman" w:eastAsia="Times New Roman" w:hAnsi="Times New Roman" w:cs="Times New Roman"/>
                <w:color w:val="000000"/>
                <w:sz w:val="24"/>
                <w:szCs w:val="24"/>
                <w:lang w:eastAsia="ru-RU"/>
              </w:rPr>
              <w:t>уровень</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74A03A9E" w14:textId="77777777" w:rsidR="001E3C6C" w:rsidRPr="001E3C6C" w:rsidRDefault="001E3C6C" w:rsidP="001E3C6C">
            <w:pPr>
              <w:spacing w:after="0"/>
              <w:ind w:right="75"/>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Способен осмыслить учебную задачу как цель своей деятельности. В большинстве случаев, приступая к работе, заранее планирует свои дей-я или успешно пользуется уже сформированными алгоритмами работы. В случае </w:t>
            </w:r>
            <w:proofErr w:type="spellStart"/>
            <w:r w:rsidRPr="001E3C6C">
              <w:rPr>
                <w:rFonts w:ascii="Times New Roman" w:eastAsia="Times New Roman" w:hAnsi="Times New Roman" w:cs="Times New Roman"/>
                <w:color w:val="000000"/>
                <w:sz w:val="24"/>
                <w:szCs w:val="24"/>
                <w:lang w:eastAsia="ru-RU"/>
              </w:rPr>
              <w:t>необх-ти</w:t>
            </w:r>
            <w:proofErr w:type="spellEnd"/>
            <w:r w:rsidRPr="001E3C6C">
              <w:rPr>
                <w:rFonts w:ascii="Times New Roman" w:eastAsia="Times New Roman" w:hAnsi="Times New Roman" w:cs="Times New Roman"/>
                <w:color w:val="000000"/>
                <w:sz w:val="24"/>
                <w:szCs w:val="24"/>
                <w:lang w:eastAsia="ru-RU"/>
              </w:rPr>
              <w:t xml:space="preserve"> уточняет детали до начала работы. Осуществляя работу, точно </w:t>
            </w:r>
            <w:r w:rsidRPr="001E3C6C">
              <w:rPr>
                <w:rFonts w:ascii="Times New Roman" w:eastAsia="Times New Roman" w:hAnsi="Times New Roman" w:cs="Times New Roman"/>
                <w:color w:val="000000"/>
                <w:sz w:val="24"/>
                <w:szCs w:val="24"/>
                <w:lang w:eastAsia="ru-RU"/>
              </w:rPr>
              <w:lastRenderedPageBreak/>
              <w:t xml:space="preserve">придерживается имеющегося плана или отступает от плана лишь в деталях, сохраняя общую последовательность действий. Завершая задание, обязательно добивается запланированного результата. Закончив работу, проверяет ее, находит и исправляет ошибки. В случае необходимости способен обратиться за необходимой помощью и воспользоваться ею.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41F5C299"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lastRenderedPageBreak/>
              <w:t xml:space="preserve">Следует развивать самостоятельность в учебной работе, поощрять найденные ребенком оригинальные и рациональные способы организации собственной работы. </w:t>
            </w:r>
          </w:p>
        </w:tc>
      </w:tr>
    </w:tbl>
    <w:p w14:paraId="3F261A49" w14:textId="77777777" w:rsidR="001E3C6C" w:rsidRPr="001E3C6C" w:rsidRDefault="001E3C6C" w:rsidP="001E3C6C">
      <w:pPr>
        <w:spacing w:after="200" w:line="240" w:lineRule="auto"/>
        <w:jc w:val="both"/>
        <w:rPr>
          <w:rFonts w:ascii="Calibri" w:eastAsia="Times New Roman" w:hAnsi="Calibri" w:cs="Times New Roman"/>
        </w:rPr>
      </w:pPr>
    </w:p>
    <w:p w14:paraId="33CB3B9C" w14:textId="77777777" w:rsidR="001E3C6C" w:rsidRPr="001E3C6C" w:rsidRDefault="001E3C6C" w:rsidP="001E3C6C">
      <w:pPr>
        <w:spacing w:after="0" w:line="264" w:lineRule="auto"/>
        <w:rPr>
          <w:rFonts w:ascii="Times New Roman" w:eastAsia="Times New Roman" w:hAnsi="Times New Roman" w:cs="Times New Roman"/>
          <w:color w:val="000000"/>
          <w:sz w:val="28"/>
          <w:lang w:eastAsia="ru-RU"/>
        </w:rPr>
      </w:pPr>
      <w:r w:rsidRPr="001E3C6C">
        <w:rPr>
          <w:rFonts w:ascii="Times New Roman" w:eastAsia="Times New Roman" w:hAnsi="Times New Roman" w:cs="Times New Roman"/>
          <w:b/>
          <w:color w:val="000000"/>
          <w:sz w:val="28"/>
          <w:lang w:eastAsia="ru-RU"/>
        </w:rPr>
        <w:t xml:space="preserve">Коммуникативные УУД </w:t>
      </w:r>
    </w:p>
    <w:tbl>
      <w:tblPr>
        <w:tblW w:w="9214" w:type="dxa"/>
        <w:tblInd w:w="-4" w:type="dxa"/>
        <w:tblCellMar>
          <w:top w:w="57" w:type="dxa"/>
          <w:left w:w="104" w:type="dxa"/>
          <w:right w:w="42" w:type="dxa"/>
        </w:tblCellMar>
        <w:tblLook w:val="04A0" w:firstRow="1" w:lastRow="0" w:firstColumn="1" w:lastColumn="0" w:noHBand="0" w:noVBand="1"/>
      </w:tblPr>
      <w:tblGrid>
        <w:gridCol w:w="1701"/>
        <w:gridCol w:w="3969"/>
        <w:gridCol w:w="3544"/>
      </w:tblGrid>
      <w:tr w:rsidR="001E3C6C" w:rsidRPr="001E3C6C" w14:paraId="45C1301E" w14:textId="77777777" w:rsidTr="009B4C90">
        <w:trPr>
          <w:trHeight w:val="670"/>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14:paraId="16BAA864"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Группа, баллы </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11DABA34"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Статус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0F26275F"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Рекомендации учителям </w:t>
            </w:r>
          </w:p>
        </w:tc>
      </w:tr>
      <w:tr w:rsidR="001E3C6C" w:rsidRPr="001E3C6C" w14:paraId="2824604F" w14:textId="77777777" w:rsidTr="009B4C90">
        <w:trPr>
          <w:trHeight w:val="1988"/>
        </w:trPr>
        <w:tc>
          <w:tcPr>
            <w:tcW w:w="1701" w:type="dxa"/>
            <w:tcBorders>
              <w:top w:val="single" w:sz="3" w:space="0" w:color="000000"/>
              <w:left w:val="single" w:sz="3" w:space="0" w:color="000000"/>
              <w:right w:val="single" w:sz="3" w:space="0" w:color="000000"/>
            </w:tcBorders>
            <w:shd w:val="clear" w:color="auto" w:fill="auto"/>
          </w:tcPr>
          <w:p w14:paraId="1F5FC91D"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Низкий уровень</w:t>
            </w:r>
          </w:p>
        </w:tc>
        <w:tc>
          <w:tcPr>
            <w:tcW w:w="3969" w:type="dxa"/>
            <w:tcBorders>
              <w:top w:val="single" w:sz="3" w:space="0" w:color="000000"/>
              <w:left w:val="single" w:sz="3" w:space="0" w:color="000000"/>
              <w:right w:val="single" w:sz="3" w:space="0" w:color="000000"/>
            </w:tcBorders>
            <w:shd w:val="clear" w:color="auto" w:fill="auto"/>
          </w:tcPr>
          <w:p w14:paraId="38B32BB0" w14:textId="77777777" w:rsidR="001E3C6C" w:rsidRPr="001E3C6C" w:rsidRDefault="001E3C6C" w:rsidP="001E3C6C">
            <w:pPr>
              <w:spacing w:after="0"/>
              <w:ind w:right="73"/>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Не способен самостоятельно донести до окружающих собственные мысли и формулировать ответы на обращенные к нему вопросы, а также самостоятельно формулировать вопросы собеседнику. В ходе дискуссии, как правило, не корректен. Не может аргументировано отстаивать собственную позицию и гибко менять ее, т.к. не понимает необходимость этого шага. При взаимодействии в группе не подчиняется общему решению группы. Не способен строить общение с учетом статуса собеседника и особенностей ситуации общения.  </w:t>
            </w:r>
          </w:p>
        </w:tc>
        <w:tc>
          <w:tcPr>
            <w:tcW w:w="3544" w:type="dxa"/>
            <w:tcBorders>
              <w:top w:val="single" w:sz="3" w:space="0" w:color="000000"/>
              <w:left w:val="single" w:sz="3" w:space="0" w:color="000000"/>
              <w:right w:val="single" w:sz="3" w:space="0" w:color="000000"/>
            </w:tcBorders>
            <w:shd w:val="clear" w:color="auto" w:fill="auto"/>
          </w:tcPr>
          <w:p w14:paraId="4C9FC3B9" w14:textId="77777777" w:rsidR="001E3C6C" w:rsidRPr="001E3C6C" w:rsidRDefault="001E3C6C" w:rsidP="001E3C6C">
            <w:pPr>
              <w:spacing w:after="0"/>
              <w:ind w:right="71"/>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Необходимо развивать приемы участия в дискуссии, формировать способность обосновывать свою позицию в споре, видеть общую цель группы и действовать в соответствии с нею, удерживать социальную дистанцию в ходе общения со взрослыми и сверстниками. </w:t>
            </w:r>
          </w:p>
        </w:tc>
      </w:tr>
      <w:tr w:rsidR="001E3C6C" w:rsidRPr="001E3C6C" w14:paraId="168C5887" w14:textId="77777777" w:rsidTr="009B4C90">
        <w:trPr>
          <w:trHeight w:val="2059"/>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14:paraId="168F70D9" w14:textId="2D43157F" w:rsidR="001E3C6C" w:rsidRPr="001E3C6C" w:rsidRDefault="009A2041" w:rsidP="001E3C6C">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Базовый </w:t>
            </w:r>
            <w:r w:rsidRPr="001E3C6C">
              <w:rPr>
                <w:rFonts w:ascii="Times New Roman" w:eastAsia="Times New Roman" w:hAnsi="Times New Roman" w:cs="Times New Roman"/>
                <w:color w:val="000000"/>
                <w:sz w:val="24"/>
                <w:szCs w:val="24"/>
                <w:lang w:eastAsia="ru-RU"/>
              </w:rPr>
              <w:t>уровень</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17E8E683" w14:textId="77777777" w:rsidR="001E3C6C" w:rsidRPr="001E3C6C" w:rsidRDefault="001E3C6C" w:rsidP="001E3C6C">
            <w:pPr>
              <w:spacing w:after="0"/>
              <w:ind w:right="71"/>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Испытывает некоторые затруднения при изложении собственных мыслей, ответах на обращенные к нему вопросы в связи с волнением (ограниченным словарным запасом) и при попытках самостоятельно формулировать вопросы собеседнику. Не всегда способен отстоять свою позицию или разумно изменять ее. А также подчиниться решению группы для успеха общего дела. Возражая оппоненту, бывает </w:t>
            </w:r>
            <w:r w:rsidRPr="001E3C6C">
              <w:rPr>
                <w:rFonts w:ascii="Times New Roman" w:eastAsia="Times New Roman" w:hAnsi="Times New Roman" w:cs="Times New Roman"/>
                <w:color w:val="000000"/>
                <w:sz w:val="24"/>
                <w:szCs w:val="24"/>
                <w:lang w:eastAsia="ru-RU"/>
              </w:rPr>
              <w:lastRenderedPageBreak/>
              <w:t xml:space="preserve">некорректен. В ходе общения может нарушать социальную дистанцию.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5CDFF379" w14:textId="77777777" w:rsidR="001E3C6C" w:rsidRPr="001E3C6C" w:rsidRDefault="001E3C6C" w:rsidP="001E3C6C">
            <w:pPr>
              <w:spacing w:after="0"/>
              <w:ind w:right="71"/>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lastRenderedPageBreak/>
              <w:t xml:space="preserve">Необходимо работать над совершенствованием умения излагать свои мысли, формулировать вопросы собеседнику и отвечать на поставленные вопросы. Желательно помочь ребенку в развитии способности отстаивать свою позицию или разумно менять ее. Следует работать над умением </w:t>
            </w:r>
            <w:r w:rsidRPr="001E3C6C">
              <w:rPr>
                <w:rFonts w:ascii="Times New Roman" w:eastAsia="Times New Roman" w:hAnsi="Times New Roman" w:cs="Times New Roman"/>
                <w:color w:val="000000"/>
                <w:sz w:val="24"/>
                <w:szCs w:val="24"/>
                <w:lang w:eastAsia="ru-RU"/>
              </w:rPr>
              <w:lastRenderedPageBreak/>
              <w:t xml:space="preserve">соблюдать социальную дистанцию в общении. </w:t>
            </w:r>
          </w:p>
        </w:tc>
      </w:tr>
      <w:tr w:rsidR="001E3C6C" w:rsidRPr="001E3C6C" w14:paraId="74C366BB" w14:textId="77777777" w:rsidTr="009B4C90">
        <w:trPr>
          <w:trHeight w:val="2018"/>
        </w:trPr>
        <w:tc>
          <w:tcPr>
            <w:tcW w:w="1701" w:type="dxa"/>
            <w:tcBorders>
              <w:top w:val="single" w:sz="3" w:space="0" w:color="000000"/>
              <w:left w:val="single" w:sz="3" w:space="0" w:color="000000"/>
              <w:bottom w:val="single" w:sz="3" w:space="0" w:color="000000"/>
              <w:right w:val="single" w:sz="3" w:space="0" w:color="000000"/>
            </w:tcBorders>
            <w:shd w:val="clear" w:color="auto" w:fill="auto"/>
          </w:tcPr>
          <w:p w14:paraId="212CF847" w14:textId="368CBF5B" w:rsidR="001E3C6C" w:rsidRPr="001E3C6C" w:rsidRDefault="009A2041" w:rsidP="001E3C6C">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Повышенный </w:t>
            </w:r>
            <w:r w:rsidR="001E3C6C" w:rsidRPr="001E3C6C">
              <w:rPr>
                <w:rFonts w:ascii="Times New Roman" w:eastAsia="Times New Roman" w:hAnsi="Times New Roman" w:cs="Times New Roman"/>
                <w:color w:val="000000"/>
                <w:sz w:val="24"/>
                <w:szCs w:val="24"/>
                <w:lang w:eastAsia="ru-RU"/>
              </w:rPr>
              <w:t xml:space="preserve">уровень </w:t>
            </w:r>
          </w:p>
        </w:tc>
        <w:tc>
          <w:tcPr>
            <w:tcW w:w="3969" w:type="dxa"/>
            <w:tcBorders>
              <w:top w:val="single" w:sz="3" w:space="0" w:color="000000"/>
              <w:left w:val="single" w:sz="3" w:space="0" w:color="000000"/>
              <w:bottom w:val="single" w:sz="3" w:space="0" w:color="000000"/>
              <w:right w:val="single" w:sz="3" w:space="0" w:color="000000"/>
            </w:tcBorders>
            <w:shd w:val="clear" w:color="auto" w:fill="auto"/>
          </w:tcPr>
          <w:p w14:paraId="553D8F56" w14:textId="77777777" w:rsidR="001E3C6C" w:rsidRPr="001E3C6C" w:rsidRDefault="001E3C6C" w:rsidP="001E3C6C">
            <w:pPr>
              <w:spacing w:after="0"/>
              <w:ind w:right="73"/>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Способен ясно и четко излагать свои мысли, корректно отвечать на поставленные вопросы, формулировать вопросы собеседнику, а также возражать оппоненту. Умеет аргументировать свою позицию или гибко менять ее в случае необходимости. Способен подчиниться решению группы ради успеха общего дела. Всегда удерживает социальную дистанцию в ходе общения. </w:t>
            </w:r>
          </w:p>
        </w:tc>
        <w:tc>
          <w:tcPr>
            <w:tcW w:w="3544" w:type="dxa"/>
            <w:tcBorders>
              <w:top w:val="single" w:sz="3" w:space="0" w:color="000000"/>
              <w:left w:val="single" w:sz="3" w:space="0" w:color="000000"/>
              <w:bottom w:val="single" w:sz="3" w:space="0" w:color="000000"/>
              <w:right w:val="single" w:sz="3" w:space="0" w:color="000000"/>
            </w:tcBorders>
            <w:shd w:val="clear" w:color="auto" w:fill="auto"/>
          </w:tcPr>
          <w:p w14:paraId="35B0C463" w14:textId="77777777" w:rsidR="001E3C6C" w:rsidRPr="001E3C6C" w:rsidRDefault="001E3C6C" w:rsidP="001E3C6C">
            <w:pPr>
              <w:spacing w:after="0" w:line="240" w:lineRule="auto"/>
              <w:jc w:val="both"/>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Не нуждается в специальной работе по </w:t>
            </w:r>
          </w:p>
          <w:p w14:paraId="596AE441" w14:textId="77777777" w:rsidR="001E3C6C" w:rsidRPr="001E3C6C" w:rsidRDefault="001E3C6C" w:rsidP="001E3C6C">
            <w:pPr>
              <w:spacing w:after="0"/>
              <w:rPr>
                <w:rFonts w:ascii="Times New Roman" w:eastAsia="Times New Roman" w:hAnsi="Times New Roman" w:cs="Times New Roman"/>
                <w:color w:val="000000"/>
                <w:sz w:val="24"/>
                <w:szCs w:val="24"/>
                <w:lang w:eastAsia="ru-RU"/>
              </w:rPr>
            </w:pPr>
            <w:r w:rsidRPr="001E3C6C">
              <w:rPr>
                <w:rFonts w:ascii="Times New Roman" w:eastAsia="Times New Roman" w:hAnsi="Times New Roman" w:cs="Times New Roman"/>
                <w:color w:val="000000"/>
                <w:sz w:val="24"/>
                <w:szCs w:val="24"/>
                <w:lang w:eastAsia="ru-RU"/>
              </w:rPr>
              <w:t xml:space="preserve">развитию коммуникативных навыков. </w:t>
            </w:r>
          </w:p>
        </w:tc>
      </w:tr>
    </w:tbl>
    <w:p w14:paraId="1C1A73DC" w14:textId="77777777" w:rsidR="007500C7" w:rsidRPr="007500C7" w:rsidRDefault="007500C7" w:rsidP="007500C7">
      <w:pPr>
        <w:spacing w:after="37"/>
        <w:rPr>
          <w:rFonts w:ascii="Times New Roman" w:eastAsia="Times New Roman" w:hAnsi="Times New Roman" w:cs="Times New Roman"/>
          <w:color w:val="000000"/>
          <w:sz w:val="28"/>
          <w:lang w:eastAsia="ru-RU"/>
        </w:rPr>
      </w:pPr>
      <w:r w:rsidRPr="007500C7">
        <w:rPr>
          <w:rFonts w:ascii="Times New Roman" w:eastAsia="Times New Roman" w:hAnsi="Times New Roman" w:cs="Times New Roman"/>
          <w:color w:val="000000"/>
          <w:sz w:val="28"/>
          <w:lang w:eastAsia="ru-RU"/>
        </w:rPr>
        <w:t xml:space="preserve"> </w:t>
      </w:r>
    </w:p>
    <w:p w14:paraId="158B922A" w14:textId="77777777" w:rsidR="002C1034" w:rsidRDefault="00330440" w:rsidP="00330440">
      <w:pPr>
        <w:spacing w:after="0" w:line="240" w:lineRule="auto"/>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 xml:space="preserve">                               </w:t>
      </w:r>
    </w:p>
    <w:p w14:paraId="26C6BE99"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18AC841"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43122D5"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5C120837"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AD200B8"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25726B69"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18F6972"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65CD0D22"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067DBF93"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212B254C"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0F42A59C"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0AD812B7"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1E529D12"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626083EB"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2BB1BA0B"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5C3B1282"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6141EF40"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98444EA"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2254969B"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22228ABB"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2230FA48"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4BFE6789"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79D6C244"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EE7A031"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56F94A72"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4A9DEAB" w14:textId="77777777" w:rsidR="002C1034" w:rsidRDefault="002C1034" w:rsidP="00330440">
      <w:pPr>
        <w:spacing w:after="0" w:line="240" w:lineRule="auto"/>
        <w:rPr>
          <w:rFonts w:ascii="Times New Roman" w:eastAsia="Times New Roman" w:hAnsi="Times New Roman" w:cs="Times New Roman"/>
          <w:color w:val="0D0D0D"/>
          <w:sz w:val="24"/>
          <w:szCs w:val="24"/>
          <w:lang w:eastAsia="ru-RU"/>
        </w:rPr>
      </w:pPr>
    </w:p>
    <w:p w14:paraId="35547157" w14:textId="77777777" w:rsidR="00173C2D" w:rsidRDefault="00173C2D" w:rsidP="00173C2D">
      <w:pPr>
        <w:spacing w:after="200" w:line="276" w:lineRule="auto"/>
        <w:rPr>
          <w:rFonts w:ascii="Calibri" w:eastAsia="Times New Roman" w:hAnsi="Calibri" w:cs="Times New Roman"/>
          <w:sz w:val="36"/>
          <w:szCs w:val="36"/>
          <w:lang w:eastAsia="ru-RU"/>
        </w:rPr>
      </w:pPr>
    </w:p>
    <w:p w14:paraId="0317DEC5" w14:textId="77777777" w:rsidR="009A2041" w:rsidRDefault="009A2041" w:rsidP="00173C2D">
      <w:pPr>
        <w:spacing w:after="200" w:line="276" w:lineRule="auto"/>
        <w:rPr>
          <w:rFonts w:ascii="Calibri" w:eastAsia="Times New Roman" w:hAnsi="Calibri" w:cs="Times New Roman"/>
          <w:sz w:val="36"/>
          <w:szCs w:val="36"/>
          <w:lang w:eastAsia="ru-RU"/>
        </w:rPr>
      </w:pPr>
    </w:p>
    <w:p w14:paraId="1B421A6F" w14:textId="77777777" w:rsidR="009A2041" w:rsidRDefault="009A2041" w:rsidP="00173C2D">
      <w:pPr>
        <w:spacing w:after="200" w:line="276" w:lineRule="auto"/>
        <w:rPr>
          <w:rFonts w:ascii="Calibri" w:eastAsia="Times New Roman" w:hAnsi="Calibri" w:cs="Times New Roman"/>
          <w:sz w:val="36"/>
          <w:szCs w:val="36"/>
          <w:lang w:eastAsia="ru-RU"/>
        </w:rPr>
      </w:pPr>
    </w:p>
    <w:p w14:paraId="51FCCFE4" w14:textId="77777777" w:rsidR="009A2041" w:rsidRPr="00173C2D" w:rsidRDefault="009A2041" w:rsidP="00173C2D">
      <w:pPr>
        <w:spacing w:after="200" w:line="276" w:lineRule="auto"/>
        <w:rPr>
          <w:rFonts w:ascii="Calibri" w:eastAsia="Times New Roman" w:hAnsi="Calibri" w:cs="Times New Roman"/>
          <w:sz w:val="36"/>
          <w:szCs w:val="36"/>
          <w:lang w:eastAsia="ru-RU"/>
        </w:rPr>
      </w:pPr>
    </w:p>
    <w:p w14:paraId="7D9F66DB" w14:textId="77777777" w:rsidR="00BF14A3" w:rsidRDefault="00BF14A3" w:rsidP="00031A8C">
      <w:pPr>
        <w:spacing w:after="200" w:line="276" w:lineRule="auto"/>
        <w:jc w:val="both"/>
      </w:pPr>
    </w:p>
    <w:p w14:paraId="3646AF16" w14:textId="337F91F3" w:rsidR="009A2041" w:rsidRPr="00667B17" w:rsidRDefault="009A2041" w:rsidP="009A2041">
      <w:pPr>
        <w:spacing w:after="200" w:line="276" w:lineRule="auto"/>
        <w:jc w:val="both"/>
        <w:rPr>
          <w:rFonts w:ascii="Times New Roman" w:hAnsi="Times New Roman" w:cs="Times New Roman"/>
          <w:sz w:val="28"/>
          <w:szCs w:val="28"/>
        </w:rPr>
      </w:pPr>
      <w:r w:rsidRPr="00667B17">
        <w:rPr>
          <w:rFonts w:ascii="Times New Roman" w:hAnsi="Times New Roman" w:cs="Times New Roman"/>
          <w:sz w:val="28"/>
          <w:szCs w:val="28"/>
        </w:rPr>
        <w:t>БИОНИК: СПЕКТР НАУК.</w:t>
      </w:r>
      <w:r>
        <w:rPr>
          <w:rFonts w:ascii="Times New Roman" w:hAnsi="Times New Roman" w:cs="Times New Roman"/>
          <w:sz w:val="28"/>
          <w:szCs w:val="28"/>
        </w:rPr>
        <w:t xml:space="preserve">                                                       Приложение 6</w:t>
      </w:r>
    </w:p>
    <w:p w14:paraId="38AB1C22" w14:textId="77777777" w:rsidR="00667B17" w:rsidRDefault="00667B17" w:rsidP="00031A8C">
      <w:pPr>
        <w:spacing w:after="200" w:line="276" w:lineRule="auto"/>
        <w:jc w:val="both"/>
      </w:pPr>
    </w:p>
    <w:tbl>
      <w:tblPr>
        <w:tblpPr w:leftFromText="180" w:rightFromText="180" w:vertAnchor="page" w:horzAnchor="page" w:tblpX="1235" w:tblpY="2311"/>
        <w:tblW w:w="10500" w:type="dxa"/>
        <w:shd w:val="clear" w:color="auto" w:fill="FFFFFF"/>
        <w:tblCellMar>
          <w:top w:w="15" w:type="dxa"/>
          <w:left w:w="15" w:type="dxa"/>
          <w:bottom w:w="15" w:type="dxa"/>
          <w:right w:w="15" w:type="dxa"/>
        </w:tblCellMar>
        <w:tblLook w:val="04A0" w:firstRow="1" w:lastRow="0" w:firstColumn="1" w:lastColumn="0" w:noHBand="0" w:noVBand="1"/>
      </w:tblPr>
      <w:tblGrid>
        <w:gridCol w:w="618"/>
        <w:gridCol w:w="432"/>
        <w:gridCol w:w="3150"/>
        <w:gridCol w:w="3150"/>
        <w:gridCol w:w="3150"/>
      </w:tblGrid>
      <w:tr w:rsidR="009A2041" w:rsidRPr="00667B17" w14:paraId="04B593C3" w14:textId="77777777" w:rsidTr="009A2041">
        <w:tc>
          <w:tcPr>
            <w:tcW w:w="0" w:type="auto"/>
            <w:tcBorders>
              <w:top w:val="nil"/>
              <w:left w:val="nil"/>
              <w:bottom w:val="single" w:sz="6" w:space="0" w:color="D9E0E5"/>
              <w:right w:val="single" w:sz="6" w:space="0" w:color="D9E0E5"/>
            </w:tcBorders>
            <w:shd w:val="clear" w:color="auto" w:fill="EBEFF0"/>
            <w:vAlign w:val="center"/>
            <w:hideMark/>
          </w:tcPr>
          <w:p w14:paraId="19B61D43"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Класс</w:t>
            </w:r>
          </w:p>
        </w:tc>
        <w:tc>
          <w:tcPr>
            <w:tcW w:w="0" w:type="auto"/>
            <w:tcBorders>
              <w:top w:val="nil"/>
              <w:left w:val="single" w:sz="6" w:space="0" w:color="D9E0E5"/>
              <w:bottom w:val="single" w:sz="6" w:space="0" w:color="D9E0E5"/>
              <w:right w:val="single" w:sz="6" w:space="0" w:color="D9E0E5"/>
            </w:tcBorders>
            <w:shd w:val="clear" w:color="auto" w:fill="EBEFF0"/>
            <w:vAlign w:val="center"/>
            <w:hideMark/>
          </w:tcPr>
          <w:p w14:paraId="7A8D41A4"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чел.</w:t>
            </w:r>
          </w:p>
        </w:tc>
        <w:tc>
          <w:tcPr>
            <w:tcW w:w="1500" w:type="pct"/>
            <w:tcBorders>
              <w:top w:val="nil"/>
              <w:left w:val="single" w:sz="6" w:space="0" w:color="D9E0E5"/>
              <w:bottom w:val="single" w:sz="6" w:space="0" w:color="D9E0E5"/>
              <w:right w:val="single" w:sz="6" w:space="0" w:color="D9E0E5"/>
            </w:tcBorders>
            <w:shd w:val="clear" w:color="auto" w:fill="EBEFF0"/>
            <w:vAlign w:val="center"/>
            <w:hideMark/>
          </w:tcPr>
          <w:p w14:paraId="181C3A86"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Знание</w:t>
            </w:r>
          </w:p>
        </w:tc>
        <w:tc>
          <w:tcPr>
            <w:tcW w:w="1500" w:type="pct"/>
            <w:tcBorders>
              <w:top w:val="nil"/>
              <w:left w:val="single" w:sz="6" w:space="0" w:color="D9E0E5"/>
              <w:bottom w:val="single" w:sz="6" w:space="0" w:color="D9E0E5"/>
              <w:right w:val="single" w:sz="6" w:space="0" w:color="D9E0E5"/>
            </w:tcBorders>
            <w:shd w:val="clear" w:color="auto" w:fill="EBEFF0"/>
            <w:vAlign w:val="center"/>
            <w:hideMark/>
          </w:tcPr>
          <w:p w14:paraId="0DFDE998"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Применение</w:t>
            </w:r>
          </w:p>
        </w:tc>
        <w:tc>
          <w:tcPr>
            <w:tcW w:w="1500" w:type="pct"/>
            <w:tcBorders>
              <w:top w:val="nil"/>
              <w:left w:val="single" w:sz="6" w:space="0" w:color="D9E0E5"/>
              <w:bottom w:val="single" w:sz="6" w:space="0" w:color="D9E0E5"/>
              <w:right w:val="nil"/>
            </w:tcBorders>
            <w:shd w:val="clear" w:color="auto" w:fill="EBEFF0"/>
            <w:vAlign w:val="center"/>
            <w:hideMark/>
          </w:tcPr>
          <w:p w14:paraId="60F7278F"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Рассуждение</w:t>
            </w:r>
          </w:p>
        </w:tc>
      </w:tr>
      <w:tr w:rsidR="009A2041" w:rsidRPr="00667B17" w14:paraId="356E81CE" w14:textId="77777777" w:rsidTr="009A2041">
        <w:tc>
          <w:tcPr>
            <w:tcW w:w="0" w:type="auto"/>
            <w:tcBorders>
              <w:top w:val="single" w:sz="6" w:space="0" w:color="D9E0E5"/>
              <w:left w:val="nil"/>
              <w:bottom w:val="single" w:sz="6" w:space="0" w:color="D9E0E5"/>
              <w:right w:val="single" w:sz="6" w:space="0" w:color="D9E0E5"/>
            </w:tcBorders>
            <w:shd w:val="clear" w:color="auto" w:fill="BCE02E"/>
            <w:vAlign w:val="center"/>
            <w:hideMark/>
          </w:tcPr>
          <w:p w14:paraId="44F24827" w14:textId="77777777" w:rsidR="009A2041" w:rsidRPr="00667B17" w:rsidRDefault="009A2041" w:rsidP="009A2041">
            <w:pPr>
              <w:spacing w:after="0" w:line="240" w:lineRule="auto"/>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5Б</w:t>
            </w:r>
          </w:p>
        </w:tc>
        <w:tc>
          <w:tcPr>
            <w:tcW w:w="0" w:type="auto"/>
            <w:tcBorders>
              <w:top w:val="single" w:sz="6" w:space="0" w:color="D9E0E5"/>
              <w:left w:val="single" w:sz="6" w:space="0" w:color="D9E0E5"/>
              <w:bottom w:val="single" w:sz="6" w:space="0" w:color="D9E0E5"/>
              <w:right w:val="single" w:sz="6" w:space="0" w:color="D9E0E5"/>
            </w:tcBorders>
            <w:shd w:val="clear" w:color="auto" w:fill="EBEFF0"/>
            <w:vAlign w:val="center"/>
            <w:hideMark/>
          </w:tcPr>
          <w:p w14:paraId="1DC6CF5F"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339933"/>
                <w:spacing w:val="2"/>
                <w:sz w:val="21"/>
                <w:szCs w:val="21"/>
                <w:lang w:eastAsia="ru-RU"/>
              </w:rPr>
              <w:t>25</w:t>
            </w:r>
          </w:p>
        </w:tc>
        <w:tc>
          <w:tcPr>
            <w:tcW w:w="0" w:type="auto"/>
            <w:tcBorders>
              <w:top w:val="single" w:sz="6" w:space="0" w:color="D9E0E5"/>
              <w:left w:val="single" w:sz="6" w:space="0" w:color="D9E0E5"/>
              <w:bottom w:val="single" w:sz="6" w:space="0" w:color="D9E0E5"/>
              <w:right w:val="single" w:sz="6" w:space="0" w:color="D9E0E5"/>
            </w:tcBorders>
            <w:shd w:val="clear" w:color="auto" w:fill="FFFFFF"/>
            <w:vAlign w:val="center"/>
            <w:hideMark/>
          </w:tcPr>
          <w:p w14:paraId="6F0E22C3"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89</w:t>
            </w:r>
            <w:r w:rsidRPr="00667B17">
              <w:rPr>
                <w:rFonts w:ascii="OpenSansRegular" w:eastAsia="Times New Roman" w:hAnsi="OpenSansRegular" w:cs="Times New Roman"/>
                <w:color w:val="999999"/>
                <w:spacing w:val="2"/>
                <w:sz w:val="15"/>
                <w:szCs w:val="15"/>
                <w:lang w:eastAsia="ru-RU"/>
              </w:rPr>
              <w:t>%</w:t>
            </w:r>
          </w:p>
        </w:tc>
        <w:tc>
          <w:tcPr>
            <w:tcW w:w="0" w:type="auto"/>
            <w:tcBorders>
              <w:top w:val="single" w:sz="6" w:space="0" w:color="D9E0E5"/>
              <w:left w:val="single" w:sz="6" w:space="0" w:color="D9E0E5"/>
              <w:bottom w:val="single" w:sz="6" w:space="0" w:color="D9E0E5"/>
              <w:right w:val="single" w:sz="6" w:space="0" w:color="D9E0E5"/>
            </w:tcBorders>
            <w:shd w:val="clear" w:color="auto" w:fill="FFFFFF"/>
            <w:vAlign w:val="center"/>
            <w:hideMark/>
          </w:tcPr>
          <w:p w14:paraId="0C5875F9"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77</w:t>
            </w:r>
            <w:r w:rsidRPr="00667B17">
              <w:rPr>
                <w:rFonts w:ascii="OpenSansRegular" w:eastAsia="Times New Roman" w:hAnsi="OpenSansRegular" w:cs="Times New Roman"/>
                <w:color w:val="999999"/>
                <w:spacing w:val="2"/>
                <w:sz w:val="15"/>
                <w:szCs w:val="15"/>
                <w:lang w:eastAsia="ru-RU"/>
              </w:rPr>
              <w:t>%</w:t>
            </w:r>
          </w:p>
        </w:tc>
        <w:tc>
          <w:tcPr>
            <w:tcW w:w="0" w:type="auto"/>
            <w:tcBorders>
              <w:top w:val="single" w:sz="6" w:space="0" w:color="D9E0E5"/>
              <w:left w:val="single" w:sz="6" w:space="0" w:color="D9E0E5"/>
              <w:bottom w:val="single" w:sz="6" w:space="0" w:color="D9E0E5"/>
              <w:right w:val="nil"/>
            </w:tcBorders>
            <w:shd w:val="clear" w:color="auto" w:fill="FFFFFF"/>
            <w:vAlign w:val="center"/>
            <w:hideMark/>
          </w:tcPr>
          <w:p w14:paraId="38B290EC"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59</w:t>
            </w:r>
            <w:r w:rsidRPr="00667B17">
              <w:rPr>
                <w:rFonts w:ascii="OpenSansRegular" w:eastAsia="Times New Roman" w:hAnsi="OpenSansRegular" w:cs="Times New Roman"/>
                <w:color w:val="999999"/>
                <w:spacing w:val="2"/>
                <w:sz w:val="15"/>
                <w:szCs w:val="15"/>
                <w:lang w:eastAsia="ru-RU"/>
              </w:rPr>
              <w:t>%</w:t>
            </w:r>
          </w:p>
        </w:tc>
      </w:tr>
      <w:tr w:rsidR="009A2041" w:rsidRPr="00667B17" w14:paraId="3FE6E9B5" w14:textId="77777777" w:rsidTr="009A2041">
        <w:tc>
          <w:tcPr>
            <w:tcW w:w="0" w:type="auto"/>
            <w:tcBorders>
              <w:top w:val="single" w:sz="6" w:space="0" w:color="D9E0E5"/>
              <w:left w:val="nil"/>
              <w:bottom w:val="single" w:sz="6" w:space="0" w:color="D9E0E5"/>
              <w:right w:val="single" w:sz="6" w:space="0" w:color="D9E0E5"/>
            </w:tcBorders>
            <w:shd w:val="clear" w:color="auto" w:fill="E0D62E"/>
            <w:vAlign w:val="center"/>
            <w:hideMark/>
          </w:tcPr>
          <w:p w14:paraId="6B768E08" w14:textId="77777777" w:rsidR="009A2041" w:rsidRPr="00667B17" w:rsidRDefault="009A2041" w:rsidP="009A2041">
            <w:pPr>
              <w:spacing w:after="0" w:line="240" w:lineRule="auto"/>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5В</w:t>
            </w:r>
          </w:p>
        </w:tc>
        <w:tc>
          <w:tcPr>
            <w:tcW w:w="0" w:type="auto"/>
            <w:tcBorders>
              <w:top w:val="single" w:sz="6" w:space="0" w:color="D9E0E5"/>
              <w:left w:val="single" w:sz="6" w:space="0" w:color="D9E0E5"/>
              <w:bottom w:val="single" w:sz="6" w:space="0" w:color="D9E0E5"/>
              <w:right w:val="single" w:sz="6" w:space="0" w:color="D9E0E5"/>
            </w:tcBorders>
            <w:shd w:val="clear" w:color="auto" w:fill="EBEFF0"/>
            <w:vAlign w:val="center"/>
            <w:hideMark/>
          </w:tcPr>
          <w:p w14:paraId="3E33ACB6"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339933"/>
                <w:spacing w:val="2"/>
                <w:sz w:val="21"/>
                <w:szCs w:val="21"/>
                <w:lang w:eastAsia="ru-RU"/>
              </w:rPr>
              <w:t>17</w:t>
            </w:r>
          </w:p>
        </w:tc>
        <w:tc>
          <w:tcPr>
            <w:tcW w:w="0" w:type="auto"/>
            <w:tcBorders>
              <w:top w:val="single" w:sz="6" w:space="0" w:color="D9E0E5"/>
              <w:left w:val="single" w:sz="6" w:space="0" w:color="D9E0E5"/>
              <w:bottom w:val="single" w:sz="6" w:space="0" w:color="D9E0E5"/>
              <w:right w:val="single" w:sz="6" w:space="0" w:color="D9E0E5"/>
            </w:tcBorders>
            <w:shd w:val="clear" w:color="auto" w:fill="FFFFFF"/>
            <w:vAlign w:val="center"/>
            <w:hideMark/>
          </w:tcPr>
          <w:p w14:paraId="5F7599DB"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91</w:t>
            </w:r>
            <w:r w:rsidRPr="00667B17">
              <w:rPr>
                <w:rFonts w:ascii="OpenSansRegular" w:eastAsia="Times New Roman" w:hAnsi="OpenSansRegular" w:cs="Times New Roman"/>
                <w:color w:val="999999"/>
                <w:spacing w:val="2"/>
                <w:sz w:val="15"/>
                <w:szCs w:val="15"/>
                <w:lang w:eastAsia="ru-RU"/>
              </w:rPr>
              <w:t>%</w:t>
            </w:r>
          </w:p>
        </w:tc>
        <w:tc>
          <w:tcPr>
            <w:tcW w:w="0" w:type="auto"/>
            <w:tcBorders>
              <w:top w:val="single" w:sz="6" w:space="0" w:color="D9E0E5"/>
              <w:left w:val="single" w:sz="6" w:space="0" w:color="D9E0E5"/>
              <w:bottom w:val="single" w:sz="6" w:space="0" w:color="D9E0E5"/>
              <w:right w:val="single" w:sz="6" w:space="0" w:color="D9E0E5"/>
            </w:tcBorders>
            <w:shd w:val="clear" w:color="auto" w:fill="FFFFFF"/>
            <w:vAlign w:val="center"/>
            <w:hideMark/>
          </w:tcPr>
          <w:p w14:paraId="3D9C5B4C"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42</w:t>
            </w:r>
            <w:r w:rsidRPr="00667B17">
              <w:rPr>
                <w:rFonts w:ascii="OpenSansRegular" w:eastAsia="Times New Roman" w:hAnsi="OpenSansRegular" w:cs="Times New Roman"/>
                <w:color w:val="999999"/>
                <w:spacing w:val="2"/>
                <w:sz w:val="15"/>
                <w:szCs w:val="15"/>
                <w:lang w:eastAsia="ru-RU"/>
              </w:rPr>
              <w:t>%</w:t>
            </w:r>
          </w:p>
        </w:tc>
        <w:tc>
          <w:tcPr>
            <w:tcW w:w="0" w:type="auto"/>
            <w:tcBorders>
              <w:top w:val="single" w:sz="6" w:space="0" w:color="D9E0E5"/>
              <w:left w:val="single" w:sz="6" w:space="0" w:color="D9E0E5"/>
              <w:bottom w:val="single" w:sz="6" w:space="0" w:color="D9E0E5"/>
              <w:right w:val="nil"/>
            </w:tcBorders>
            <w:shd w:val="clear" w:color="auto" w:fill="FFFFFF"/>
            <w:vAlign w:val="center"/>
            <w:hideMark/>
          </w:tcPr>
          <w:p w14:paraId="32674C4D"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67</w:t>
            </w:r>
            <w:r w:rsidRPr="00667B17">
              <w:rPr>
                <w:rFonts w:ascii="OpenSansRegular" w:eastAsia="Times New Roman" w:hAnsi="OpenSansRegular" w:cs="Times New Roman"/>
                <w:color w:val="999999"/>
                <w:spacing w:val="2"/>
                <w:sz w:val="15"/>
                <w:szCs w:val="15"/>
                <w:lang w:eastAsia="ru-RU"/>
              </w:rPr>
              <w:t>%</w:t>
            </w:r>
          </w:p>
        </w:tc>
      </w:tr>
      <w:tr w:rsidR="009A2041" w:rsidRPr="00667B17" w14:paraId="6B619611" w14:textId="77777777" w:rsidTr="009A2041">
        <w:tc>
          <w:tcPr>
            <w:tcW w:w="0" w:type="auto"/>
            <w:tcBorders>
              <w:top w:val="single" w:sz="6" w:space="0" w:color="D9E0E5"/>
              <w:left w:val="nil"/>
              <w:bottom w:val="nil"/>
              <w:right w:val="single" w:sz="6" w:space="0" w:color="D9E0E5"/>
            </w:tcBorders>
            <w:shd w:val="clear" w:color="auto" w:fill="E0642E"/>
            <w:vAlign w:val="center"/>
            <w:hideMark/>
          </w:tcPr>
          <w:p w14:paraId="18A0A663" w14:textId="77777777" w:rsidR="009A2041" w:rsidRPr="00667B17" w:rsidRDefault="009A2041" w:rsidP="009A2041">
            <w:pPr>
              <w:spacing w:after="0" w:line="240" w:lineRule="auto"/>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686A6B"/>
                <w:spacing w:val="2"/>
                <w:sz w:val="21"/>
                <w:szCs w:val="21"/>
                <w:lang w:eastAsia="ru-RU"/>
              </w:rPr>
              <w:t>5Г</w:t>
            </w:r>
          </w:p>
        </w:tc>
        <w:tc>
          <w:tcPr>
            <w:tcW w:w="0" w:type="auto"/>
            <w:tcBorders>
              <w:top w:val="single" w:sz="6" w:space="0" w:color="D9E0E5"/>
              <w:left w:val="single" w:sz="6" w:space="0" w:color="D9E0E5"/>
              <w:bottom w:val="nil"/>
              <w:right w:val="single" w:sz="6" w:space="0" w:color="D9E0E5"/>
            </w:tcBorders>
            <w:shd w:val="clear" w:color="auto" w:fill="EBEFF0"/>
            <w:vAlign w:val="center"/>
            <w:hideMark/>
          </w:tcPr>
          <w:p w14:paraId="661BF170" w14:textId="77777777" w:rsidR="009A2041" w:rsidRPr="00667B17" w:rsidRDefault="009A2041" w:rsidP="009A2041">
            <w:pPr>
              <w:spacing w:after="0" w:line="240" w:lineRule="auto"/>
              <w:jc w:val="center"/>
              <w:rPr>
                <w:rFonts w:ascii="OpenSansRegular" w:eastAsia="Times New Roman" w:hAnsi="OpenSansRegular" w:cs="Times New Roman"/>
                <w:b/>
                <w:bCs/>
                <w:color w:val="686A6B"/>
                <w:spacing w:val="2"/>
                <w:sz w:val="21"/>
                <w:szCs w:val="21"/>
                <w:lang w:eastAsia="ru-RU"/>
              </w:rPr>
            </w:pPr>
            <w:r w:rsidRPr="00667B17">
              <w:rPr>
                <w:rFonts w:ascii="OpenSansRegular" w:eastAsia="Times New Roman" w:hAnsi="OpenSansRegular" w:cs="Times New Roman"/>
                <w:b/>
                <w:bCs/>
                <w:color w:val="FF3333"/>
                <w:spacing w:val="2"/>
                <w:sz w:val="21"/>
                <w:szCs w:val="21"/>
                <w:lang w:eastAsia="ru-RU"/>
              </w:rPr>
              <w:t>8</w:t>
            </w:r>
          </w:p>
        </w:tc>
        <w:tc>
          <w:tcPr>
            <w:tcW w:w="0" w:type="auto"/>
            <w:tcBorders>
              <w:top w:val="single" w:sz="6" w:space="0" w:color="D9E0E5"/>
              <w:left w:val="single" w:sz="6" w:space="0" w:color="D9E0E5"/>
              <w:bottom w:val="nil"/>
              <w:right w:val="single" w:sz="6" w:space="0" w:color="D9E0E5"/>
            </w:tcBorders>
            <w:shd w:val="clear" w:color="auto" w:fill="FFFFFF"/>
            <w:vAlign w:val="center"/>
            <w:hideMark/>
          </w:tcPr>
          <w:p w14:paraId="590A4ED8"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90</w:t>
            </w:r>
            <w:r w:rsidRPr="00667B17">
              <w:rPr>
                <w:rFonts w:ascii="OpenSansRegular" w:eastAsia="Times New Roman" w:hAnsi="OpenSansRegular" w:cs="Times New Roman"/>
                <w:color w:val="999999"/>
                <w:spacing w:val="2"/>
                <w:sz w:val="15"/>
                <w:szCs w:val="15"/>
                <w:lang w:eastAsia="ru-RU"/>
              </w:rPr>
              <w:t>%</w:t>
            </w:r>
          </w:p>
        </w:tc>
        <w:tc>
          <w:tcPr>
            <w:tcW w:w="0" w:type="auto"/>
            <w:tcBorders>
              <w:top w:val="single" w:sz="6" w:space="0" w:color="D9E0E5"/>
              <w:left w:val="single" w:sz="6" w:space="0" w:color="D9E0E5"/>
              <w:bottom w:val="nil"/>
              <w:right w:val="single" w:sz="6" w:space="0" w:color="D9E0E5"/>
            </w:tcBorders>
            <w:shd w:val="clear" w:color="auto" w:fill="FFFFFF"/>
            <w:vAlign w:val="center"/>
            <w:hideMark/>
          </w:tcPr>
          <w:p w14:paraId="7B7FA9A7"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65</w:t>
            </w:r>
            <w:r w:rsidRPr="00667B17">
              <w:rPr>
                <w:rFonts w:ascii="OpenSansRegular" w:eastAsia="Times New Roman" w:hAnsi="OpenSansRegular" w:cs="Times New Roman"/>
                <w:color w:val="999999"/>
                <w:spacing w:val="2"/>
                <w:sz w:val="15"/>
                <w:szCs w:val="15"/>
                <w:lang w:eastAsia="ru-RU"/>
              </w:rPr>
              <w:t>%</w:t>
            </w:r>
          </w:p>
        </w:tc>
        <w:tc>
          <w:tcPr>
            <w:tcW w:w="0" w:type="auto"/>
            <w:tcBorders>
              <w:top w:val="single" w:sz="6" w:space="0" w:color="D9E0E5"/>
              <w:left w:val="single" w:sz="6" w:space="0" w:color="D9E0E5"/>
              <w:bottom w:val="nil"/>
              <w:right w:val="nil"/>
            </w:tcBorders>
            <w:shd w:val="clear" w:color="auto" w:fill="FFFFFF"/>
            <w:vAlign w:val="center"/>
            <w:hideMark/>
          </w:tcPr>
          <w:p w14:paraId="6B9C6F2A" w14:textId="77777777" w:rsidR="009A2041" w:rsidRPr="00667B17" w:rsidRDefault="009A2041" w:rsidP="009A2041">
            <w:pPr>
              <w:spacing w:after="0" w:line="240" w:lineRule="auto"/>
              <w:jc w:val="center"/>
              <w:rPr>
                <w:rFonts w:ascii="OpenSansRegular" w:eastAsia="Times New Roman" w:hAnsi="OpenSansRegular" w:cs="Times New Roman"/>
                <w:color w:val="686A6B"/>
                <w:spacing w:val="2"/>
                <w:sz w:val="21"/>
                <w:szCs w:val="21"/>
                <w:lang w:eastAsia="ru-RU"/>
              </w:rPr>
            </w:pPr>
            <w:r w:rsidRPr="00667B17">
              <w:rPr>
                <w:rFonts w:ascii="OpenSansRegular" w:eastAsia="Times New Roman" w:hAnsi="OpenSansRegular" w:cs="Times New Roman"/>
                <w:color w:val="686A6B"/>
                <w:spacing w:val="2"/>
                <w:sz w:val="21"/>
                <w:szCs w:val="21"/>
                <w:lang w:eastAsia="ru-RU"/>
              </w:rPr>
              <w:t>53</w:t>
            </w:r>
            <w:r w:rsidRPr="00667B17">
              <w:rPr>
                <w:rFonts w:ascii="OpenSansRegular" w:eastAsia="Times New Roman" w:hAnsi="OpenSansRegular" w:cs="Times New Roman"/>
                <w:color w:val="999999"/>
                <w:spacing w:val="2"/>
                <w:sz w:val="15"/>
                <w:szCs w:val="15"/>
                <w:lang w:eastAsia="ru-RU"/>
              </w:rPr>
              <w:t>%</w:t>
            </w:r>
          </w:p>
        </w:tc>
      </w:tr>
    </w:tbl>
    <w:p w14:paraId="176313A1" w14:textId="1999A474" w:rsidR="00667B17" w:rsidRPr="00667B17" w:rsidRDefault="00667B17" w:rsidP="00031A8C">
      <w:pPr>
        <w:spacing w:after="200" w:line="276" w:lineRule="auto"/>
        <w:jc w:val="both"/>
        <w:rPr>
          <w:rFonts w:ascii="Times New Roman" w:hAnsi="Times New Roman" w:cs="Times New Roman"/>
          <w:sz w:val="28"/>
          <w:szCs w:val="28"/>
        </w:rPr>
      </w:pPr>
      <w:r w:rsidRPr="00667B17">
        <w:rPr>
          <w:rFonts w:ascii="Times New Roman" w:hAnsi="Times New Roman" w:cs="Times New Roman"/>
          <w:sz w:val="28"/>
          <w:szCs w:val="28"/>
        </w:rPr>
        <w:t xml:space="preserve">         </w:t>
      </w:r>
      <w:r w:rsidR="009A2041">
        <w:rPr>
          <w:rFonts w:ascii="Times New Roman" w:hAnsi="Times New Roman" w:cs="Times New Roman"/>
          <w:sz w:val="28"/>
          <w:szCs w:val="28"/>
        </w:rPr>
        <w:t xml:space="preserve">               </w:t>
      </w:r>
      <w:r w:rsidRPr="00667B17">
        <w:rPr>
          <w:rFonts w:ascii="Times New Roman" w:hAnsi="Times New Roman" w:cs="Times New Roman"/>
          <w:sz w:val="28"/>
          <w:szCs w:val="28"/>
        </w:rPr>
        <w:t xml:space="preserve"> </w:t>
      </w:r>
    </w:p>
    <w:p w14:paraId="4EF4C1B5" w14:textId="77777777" w:rsidR="00667B17" w:rsidRDefault="00667B17" w:rsidP="00031A8C">
      <w:pPr>
        <w:spacing w:after="200" w:line="276" w:lineRule="auto"/>
        <w:jc w:val="both"/>
      </w:pPr>
    </w:p>
    <w:p w14:paraId="1EB81BC4" w14:textId="77777777" w:rsidR="00667B17" w:rsidRDefault="00667B17" w:rsidP="00031A8C">
      <w:pPr>
        <w:spacing w:after="200" w:line="276" w:lineRule="auto"/>
        <w:jc w:val="both"/>
      </w:pPr>
    </w:p>
    <w:p w14:paraId="180DEDF8" w14:textId="25994F2C" w:rsidR="00667B17" w:rsidRDefault="009A2041" w:rsidP="00031A8C">
      <w:pPr>
        <w:spacing w:after="200" w:line="276" w:lineRule="auto"/>
        <w:jc w:val="both"/>
      </w:pPr>
      <w:r w:rsidRPr="00667B17">
        <w:rPr>
          <w:rFonts w:ascii="Times New Roman" w:eastAsia="Times New Roman" w:hAnsi="Times New Roman" w:cs="Times New Roman"/>
          <w:bCs/>
          <w:noProof/>
          <w:sz w:val="24"/>
          <w:szCs w:val="24"/>
          <w:lang w:eastAsia="ru-RU"/>
        </w:rPr>
        <w:drawing>
          <wp:inline distT="0" distB="0" distL="0" distR="0" wp14:anchorId="057F0176" wp14:editId="5F410E65">
            <wp:extent cx="5940425" cy="3394529"/>
            <wp:effectExtent l="0" t="0" r="3175" b="0"/>
            <wp:docPr id="1" name="Рисунок 1" descr="C:\Users\пользователь\Desktop\биони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бионик.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394529"/>
                    </a:xfrm>
                    <a:prstGeom prst="rect">
                      <a:avLst/>
                    </a:prstGeom>
                    <a:noFill/>
                    <a:ln>
                      <a:noFill/>
                    </a:ln>
                  </pic:spPr>
                </pic:pic>
              </a:graphicData>
            </a:graphic>
          </wp:inline>
        </w:drawing>
      </w:r>
    </w:p>
    <w:p w14:paraId="53F92B1A" w14:textId="155176B0" w:rsidR="00BF14A3" w:rsidRDefault="00BF14A3" w:rsidP="00667B17">
      <w:pPr>
        <w:spacing w:after="0" w:line="240" w:lineRule="auto"/>
        <w:jc w:val="center"/>
      </w:pPr>
    </w:p>
    <w:p w14:paraId="59BCD8CF" w14:textId="77777777" w:rsidR="00667B17" w:rsidRDefault="00667B17" w:rsidP="00667B17">
      <w:pPr>
        <w:spacing w:after="0" w:line="240" w:lineRule="auto"/>
        <w:jc w:val="center"/>
      </w:pPr>
    </w:p>
    <w:sectPr w:rsidR="00667B17" w:rsidSect="001E3C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2E57C" w14:textId="77777777" w:rsidR="00761DE1" w:rsidRDefault="00761DE1" w:rsidP="00667B17">
      <w:pPr>
        <w:spacing w:after="0" w:line="240" w:lineRule="auto"/>
      </w:pPr>
      <w:r>
        <w:separator/>
      </w:r>
    </w:p>
  </w:endnote>
  <w:endnote w:type="continuationSeparator" w:id="0">
    <w:p w14:paraId="3EC36451" w14:textId="77777777" w:rsidR="00761DE1" w:rsidRDefault="00761DE1" w:rsidP="00667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ff4">
    <w:altName w:val="Cambria"/>
    <w:panose1 w:val="00000000000000000000"/>
    <w:charset w:val="00"/>
    <w:family w:val="roman"/>
    <w:notTrueType/>
    <w:pitch w:val="default"/>
  </w:font>
  <w:font w:name="ff1">
    <w:altName w:val="Cambria"/>
    <w:panose1 w:val="00000000000000000000"/>
    <w:charset w:val="00"/>
    <w:family w:val="roman"/>
    <w:notTrueType/>
    <w:pitch w:val="default"/>
  </w:font>
  <w:font w:name="ff3">
    <w:altName w:val="Cambria"/>
    <w:panose1 w:val="00000000000000000000"/>
    <w:charset w:val="00"/>
    <w:family w:val="roman"/>
    <w:notTrueType/>
    <w:pitch w:val="default"/>
  </w:font>
  <w:font w:name="+mn-ea">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OpenSans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0C267" w14:textId="77777777" w:rsidR="00761DE1" w:rsidRDefault="00761DE1" w:rsidP="00667B17">
      <w:pPr>
        <w:spacing w:after="0" w:line="240" w:lineRule="auto"/>
      </w:pPr>
      <w:r>
        <w:separator/>
      </w:r>
    </w:p>
  </w:footnote>
  <w:footnote w:type="continuationSeparator" w:id="0">
    <w:p w14:paraId="36024FAF" w14:textId="77777777" w:rsidR="00761DE1" w:rsidRDefault="00761DE1" w:rsidP="00667B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decimal"/>
      <w:lvlText w:val="%1."/>
      <w:lvlJc w:val="left"/>
      <w:pPr>
        <w:tabs>
          <w:tab w:val="num" w:pos="643"/>
        </w:tabs>
        <w:ind w:left="643" w:hanging="360"/>
      </w:pPr>
    </w:lvl>
    <w:lvl w:ilvl="1">
      <w:start w:val="1"/>
      <w:numFmt w:val="decimal"/>
      <w:lvlText w:val="%2."/>
      <w:lvlJc w:val="left"/>
      <w:pPr>
        <w:tabs>
          <w:tab w:val="num" w:pos="1003"/>
        </w:tabs>
        <w:ind w:left="1003" w:hanging="360"/>
      </w:pPr>
    </w:lvl>
    <w:lvl w:ilvl="2">
      <w:start w:val="1"/>
      <w:numFmt w:val="decimal"/>
      <w:lvlText w:val="%3."/>
      <w:lvlJc w:val="left"/>
      <w:pPr>
        <w:tabs>
          <w:tab w:val="num" w:pos="1363"/>
        </w:tabs>
        <w:ind w:left="1363" w:hanging="360"/>
      </w:pPr>
    </w:lvl>
    <w:lvl w:ilvl="3">
      <w:start w:val="1"/>
      <w:numFmt w:val="decimal"/>
      <w:lvlText w:val="%4."/>
      <w:lvlJc w:val="left"/>
      <w:pPr>
        <w:tabs>
          <w:tab w:val="num" w:pos="1723"/>
        </w:tabs>
        <w:ind w:left="1723" w:hanging="360"/>
      </w:pPr>
    </w:lvl>
    <w:lvl w:ilvl="4">
      <w:start w:val="1"/>
      <w:numFmt w:val="decimal"/>
      <w:lvlText w:val="%5."/>
      <w:lvlJc w:val="left"/>
      <w:pPr>
        <w:tabs>
          <w:tab w:val="num" w:pos="2083"/>
        </w:tabs>
        <w:ind w:left="2083" w:hanging="360"/>
      </w:pPr>
    </w:lvl>
    <w:lvl w:ilvl="5">
      <w:start w:val="1"/>
      <w:numFmt w:val="decimal"/>
      <w:lvlText w:val="%6."/>
      <w:lvlJc w:val="left"/>
      <w:pPr>
        <w:tabs>
          <w:tab w:val="num" w:pos="2443"/>
        </w:tabs>
        <w:ind w:left="2443" w:hanging="360"/>
      </w:pPr>
    </w:lvl>
    <w:lvl w:ilvl="6">
      <w:start w:val="1"/>
      <w:numFmt w:val="decimal"/>
      <w:lvlText w:val="%7."/>
      <w:lvlJc w:val="left"/>
      <w:pPr>
        <w:tabs>
          <w:tab w:val="num" w:pos="2803"/>
        </w:tabs>
        <w:ind w:left="2803" w:hanging="360"/>
      </w:pPr>
    </w:lvl>
    <w:lvl w:ilvl="7">
      <w:start w:val="1"/>
      <w:numFmt w:val="decimal"/>
      <w:lvlText w:val="%8."/>
      <w:lvlJc w:val="left"/>
      <w:pPr>
        <w:tabs>
          <w:tab w:val="num" w:pos="3163"/>
        </w:tabs>
        <w:ind w:left="3163" w:hanging="360"/>
      </w:pPr>
    </w:lvl>
    <w:lvl w:ilvl="8">
      <w:start w:val="1"/>
      <w:numFmt w:val="decimal"/>
      <w:lvlText w:val="%9."/>
      <w:lvlJc w:val="left"/>
      <w:pPr>
        <w:tabs>
          <w:tab w:val="num" w:pos="3523"/>
        </w:tabs>
        <w:ind w:left="3523" w:hanging="360"/>
      </w:p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692B23"/>
    <w:multiLevelType w:val="hybridMultilevel"/>
    <w:tmpl w:val="44780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D24D8F"/>
    <w:multiLevelType w:val="hybridMultilevel"/>
    <w:tmpl w:val="DF30BC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034388"/>
    <w:multiLevelType w:val="hybridMultilevel"/>
    <w:tmpl w:val="215645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5D6D1E"/>
    <w:multiLevelType w:val="hybridMultilevel"/>
    <w:tmpl w:val="CC44C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953050"/>
    <w:multiLevelType w:val="hybridMultilevel"/>
    <w:tmpl w:val="81762C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9911773"/>
    <w:multiLevelType w:val="multilevel"/>
    <w:tmpl w:val="923A6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77520F"/>
    <w:multiLevelType w:val="hybridMultilevel"/>
    <w:tmpl w:val="BB94B5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151458"/>
    <w:multiLevelType w:val="hybridMultilevel"/>
    <w:tmpl w:val="78EEE0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4FE21A0"/>
    <w:multiLevelType w:val="hybridMultilevel"/>
    <w:tmpl w:val="70E0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AC3F09"/>
    <w:multiLevelType w:val="hybridMultilevel"/>
    <w:tmpl w:val="E49017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F8462A"/>
    <w:multiLevelType w:val="multilevel"/>
    <w:tmpl w:val="010EB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B76AF5"/>
    <w:multiLevelType w:val="hybridMultilevel"/>
    <w:tmpl w:val="37E24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1C7826"/>
    <w:multiLevelType w:val="hybridMultilevel"/>
    <w:tmpl w:val="402A0D36"/>
    <w:lvl w:ilvl="0" w:tplc="046872A4">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72F6D11A" w:tentative="1">
      <w:start w:val="1"/>
      <w:numFmt w:val="bullet"/>
      <w:lvlText w:val=""/>
      <w:lvlJc w:val="left"/>
      <w:pPr>
        <w:tabs>
          <w:tab w:val="num" w:pos="2160"/>
        </w:tabs>
        <w:ind w:left="2160" w:hanging="360"/>
      </w:pPr>
      <w:rPr>
        <w:rFonts w:ascii="Wingdings" w:hAnsi="Wingdings" w:hint="default"/>
      </w:rPr>
    </w:lvl>
    <w:lvl w:ilvl="3" w:tplc="87C29480" w:tentative="1">
      <w:start w:val="1"/>
      <w:numFmt w:val="bullet"/>
      <w:lvlText w:val=""/>
      <w:lvlJc w:val="left"/>
      <w:pPr>
        <w:tabs>
          <w:tab w:val="num" w:pos="2880"/>
        </w:tabs>
        <w:ind w:left="2880" w:hanging="360"/>
      </w:pPr>
      <w:rPr>
        <w:rFonts w:ascii="Wingdings" w:hAnsi="Wingdings" w:hint="default"/>
      </w:rPr>
    </w:lvl>
    <w:lvl w:ilvl="4" w:tplc="63B803FC" w:tentative="1">
      <w:start w:val="1"/>
      <w:numFmt w:val="bullet"/>
      <w:lvlText w:val=""/>
      <w:lvlJc w:val="left"/>
      <w:pPr>
        <w:tabs>
          <w:tab w:val="num" w:pos="3600"/>
        </w:tabs>
        <w:ind w:left="3600" w:hanging="360"/>
      </w:pPr>
      <w:rPr>
        <w:rFonts w:ascii="Wingdings" w:hAnsi="Wingdings" w:hint="default"/>
      </w:rPr>
    </w:lvl>
    <w:lvl w:ilvl="5" w:tplc="21F655E8" w:tentative="1">
      <w:start w:val="1"/>
      <w:numFmt w:val="bullet"/>
      <w:lvlText w:val=""/>
      <w:lvlJc w:val="left"/>
      <w:pPr>
        <w:tabs>
          <w:tab w:val="num" w:pos="4320"/>
        </w:tabs>
        <w:ind w:left="4320" w:hanging="360"/>
      </w:pPr>
      <w:rPr>
        <w:rFonts w:ascii="Wingdings" w:hAnsi="Wingdings" w:hint="default"/>
      </w:rPr>
    </w:lvl>
    <w:lvl w:ilvl="6" w:tplc="148CB9A6" w:tentative="1">
      <w:start w:val="1"/>
      <w:numFmt w:val="bullet"/>
      <w:lvlText w:val=""/>
      <w:lvlJc w:val="left"/>
      <w:pPr>
        <w:tabs>
          <w:tab w:val="num" w:pos="5040"/>
        </w:tabs>
        <w:ind w:left="5040" w:hanging="360"/>
      </w:pPr>
      <w:rPr>
        <w:rFonts w:ascii="Wingdings" w:hAnsi="Wingdings" w:hint="default"/>
      </w:rPr>
    </w:lvl>
    <w:lvl w:ilvl="7" w:tplc="8B7474EC" w:tentative="1">
      <w:start w:val="1"/>
      <w:numFmt w:val="bullet"/>
      <w:lvlText w:val=""/>
      <w:lvlJc w:val="left"/>
      <w:pPr>
        <w:tabs>
          <w:tab w:val="num" w:pos="5760"/>
        </w:tabs>
        <w:ind w:left="5760" w:hanging="360"/>
      </w:pPr>
      <w:rPr>
        <w:rFonts w:ascii="Wingdings" w:hAnsi="Wingdings" w:hint="default"/>
      </w:rPr>
    </w:lvl>
    <w:lvl w:ilvl="8" w:tplc="24D6824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2208E1"/>
    <w:multiLevelType w:val="hybridMultilevel"/>
    <w:tmpl w:val="9946AAE4"/>
    <w:lvl w:ilvl="0" w:tplc="86FE1E78">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CA06CCCA" w:tentative="1">
      <w:start w:val="1"/>
      <w:numFmt w:val="bullet"/>
      <w:lvlText w:val=""/>
      <w:lvlJc w:val="left"/>
      <w:pPr>
        <w:tabs>
          <w:tab w:val="num" w:pos="2160"/>
        </w:tabs>
        <w:ind w:left="2160" w:hanging="360"/>
      </w:pPr>
      <w:rPr>
        <w:rFonts w:ascii="Wingdings" w:hAnsi="Wingdings" w:hint="default"/>
      </w:rPr>
    </w:lvl>
    <w:lvl w:ilvl="3" w:tplc="E4F2B510" w:tentative="1">
      <w:start w:val="1"/>
      <w:numFmt w:val="bullet"/>
      <w:lvlText w:val=""/>
      <w:lvlJc w:val="left"/>
      <w:pPr>
        <w:tabs>
          <w:tab w:val="num" w:pos="2880"/>
        </w:tabs>
        <w:ind w:left="2880" w:hanging="360"/>
      </w:pPr>
      <w:rPr>
        <w:rFonts w:ascii="Wingdings" w:hAnsi="Wingdings" w:hint="default"/>
      </w:rPr>
    </w:lvl>
    <w:lvl w:ilvl="4" w:tplc="DD7EDB08" w:tentative="1">
      <w:start w:val="1"/>
      <w:numFmt w:val="bullet"/>
      <w:lvlText w:val=""/>
      <w:lvlJc w:val="left"/>
      <w:pPr>
        <w:tabs>
          <w:tab w:val="num" w:pos="3600"/>
        </w:tabs>
        <w:ind w:left="3600" w:hanging="360"/>
      </w:pPr>
      <w:rPr>
        <w:rFonts w:ascii="Wingdings" w:hAnsi="Wingdings" w:hint="default"/>
      </w:rPr>
    </w:lvl>
    <w:lvl w:ilvl="5" w:tplc="7930A30C" w:tentative="1">
      <w:start w:val="1"/>
      <w:numFmt w:val="bullet"/>
      <w:lvlText w:val=""/>
      <w:lvlJc w:val="left"/>
      <w:pPr>
        <w:tabs>
          <w:tab w:val="num" w:pos="4320"/>
        </w:tabs>
        <w:ind w:left="4320" w:hanging="360"/>
      </w:pPr>
      <w:rPr>
        <w:rFonts w:ascii="Wingdings" w:hAnsi="Wingdings" w:hint="default"/>
      </w:rPr>
    </w:lvl>
    <w:lvl w:ilvl="6" w:tplc="6EBC9648" w:tentative="1">
      <w:start w:val="1"/>
      <w:numFmt w:val="bullet"/>
      <w:lvlText w:val=""/>
      <w:lvlJc w:val="left"/>
      <w:pPr>
        <w:tabs>
          <w:tab w:val="num" w:pos="5040"/>
        </w:tabs>
        <w:ind w:left="5040" w:hanging="360"/>
      </w:pPr>
      <w:rPr>
        <w:rFonts w:ascii="Wingdings" w:hAnsi="Wingdings" w:hint="default"/>
      </w:rPr>
    </w:lvl>
    <w:lvl w:ilvl="7" w:tplc="BA607022" w:tentative="1">
      <w:start w:val="1"/>
      <w:numFmt w:val="bullet"/>
      <w:lvlText w:val=""/>
      <w:lvlJc w:val="left"/>
      <w:pPr>
        <w:tabs>
          <w:tab w:val="num" w:pos="5760"/>
        </w:tabs>
        <w:ind w:left="5760" w:hanging="360"/>
      </w:pPr>
      <w:rPr>
        <w:rFonts w:ascii="Wingdings" w:hAnsi="Wingdings" w:hint="default"/>
      </w:rPr>
    </w:lvl>
    <w:lvl w:ilvl="8" w:tplc="69B6D6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9B6A9C"/>
    <w:multiLevelType w:val="multilevel"/>
    <w:tmpl w:val="59D2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703F15"/>
    <w:multiLevelType w:val="hybridMultilevel"/>
    <w:tmpl w:val="760069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1C6531A"/>
    <w:multiLevelType w:val="hybridMultilevel"/>
    <w:tmpl w:val="75ACD6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BB56A0"/>
    <w:multiLevelType w:val="hybridMultilevel"/>
    <w:tmpl w:val="02D6250C"/>
    <w:lvl w:ilvl="0" w:tplc="04190001">
      <w:start w:val="1"/>
      <w:numFmt w:val="bullet"/>
      <w:lvlText w:val=""/>
      <w:lvlJc w:val="left"/>
      <w:pPr>
        <w:ind w:left="2355" w:hanging="360"/>
      </w:pPr>
      <w:rPr>
        <w:rFonts w:ascii="Symbol" w:hAnsi="Symbol" w:hint="default"/>
      </w:rPr>
    </w:lvl>
    <w:lvl w:ilvl="1" w:tplc="04190003" w:tentative="1">
      <w:start w:val="1"/>
      <w:numFmt w:val="bullet"/>
      <w:lvlText w:val="o"/>
      <w:lvlJc w:val="left"/>
      <w:pPr>
        <w:ind w:left="3075" w:hanging="360"/>
      </w:pPr>
      <w:rPr>
        <w:rFonts w:ascii="Courier New" w:hAnsi="Courier New" w:cs="Courier New" w:hint="default"/>
      </w:rPr>
    </w:lvl>
    <w:lvl w:ilvl="2" w:tplc="04190005" w:tentative="1">
      <w:start w:val="1"/>
      <w:numFmt w:val="bullet"/>
      <w:lvlText w:val=""/>
      <w:lvlJc w:val="left"/>
      <w:pPr>
        <w:ind w:left="3795" w:hanging="360"/>
      </w:pPr>
      <w:rPr>
        <w:rFonts w:ascii="Wingdings" w:hAnsi="Wingdings" w:hint="default"/>
      </w:rPr>
    </w:lvl>
    <w:lvl w:ilvl="3" w:tplc="04190001" w:tentative="1">
      <w:start w:val="1"/>
      <w:numFmt w:val="bullet"/>
      <w:lvlText w:val=""/>
      <w:lvlJc w:val="left"/>
      <w:pPr>
        <w:ind w:left="4515" w:hanging="360"/>
      </w:pPr>
      <w:rPr>
        <w:rFonts w:ascii="Symbol" w:hAnsi="Symbol" w:hint="default"/>
      </w:rPr>
    </w:lvl>
    <w:lvl w:ilvl="4" w:tplc="04190003" w:tentative="1">
      <w:start w:val="1"/>
      <w:numFmt w:val="bullet"/>
      <w:lvlText w:val="o"/>
      <w:lvlJc w:val="left"/>
      <w:pPr>
        <w:ind w:left="5235" w:hanging="360"/>
      </w:pPr>
      <w:rPr>
        <w:rFonts w:ascii="Courier New" w:hAnsi="Courier New" w:cs="Courier New" w:hint="default"/>
      </w:rPr>
    </w:lvl>
    <w:lvl w:ilvl="5" w:tplc="04190005" w:tentative="1">
      <w:start w:val="1"/>
      <w:numFmt w:val="bullet"/>
      <w:lvlText w:val=""/>
      <w:lvlJc w:val="left"/>
      <w:pPr>
        <w:ind w:left="5955" w:hanging="360"/>
      </w:pPr>
      <w:rPr>
        <w:rFonts w:ascii="Wingdings" w:hAnsi="Wingdings" w:hint="default"/>
      </w:rPr>
    </w:lvl>
    <w:lvl w:ilvl="6" w:tplc="04190001" w:tentative="1">
      <w:start w:val="1"/>
      <w:numFmt w:val="bullet"/>
      <w:lvlText w:val=""/>
      <w:lvlJc w:val="left"/>
      <w:pPr>
        <w:ind w:left="6675" w:hanging="360"/>
      </w:pPr>
      <w:rPr>
        <w:rFonts w:ascii="Symbol" w:hAnsi="Symbol" w:hint="default"/>
      </w:rPr>
    </w:lvl>
    <w:lvl w:ilvl="7" w:tplc="04190003" w:tentative="1">
      <w:start w:val="1"/>
      <w:numFmt w:val="bullet"/>
      <w:lvlText w:val="o"/>
      <w:lvlJc w:val="left"/>
      <w:pPr>
        <w:ind w:left="7395" w:hanging="360"/>
      </w:pPr>
      <w:rPr>
        <w:rFonts w:ascii="Courier New" w:hAnsi="Courier New" w:cs="Courier New" w:hint="default"/>
      </w:rPr>
    </w:lvl>
    <w:lvl w:ilvl="8" w:tplc="04190005" w:tentative="1">
      <w:start w:val="1"/>
      <w:numFmt w:val="bullet"/>
      <w:lvlText w:val=""/>
      <w:lvlJc w:val="left"/>
      <w:pPr>
        <w:ind w:left="8115" w:hanging="360"/>
      </w:pPr>
      <w:rPr>
        <w:rFonts w:ascii="Wingdings" w:hAnsi="Wingdings" w:hint="default"/>
      </w:rPr>
    </w:lvl>
  </w:abstractNum>
  <w:abstractNum w:abstractNumId="23" w15:restartNumberingAfterBreak="0">
    <w:nsid w:val="60D80972"/>
    <w:multiLevelType w:val="hybridMultilevel"/>
    <w:tmpl w:val="1E9E0BD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0FA1D3C"/>
    <w:multiLevelType w:val="hybridMultilevel"/>
    <w:tmpl w:val="75B0626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29D73B0"/>
    <w:multiLevelType w:val="hybridMultilevel"/>
    <w:tmpl w:val="E1F404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2962F8"/>
    <w:multiLevelType w:val="hybridMultilevel"/>
    <w:tmpl w:val="BAA4BA8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AF17594"/>
    <w:multiLevelType w:val="hybridMultilevel"/>
    <w:tmpl w:val="2860602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B1B33AD"/>
    <w:multiLevelType w:val="hybridMultilevel"/>
    <w:tmpl w:val="D9427548"/>
    <w:lvl w:ilvl="0" w:tplc="B1A6E504">
      <w:start w:val="1"/>
      <w:numFmt w:val="decimal"/>
      <w:lvlText w:val="%1."/>
      <w:lvlJc w:val="left"/>
      <w:pPr>
        <w:tabs>
          <w:tab w:val="num" w:pos="1428"/>
        </w:tabs>
        <w:ind w:left="1428" w:hanging="360"/>
      </w:pPr>
      <w:rPr>
        <w:rFonts w:ascii="Times New Roman" w:eastAsia="Times New Roman" w:hAnsi="Times New Roman" w:cs="Times New Roman"/>
      </w:rPr>
    </w:lvl>
    <w:lvl w:ilvl="1" w:tplc="04190001">
      <w:start w:val="1"/>
      <w:numFmt w:val="bullet"/>
      <w:lvlText w:val=""/>
      <w:lvlJc w:val="left"/>
      <w:pPr>
        <w:tabs>
          <w:tab w:val="num" w:pos="2148"/>
        </w:tabs>
        <w:ind w:left="2148" w:hanging="360"/>
      </w:pPr>
      <w:rPr>
        <w:rFonts w:ascii="Symbol" w:hAnsi="Symbol"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9" w15:restartNumberingAfterBreak="0">
    <w:nsid w:val="6EDF2143"/>
    <w:multiLevelType w:val="hybridMultilevel"/>
    <w:tmpl w:val="84D082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6D93248"/>
    <w:multiLevelType w:val="multilevel"/>
    <w:tmpl w:val="414C7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3D539E"/>
    <w:multiLevelType w:val="hybridMultilevel"/>
    <w:tmpl w:val="6D920C4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AFA221B"/>
    <w:multiLevelType w:val="hybridMultilevel"/>
    <w:tmpl w:val="1EBA2DC8"/>
    <w:lvl w:ilvl="0" w:tplc="0419000D">
      <w:start w:val="1"/>
      <w:numFmt w:val="bullet"/>
      <w:lvlText w:val=""/>
      <w:lvlJc w:val="left"/>
      <w:pPr>
        <w:tabs>
          <w:tab w:val="num" w:pos="1690"/>
        </w:tabs>
        <w:ind w:left="169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F0D613D"/>
    <w:multiLevelType w:val="hybridMultilevel"/>
    <w:tmpl w:val="F7C8553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F826940"/>
    <w:multiLevelType w:val="hybridMultilevel"/>
    <w:tmpl w:val="7F40247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6"/>
  </w:num>
  <w:num w:numId="2">
    <w:abstractNumId w:val="8"/>
  </w:num>
  <w:num w:numId="3">
    <w:abstractNumId w:val="0"/>
  </w:num>
  <w:num w:numId="4">
    <w:abstractNumId w:val="1"/>
  </w:num>
  <w:num w:numId="5">
    <w:abstractNumId w:val="2"/>
  </w:num>
  <w:num w:numId="6">
    <w:abstractNumId w:val="3"/>
  </w:num>
  <w:num w:numId="7">
    <w:abstractNumId w:val="4"/>
  </w:num>
  <w:num w:numId="8">
    <w:abstractNumId w:val="28"/>
  </w:num>
  <w:num w:numId="9">
    <w:abstractNumId w:val="22"/>
  </w:num>
  <w:num w:numId="10">
    <w:abstractNumId w:val="18"/>
  </w:num>
  <w:num w:numId="11">
    <w:abstractNumId w:val="17"/>
  </w:num>
  <w:num w:numId="12">
    <w:abstractNumId w:val="7"/>
  </w:num>
  <w:num w:numId="13">
    <w:abstractNumId w:val="21"/>
  </w:num>
  <w:num w:numId="14">
    <w:abstractNumId w:val="12"/>
  </w:num>
  <w:num w:numId="15">
    <w:abstractNumId w:val="23"/>
  </w:num>
  <w:num w:numId="16">
    <w:abstractNumId w:val="6"/>
  </w:num>
  <w:num w:numId="17">
    <w:abstractNumId w:val="14"/>
  </w:num>
  <w:num w:numId="18">
    <w:abstractNumId w:val="11"/>
  </w:num>
  <w:num w:numId="19">
    <w:abstractNumId w:val="33"/>
  </w:num>
  <w:num w:numId="20">
    <w:abstractNumId w:val="29"/>
  </w:num>
  <w:num w:numId="21">
    <w:abstractNumId w:val="26"/>
  </w:num>
  <w:num w:numId="22">
    <w:abstractNumId w:val="34"/>
  </w:num>
  <w:num w:numId="23">
    <w:abstractNumId w:val="31"/>
  </w:num>
  <w:num w:numId="24">
    <w:abstractNumId w:val="27"/>
  </w:num>
  <w:num w:numId="25">
    <w:abstractNumId w:val="24"/>
  </w:num>
  <w:num w:numId="26">
    <w:abstractNumId w:val="9"/>
  </w:num>
  <w:num w:numId="27">
    <w:abstractNumId w:val="19"/>
  </w:num>
  <w:num w:numId="28">
    <w:abstractNumId w:val="30"/>
  </w:num>
  <w:num w:numId="29">
    <w:abstractNumId w:val="13"/>
  </w:num>
  <w:num w:numId="30">
    <w:abstractNumId w:val="25"/>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0"/>
  </w:num>
  <w:num w:numId="35">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45D"/>
    <w:rsid w:val="0000660D"/>
    <w:rsid w:val="00031A8C"/>
    <w:rsid w:val="000435DA"/>
    <w:rsid w:val="00045D72"/>
    <w:rsid w:val="00051D2E"/>
    <w:rsid w:val="0005344A"/>
    <w:rsid w:val="0007272C"/>
    <w:rsid w:val="00072F03"/>
    <w:rsid w:val="00084972"/>
    <w:rsid w:val="00086A1A"/>
    <w:rsid w:val="00092814"/>
    <w:rsid w:val="000E3D24"/>
    <w:rsid w:val="00133C6A"/>
    <w:rsid w:val="001370E0"/>
    <w:rsid w:val="001553D6"/>
    <w:rsid w:val="00157B5B"/>
    <w:rsid w:val="00172356"/>
    <w:rsid w:val="00173C2D"/>
    <w:rsid w:val="00180998"/>
    <w:rsid w:val="001831CB"/>
    <w:rsid w:val="00195BDA"/>
    <w:rsid w:val="001A5BCF"/>
    <w:rsid w:val="001A6524"/>
    <w:rsid w:val="001D65A8"/>
    <w:rsid w:val="001E2BDA"/>
    <w:rsid w:val="001E3C6C"/>
    <w:rsid w:val="00211FE5"/>
    <w:rsid w:val="00232B46"/>
    <w:rsid w:val="00241885"/>
    <w:rsid w:val="00246203"/>
    <w:rsid w:val="00250D32"/>
    <w:rsid w:val="00290528"/>
    <w:rsid w:val="002910D0"/>
    <w:rsid w:val="002A613B"/>
    <w:rsid w:val="002B2B45"/>
    <w:rsid w:val="002C1034"/>
    <w:rsid w:val="002E3318"/>
    <w:rsid w:val="002E43EF"/>
    <w:rsid w:val="00330440"/>
    <w:rsid w:val="003423FC"/>
    <w:rsid w:val="0036526C"/>
    <w:rsid w:val="0037396F"/>
    <w:rsid w:val="00382E4B"/>
    <w:rsid w:val="00387306"/>
    <w:rsid w:val="00393063"/>
    <w:rsid w:val="00393F3E"/>
    <w:rsid w:val="003A3830"/>
    <w:rsid w:val="003C3025"/>
    <w:rsid w:val="003C7EC6"/>
    <w:rsid w:val="00406CE7"/>
    <w:rsid w:val="00421E56"/>
    <w:rsid w:val="0042526B"/>
    <w:rsid w:val="00433461"/>
    <w:rsid w:val="004514B2"/>
    <w:rsid w:val="004C1524"/>
    <w:rsid w:val="004C5841"/>
    <w:rsid w:val="004D522C"/>
    <w:rsid w:val="00506256"/>
    <w:rsid w:val="00507876"/>
    <w:rsid w:val="00540479"/>
    <w:rsid w:val="00571172"/>
    <w:rsid w:val="00586772"/>
    <w:rsid w:val="00594FB2"/>
    <w:rsid w:val="005E5F6F"/>
    <w:rsid w:val="00601030"/>
    <w:rsid w:val="00602B26"/>
    <w:rsid w:val="00604B23"/>
    <w:rsid w:val="00615A0A"/>
    <w:rsid w:val="00667B17"/>
    <w:rsid w:val="00696E6A"/>
    <w:rsid w:val="006F2CDF"/>
    <w:rsid w:val="006F567B"/>
    <w:rsid w:val="006F58F4"/>
    <w:rsid w:val="00707FEE"/>
    <w:rsid w:val="007251AA"/>
    <w:rsid w:val="00734662"/>
    <w:rsid w:val="007400AD"/>
    <w:rsid w:val="007500C7"/>
    <w:rsid w:val="00761DE1"/>
    <w:rsid w:val="007801AA"/>
    <w:rsid w:val="00784C5F"/>
    <w:rsid w:val="007B3E11"/>
    <w:rsid w:val="007B491D"/>
    <w:rsid w:val="008412E6"/>
    <w:rsid w:val="00880BA3"/>
    <w:rsid w:val="008850A2"/>
    <w:rsid w:val="00891015"/>
    <w:rsid w:val="00892952"/>
    <w:rsid w:val="00895C07"/>
    <w:rsid w:val="008A1553"/>
    <w:rsid w:val="008B3C03"/>
    <w:rsid w:val="00903BBC"/>
    <w:rsid w:val="009110F6"/>
    <w:rsid w:val="00943590"/>
    <w:rsid w:val="00943727"/>
    <w:rsid w:val="00967A93"/>
    <w:rsid w:val="00973C7B"/>
    <w:rsid w:val="009A2041"/>
    <w:rsid w:val="009A2965"/>
    <w:rsid w:val="009A694E"/>
    <w:rsid w:val="009B4C90"/>
    <w:rsid w:val="009B745D"/>
    <w:rsid w:val="00A0763D"/>
    <w:rsid w:val="00A110D0"/>
    <w:rsid w:val="00A80735"/>
    <w:rsid w:val="00A9189B"/>
    <w:rsid w:val="00AB0F39"/>
    <w:rsid w:val="00AC0646"/>
    <w:rsid w:val="00AD08BD"/>
    <w:rsid w:val="00AD7781"/>
    <w:rsid w:val="00B10B78"/>
    <w:rsid w:val="00B14793"/>
    <w:rsid w:val="00B20716"/>
    <w:rsid w:val="00B30E6F"/>
    <w:rsid w:val="00B351C6"/>
    <w:rsid w:val="00B61CC7"/>
    <w:rsid w:val="00B63E48"/>
    <w:rsid w:val="00B74E50"/>
    <w:rsid w:val="00BC2474"/>
    <w:rsid w:val="00BD5582"/>
    <w:rsid w:val="00BE148B"/>
    <w:rsid w:val="00BE7AB7"/>
    <w:rsid w:val="00BF14A3"/>
    <w:rsid w:val="00C07B4C"/>
    <w:rsid w:val="00C120C5"/>
    <w:rsid w:val="00C25899"/>
    <w:rsid w:val="00C2653B"/>
    <w:rsid w:val="00C61C28"/>
    <w:rsid w:val="00C7332F"/>
    <w:rsid w:val="00C85DE4"/>
    <w:rsid w:val="00C90A84"/>
    <w:rsid w:val="00C96419"/>
    <w:rsid w:val="00CD28B6"/>
    <w:rsid w:val="00CE4109"/>
    <w:rsid w:val="00CF0A13"/>
    <w:rsid w:val="00D2438E"/>
    <w:rsid w:val="00D567F4"/>
    <w:rsid w:val="00DC5856"/>
    <w:rsid w:val="00DD3960"/>
    <w:rsid w:val="00DE6F99"/>
    <w:rsid w:val="00E01319"/>
    <w:rsid w:val="00E118E9"/>
    <w:rsid w:val="00E24C5C"/>
    <w:rsid w:val="00E334EF"/>
    <w:rsid w:val="00E3377D"/>
    <w:rsid w:val="00E57A60"/>
    <w:rsid w:val="00EF57E3"/>
    <w:rsid w:val="00F017A0"/>
    <w:rsid w:val="00F155FB"/>
    <w:rsid w:val="00F739EB"/>
    <w:rsid w:val="00F93684"/>
    <w:rsid w:val="00FA57D2"/>
    <w:rsid w:val="00FA655A"/>
    <w:rsid w:val="00FA6E14"/>
    <w:rsid w:val="00FB061F"/>
    <w:rsid w:val="00FB214A"/>
    <w:rsid w:val="00FD59B4"/>
    <w:rsid w:val="00FE1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8817D4"/>
  <w15:chartTrackingRefBased/>
  <w15:docId w15:val="{CA78C565-FB3C-46D5-9FC3-7ECCF1E70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2">
    <w:name w:val="heading 2"/>
    <w:basedOn w:val="a"/>
    <w:next w:val="a"/>
    <w:link w:val="20"/>
    <w:uiPriority w:val="9"/>
    <w:semiHidden/>
    <w:unhideWhenUsed/>
    <w:qFormat/>
    <w:rsid w:val="00DD39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E5F6F"/>
    <w:rPr>
      <w:rFonts w:ascii="Times New Roman" w:hAnsi="Times New Roman" w:cs="Times New Roman"/>
      <w:sz w:val="24"/>
      <w:szCs w:val="24"/>
    </w:rPr>
  </w:style>
  <w:style w:type="paragraph" w:styleId="a4">
    <w:name w:val="No Spacing"/>
    <w:uiPriority w:val="1"/>
    <w:qFormat/>
    <w:rsid w:val="00604B23"/>
    <w:pPr>
      <w:spacing w:after="0" w:line="240" w:lineRule="auto"/>
    </w:pPr>
  </w:style>
  <w:style w:type="paragraph" w:styleId="a5">
    <w:name w:val="List Paragraph"/>
    <w:basedOn w:val="a"/>
    <w:uiPriority w:val="99"/>
    <w:qFormat/>
    <w:rsid w:val="00133C6A"/>
    <w:pPr>
      <w:ind w:left="720"/>
      <w:contextualSpacing/>
    </w:pPr>
  </w:style>
  <w:style w:type="character" w:customStyle="1" w:styleId="apple-converted-space">
    <w:name w:val="apple-converted-space"/>
    <w:basedOn w:val="a0"/>
    <w:rsid w:val="002B2B45"/>
  </w:style>
  <w:style w:type="character" w:styleId="a6">
    <w:name w:val="Hyperlink"/>
    <w:basedOn w:val="a0"/>
    <w:uiPriority w:val="99"/>
    <w:semiHidden/>
    <w:unhideWhenUsed/>
    <w:rsid w:val="002B2B45"/>
    <w:rPr>
      <w:color w:val="0000FF"/>
      <w:u w:val="single"/>
    </w:rPr>
  </w:style>
  <w:style w:type="table" w:styleId="a7">
    <w:name w:val="Table Grid"/>
    <w:basedOn w:val="a1"/>
    <w:uiPriority w:val="59"/>
    <w:rsid w:val="00421E5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0">
    <w:name w:val="a2"/>
    <w:basedOn w:val="a"/>
    <w:rsid w:val="004C152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7"/>
    <w:rsid w:val="003C7EC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
    <w:name w:val="Нет списка1"/>
    <w:next w:val="a2"/>
    <w:uiPriority w:val="99"/>
    <w:semiHidden/>
    <w:unhideWhenUsed/>
    <w:rsid w:val="007500C7"/>
  </w:style>
  <w:style w:type="paragraph" w:customStyle="1" w:styleId="11">
    <w:name w:val="Название1"/>
    <w:basedOn w:val="a"/>
    <w:next w:val="a"/>
    <w:uiPriority w:val="10"/>
    <w:qFormat/>
    <w:rsid w:val="007500C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8">
    <w:name w:val="Заголовок Знак"/>
    <w:basedOn w:val="a0"/>
    <w:link w:val="a9"/>
    <w:uiPriority w:val="10"/>
    <w:rsid w:val="007500C7"/>
    <w:rPr>
      <w:rFonts w:ascii="Cambria" w:eastAsia="Times New Roman" w:hAnsi="Cambria" w:cs="Times New Roman"/>
      <w:color w:val="17365D"/>
      <w:spacing w:val="5"/>
      <w:kern w:val="28"/>
      <w:sz w:val="52"/>
      <w:szCs w:val="52"/>
    </w:rPr>
  </w:style>
  <w:style w:type="paragraph" w:customStyle="1" w:styleId="12">
    <w:name w:val="Подзаголовок1"/>
    <w:basedOn w:val="a"/>
    <w:next w:val="a"/>
    <w:uiPriority w:val="11"/>
    <w:qFormat/>
    <w:rsid w:val="007500C7"/>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aa">
    <w:name w:val="Подзаголовок Знак"/>
    <w:basedOn w:val="a0"/>
    <w:link w:val="ab"/>
    <w:uiPriority w:val="11"/>
    <w:rsid w:val="007500C7"/>
    <w:rPr>
      <w:rFonts w:ascii="Cambria" w:eastAsia="Times New Roman" w:hAnsi="Cambria" w:cs="Times New Roman"/>
      <w:i/>
      <w:iCs/>
      <w:color w:val="4F81BD"/>
      <w:spacing w:val="15"/>
      <w:sz w:val="24"/>
      <w:szCs w:val="24"/>
    </w:rPr>
  </w:style>
  <w:style w:type="character" w:customStyle="1" w:styleId="13">
    <w:name w:val="Слабое выделение1"/>
    <w:basedOn w:val="a0"/>
    <w:uiPriority w:val="19"/>
    <w:qFormat/>
    <w:rsid w:val="007500C7"/>
    <w:rPr>
      <w:i/>
      <w:iCs/>
      <w:color w:val="808080"/>
    </w:rPr>
  </w:style>
  <w:style w:type="paragraph" w:customStyle="1" w:styleId="14">
    <w:name w:val="Выделенная цитата1"/>
    <w:basedOn w:val="a"/>
    <w:next w:val="a"/>
    <w:uiPriority w:val="30"/>
    <w:qFormat/>
    <w:rsid w:val="007500C7"/>
    <w:pPr>
      <w:pBdr>
        <w:bottom w:val="single" w:sz="4" w:space="4" w:color="4F81BD"/>
      </w:pBdr>
      <w:spacing w:before="200" w:after="280" w:line="276" w:lineRule="auto"/>
      <w:ind w:left="936" w:right="936"/>
    </w:pPr>
    <w:rPr>
      <w:b/>
      <w:bCs/>
      <w:i/>
      <w:iCs/>
      <w:color w:val="4F81BD"/>
    </w:rPr>
  </w:style>
  <w:style w:type="character" w:customStyle="1" w:styleId="ac">
    <w:name w:val="Выделенная цитата Знак"/>
    <w:basedOn w:val="a0"/>
    <w:link w:val="ad"/>
    <w:uiPriority w:val="30"/>
    <w:rsid w:val="007500C7"/>
    <w:rPr>
      <w:b/>
      <w:bCs/>
      <w:i/>
      <w:iCs/>
      <w:color w:val="4F81BD"/>
    </w:rPr>
  </w:style>
  <w:style w:type="paragraph" w:styleId="ae">
    <w:name w:val="Balloon Text"/>
    <w:basedOn w:val="a"/>
    <w:link w:val="af"/>
    <w:uiPriority w:val="99"/>
    <w:semiHidden/>
    <w:unhideWhenUsed/>
    <w:rsid w:val="007500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00C7"/>
    <w:rPr>
      <w:rFonts w:ascii="Tahoma" w:hAnsi="Tahoma" w:cs="Tahoma"/>
      <w:sz w:val="16"/>
      <w:szCs w:val="16"/>
    </w:rPr>
  </w:style>
  <w:style w:type="table" w:customStyle="1" w:styleId="21">
    <w:name w:val="Сетка таблицы2"/>
    <w:basedOn w:val="a1"/>
    <w:next w:val="a7"/>
    <w:uiPriority w:val="59"/>
    <w:rsid w:val="00750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7500C7"/>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500C7"/>
  </w:style>
  <w:style w:type="paragraph" w:styleId="af2">
    <w:name w:val="footer"/>
    <w:basedOn w:val="a"/>
    <w:link w:val="af3"/>
    <w:uiPriority w:val="99"/>
    <w:unhideWhenUsed/>
    <w:rsid w:val="007500C7"/>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500C7"/>
  </w:style>
  <w:style w:type="paragraph" w:customStyle="1" w:styleId="af4">
    <w:name w:val="Базовый"/>
    <w:rsid w:val="007500C7"/>
    <w:pPr>
      <w:tabs>
        <w:tab w:val="left" w:pos="708"/>
      </w:tabs>
      <w:suppressAutoHyphens/>
      <w:spacing w:after="200" w:line="276" w:lineRule="auto"/>
    </w:pPr>
    <w:rPr>
      <w:rFonts w:ascii="Calibri" w:eastAsia="SimSun" w:hAnsi="Calibri"/>
    </w:rPr>
  </w:style>
  <w:style w:type="paragraph" w:styleId="a9">
    <w:name w:val="Title"/>
    <w:basedOn w:val="a"/>
    <w:next w:val="a"/>
    <w:link w:val="a8"/>
    <w:uiPriority w:val="10"/>
    <w:qFormat/>
    <w:rsid w:val="007500C7"/>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5">
    <w:name w:val="Название Знак1"/>
    <w:basedOn w:val="a0"/>
    <w:uiPriority w:val="10"/>
    <w:rsid w:val="007500C7"/>
    <w:rPr>
      <w:rFonts w:asciiTheme="majorHAnsi" w:eastAsiaTheme="majorEastAsia" w:hAnsiTheme="majorHAnsi" w:cstheme="majorBidi"/>
      <w:spacing w:val="-10"/>
      <w:kern w:val="28"/>
      <w:sz w:val="56"/>
      <w:szCs w:val="56"/>
    </w:rPr>
  </w:style>
  <w:style w:type="paragraph" w:styleId="ab">
    <w:name w:val="Subtitle"/>
    <w:basedOn w:val="a"/>
    <w:next w:val="a"/>
    <w:link w:val="aa"/>
    <w:uiPriority w:val="11"/>
    <w:qFormat/>
    <w:rsid w:val="007500C7"/>
    <w:pPr>
      <w:numPr>
        <w:ilvl w:val="1"/>
      </w:numPr>
    </w:pPr>
    <w:rPr>
      <w:rFonts w:ascii="Cambria" w:eastAsia="Times New Roman" w:hAnsi="Cambria" w:cs="Times New Roman"/>
      <w:i/>
      <w:iCs/>
      <w:color w:val="4F81BD"/>
      <w:spacing w:val="15"/>
      <w:sz w:val="24"/>
      <w:szCs w:val="24"/>
    </w:rPr>
  </w:style>
  <w:style w:type="character" w:customStyle="1" w:styleId="16">
    <w:name w:val="Подзаголовок Знак1"/>
    <w:basedOn w:val="a0"/>
    <w:uiPriority w:val="11"/>
    <w:rsid w:val="007500C7"/>
    <w:rPr>
      <w:rFonts w:eastAsiaTheme="minorEastAsia"/>
      <w:color w:val="5A5A5A" w:themeColor="text1" w:themeTint="A5"/>
      <w:spacing w:val="15"/>
    </w:rPr>
  </w:style>
  <w:style w:type="character" w:styleId="af5">
    <w:name w:val="Subtle Emphasis"/>
    <w:basedOn w:val="a0"/>
    <w:uiPriority w:val="19"/>
    <w:qFormat/>
    <w:rsid w:val="007500C7"/>
    <w:rPr>
      <w:i/>
      <w:iCs/>
      <w:color w:val="404040" w:themeColor="text1" w:themeTint="BF"/>
    </w:rPr>
  </w:style>
  <w:style w:type="paragraph" w:styleId="ad">
    <w:name w:val="Intense Quote"/>
    <w:basedOn w:val="a"/>
    <w:next w:val="a"/>
    <w:link w:val="ac"/>
    <w:uiPriority w:val="30"/>
    <w:qFormat/>
    <w:rsid w:val="007500C7"/>
    <w:pPr>
      <w:pBdr>
        <w:top w:val="single" w:sz="4" w:space="10" w:color="5B9BD5" w:themeColor="accent1"/>
        <w:bottom w:val="single" w:sz="4" w:space="10" w:color="5B9BD5" w:themeColor="accent1"/>
      </w:pBdr>
      <w:spacing w:before="360" w:after="360"/>
      <w:ind w:left="864" w:right="864"/>
      <w:jc w:val="center"/>
    </w:pPr>
    <w:rPr>
      <w:b/>
      <w:bCs/>
      <w:i/>
      <w:iCs/>
      <w:color w:val="4F81BD"/>
    </w:rPr>
  </w:style>
  <w:style w:type="character" w:customStyle="1" w:styleId="17">
    <w:name w:val="Выделенная цитата Знак1"/>
    <w:basedOn w:val="a0"/>
    <w:uiPriority w:val="30"/>
    <w:rsid w:val="007500C7"/>
    <w:rPr>
      <w:i/>
      <w:iCs/>
      <w:color w:val="5B9BD5" w:themeColor="accent1"/>
    </w:rPr>
  </w:style>
  <w:style w:type="character" w:styleId="af6">
    <w:name w:val="Strong"/>
    <w:basedOn w:val="a0"/>
    <w:qFormat/>
    <w:rsid w:val="001E2BDA"/>
    <w:rPr>
      <w:rFonts w:cs="Times New Roman"/>
      <w:b/>
      <w:bCs/>
    </w:rPr>
  </w:style>
  <w:style w:type="paragraph" w:customStyle="1" w:styleId="Default">
    <w:name w:val="Default"/>
    <w:rsid w:val="00BE14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12">
    <w:name w:val="Font Style12"/>
    <w:basedOn w:val="a0"/>
    <w:rsid w:val="00C25899"/>
    <w:rPr>
      <w:rFonts w:ascii="Times New Roman" w:hAnsi="Times New Roman" w:cs="Times New Roman"/>
      <w:sz w:val="22"/>
      <w:szCs w:val="22"/>
    </w:rPr>
  </w:style>
  <w:style w:type="paragraph" w:customStyle="1" w:styleId="Style6">
    <w:name w:val="Style6"/>
    <w:basedOn w:val="a"/>
    <w:uiPriority w:val="99"/>
    <w:rsid w:val="00C25899"/>
    <w:pPr>
      <w:widowControl w:val="0"/>
      <w:autoSpaceDE w:val="0"/>
      <w:autoSpaceDN w:val="0"/>
      <w:adjustRightInd w:val="0"/>
      <w:spacing w:after="0" w:line="254" w:lineRule="exact"/>
      <w:jc w:val="both"/>
    </w:pPr>
    <w:rPr>
      <w:rFonts w:ascii="Times New Roman" w:eastAsia="Calibri" w:hAnsi="Times New Roman" w:cs="Times New Roman"/>
      <w:sz w:val="24"/>
      <w:szCs w:val="24"/>
      <w:lang w:eastAsia="ru-RU"/>
    </w:rPr>
  </w:style>
  <w:style w:type="paragraph" w:customStyle="1" w:styleId="Style5">
    <w:name w:val="Style5"/>
    <w:basedOn w:val="a"/>
    <w:rsid w:val="00B63E48"/>
    <w:pPr>
      <w:widowControl w:val="0"/>
      <w:autoSpaceDE w:val="0"/>
      <w:autoSpaceDN w:val="0"/>
      <w:adjustRightInd w:val="0"/>
      <w:spacing w:after="0" w:line="211" w:lineRule="exact"/>
      <w:ind w:firstLine="226"/>
      <w:jc w:val="both"/>
    </w:pPr>
    <w:rPr>
      <w:rFonts w:ascii="Times New Roman" w:eastAsia="Calibri" w:hAnsi="Times New Roman" w:cs="Times New Roman"/>
      <w:sz w:val="24"/>
      <w:szCs w:val="24"/>
      <w:lang w:eastAsia="ru-RU"/>
    </w:rPr>
  </w:style>
  <w:style w:type="character" w:customStyle="1" w:styleId="FontStyle14">
    <w:name w:val="Font Style14"/>
    <w:basedOn w:val="a0"/>
    <w:rsid w:val="00B63E48"/>
    <w:rPr>
      <w:rFonts w:ascii="Times New Roman" w:hAnsi="Times New Roman" w:cs="Times New Roman"/>
      <w:sz w:val="14"/>
      <w:szCs w:val="14"/>
    </w:rPr>
  </w:style>
  <w:style w:type="paragraph" w:customStyle="1" w:styleId="c1">
    <w:name w:val="c1"/>
    <w:basedOn w:val="a"/>
    <w:rsid w:val="00D567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567F4"/>
  </w:style>
  <w:style w:type="character" w:customStyle="1" w:styleId="20">
    <w:name w:val="Заголовок 2 Знак"/>
    <w:basedOn w:val="a0"/>
    <w:link w:val="2"/>
    <w:rsid w:val="00DD396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73831">
      <w:bodyDiv w:val="1"/>
      <w:marLeft w:val="0"/>
      <w:marRight w:val="0"/>
      <w:marTop w:val="0"/>
      <w:marBottom w:val="0"/>
      <w:divBdr>
        <w:top w:val="none" w:sz="0" w:space="0" w:color="auto"/>
        <w:left w:val="none" w:sz="0" w:space="0" w:color="auto"/>
        <w:bottom w:val="none" w:sz="0" w:space="0" w:color="auto"/>
        <w:right w:val="none" w:sz="0" w:space="0" w:color="auto"/>
      </w:divBdr>
    </w:div>
    <w:div w:id="110250269">
      <w:bodyDiv w:val="1"/>
      <w:marLeft w:val="0"/>
      <w:marRight w:val="0"/>
      <w:marTop w:val="0"/>
      <w:marBottom w:val="0"/>
      <w:divBdr>
        <w:top w:val="none" w:sz="0" w:space="0" w:color="auto"/>
        <w:left w:val="none" w:sz="0" w:space="0" w:color="auto"/>
        <w:bottom w:val="none" w:sz="0" w:space="0" w:color="auto"/>
        <w:right w:val="none" w:sz="0" w:space="0" w:color="auto"/>
      </w:divBdr>
    </w:div>
    <w:div w:id="111749771">
      <w:bodyDiv w:val="1"/>
      <w:marLeft w:val="0"/>
      <w:marRight w:val="0"/>
      <w:marTop w:val="0"/>
      <w:marBottom w:val="0"/>
      <w:divBdr>
        <w:top w:val="none" w:sz="0" w:space="0" w:color="auto"/>
        <w:left w:val="none" w:sz="0" w:space="0" w:color="auto"/>
        <w:bottom w:val="none" w:sz="0" w:space="0" w:color="auto"/>
        <w:right w:val="none" w:sz="0" w:space="0" w:color="auto"/>
      </w:divBdr>
    </w:div>
    <w:div w:id="141896608">
      <w:bodyDiv w:val="1"/>
      <w:marLeft w:val="0"/>
      <w:marRight w:val="0"/>
      <w:marTop w:val="0"/>
      <w:marBottom w:val="0"/>
      <w:divBdr>
        <w:top w:val="none" w:sz="0" w:space="0" w:color="auto"/>
        <w:left w:val="none" w:sz="0" w:space="0" w:color="auto"/>
        <w:bottom w:val="none" w:sz="0" w:space="0" w:color="auto"/>
        <w:right w:val="none" w:sz="0" w:space="0" w:color="auto"/>
      </w:divBdr>
    </w:div>
    <w:div w:id="279456522">
      <w:bodyDiv w:val="1"/>
      <w:marLeft w:val="0"/>
      <w:marRight w:val="0"/>
      <w:marTop w:val="0"/>
      <w:marBottom w:val="0"/>
      <w:divBdr>
        <w:top w:val="none" w:sz="0" w:space="0" w:color="auto"/>
        <w:left w:val="none" w:sz="0" w:space="0" w:color="auto"/>
        <w:bottom w:val="none" w:sz="0" w:space="0" w:color="auto"/>
        <w:right w:val="none" w:sz="0" w:space="0" w:color="auto"/>
      </w:divBdr>
    </w:div>
    <w:div w:id="513422388">
      <w:bodyDiv w:val="1"/>
      <w:marLeft w:val="0"/>
      <w:marRight w:val="0"/>
      <w:marTop w:val="0"/>
      <w:marBottom w:val="0"/>
      <w:divBdr>
        <w:top w:val="none" w:sz="0" w:space="0" w:color="auto"/>
        <w:left w:val="none" w:sz="0" w:space="0" w:color="auto"/>
        <w:bottom w:val="none" w:sz="0" w:space="0" w:color="auto"/>
        <w:right w:val="none" w:sz="0" w:space="0" w:color="auto"/>
      </w:divBdr>
    </w:div>
    <w:div w:id="639386191">
      <w:bodyDiv w:val="1"/>
      <w:marLeft w:val="0"/>
      <w:marRight w:val="0"/>
      <w:marTop w:val="0"/>
      <w:marBottom w:val="0"/>
      <w:divBdr>
        <w:top w:val="none" w:sz="0" w:space="0" w:color="auto"/>
        <w:left w:val="none" w:sz="0" w:space="0" w:color="auto"/>
        <w:bottom w:val="none" w:sz="0" w:space="0" w:color="auto"/>
        <w:right w:val="none" w:sz="0" w:space="0" w:color="auto"/>
      </w:divBdr>
    </w:div>
    <w:div w:id="653223529">
      <w:bodyDiv w:val="1"/>
      <w:marLeft w:val="0"/>
      <w:marRight w:val="0"/>
      <w:marTop w:val="0"/>
      <w:marBottom w:val="0"/>
      <w:divBdr>
        <w:top w:val="none" w:sz="0" w:space="0" w:color="auto"/>
        <w:left w:val="none" w:sz="0" w:space="0" w:color="auto"/>
        <w:bottom w:val="none" w:sz="0" w:space="0" w:color="auto"/>
        <w:right w:val="none" w:sz="0" w:space="0" w:color="auto"/>
      </w:divBdr>
      <w:divsChild>
        <w:div w:id="1515651704">
          <w:marLeft w:val="0"/>
          <w:marRight w:val="0"/>
          <w:marTop w:val="0"/>
          <w:marBottom w:val="0"/>
          <w:divBdr>
            <w:top w:val="none" w:sz="0" w:space="0" w:color="auto"/>
            <w:left w:val="none" w:sz="0" w:space="0" w:color="auto"/>
            <w:bottom w:val="none" w:sz="0" w:space="0" w:color="auto"/>
            <w:right w:val="none" w:sz="0" w:space="0" w:color="auto"/>
          </w:divBdr>
        </w:div>
        <w:div w:id="1167211517">
          <w:marLeft w:val="0"/>
          <w:marRight w:val="0"/>
          <w:marTop w:val="0"/>
          <w:marBottom w:val="0"/>
          <w:divBdr>
            <w:top w:val="none" w:sz="0" w:space="0" w:color="auto"/>
            <w:left w:val="none" w:sz="0" w:space="0" w:color="auto"/>
            <w:bottom w:val="none" w:sz="0" w:space="0" w:color="auto"/>
            <w:right w:val="none" w:sz="0" w:space="0" w:color="auto"/>
          </w:divBdr>
        </w:div>
        <w:div w:id="1752121523">
          <w:marLeft w:val="0"/>
          <w:marRight w:val="0"/>
          <w:marTop w:val="0"/>
          <w:marBottom w:val="0"/>
          <w:divBdr>
            <w:top w:val="none" w:sz="0" w:space="0" w:color="auto"/>
            <w:left w:val="none" w:sz="0" w:space="0" w:color="auto"/>
            <w:bottom w:val="none" w:sz="0" w:space="0" w:color="auto"/>
            <w:right w:val="none" w:sz="0" w:space="0" w:color="auto"/>
          </w:divBdr>
        </w:div>
        <w:div w:id="59991821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881094468">
          <w:marLeft w:val="0"/>
          <w:marRight w:val="0"/>
          <w:marTop w:val="0"/>
          <w:marBottom w:val="0"/>
          <w:divBdr>
            <w:top w:val="none" w:sz="0" w:space="0" w:color="auto"/>
            <w:left w:val="none" w:sz="0" w:space="0" w:color="auto"/>
            <w:bottom w:val="none" w:sz="0" w:space="0" w:color="auto"/>
            <w:right w:val="none" w:sz="0" w:space="0" w:color="auto"/>
          </w:divBdr>
        </w:div>
      </w:divsChild>
    </w:div>
    <w:div w:id="781387408">
      <w:bodyDiv w:val="1"/>
      <w:marLeft w:val="0"/>
      <w:marRight w:val="0"/>
      <w:marTop w:val="0"/>
      <w:marBottom w:val="0"/>
      <w:divBdr>
        <w:top w:val="none" w:sz="0" w:space="0" w:color="auto"/>
        <w:left w:val="none" w:sz="0" w:space="0" w:color="auto"/>
        <w:bottom w:val="none" w:sz="0" w:space="0" w:color="auto"/>
        <w:right w:val="none" w:sz="0" w:space="0" w:color="auto"/>
      </w:divBdr>
    </w:div>
    <w:div w:id="894051934">
      <w:bodyDiv w:val="1"/>
      <w:marLeft w:val="0"/>
      <w:marRight w:val="0"/>
      <w:marTop w:val="0"/>
      <w:marBottom w:val="0"/>
      <w:divBdr>
        <w:top w:val="none" w:sz="0" w:space="0" w:color="auto"/>
        <w:left w:val="none" w:sz="0" w:space="0" w:color="auto"/>
        <w:bottom w:val="none" w:sz="0" w:space="0" w:color="auto"/>
        <w:right w:val="none" w:sz="0" w:space="0" w:color="auto"/>
      </w:divBdr>
    </w:div>
    <w:div w:id="905141644">
      <w:bodyDiv w:val="1"/>
      <w:marLeft w:val="0"/>
      <w:marRight w:val="0"/>
      <w:marTop w:val="0"/>
      <w:marBottom w:val="0"/>
      <w:divBdr>
        <w:top w:val="none" w:sz="0" w:space="0" w:color="auto"/>
        <w:left w:val="none" w:sz="0" w:space="0" w:color="auto"/>
        <w:bottom w:val="none" w:sz="0" w:space="0" w:color="auto"/>
        <w:right w:val="none" w:sz="0" w:space="0" w:color="auto"/>
      </w:divBdr>
    </w:div>
    <w:div w:id="1119299699">
      <w:bodyDiv w:val="1"/>
      <w:marLeft w:val="0"/>
      <w:marRight w:val="0"/>
      <w:marTop w:val="0"/>
      <w:marBottom w:val="0"/>
      <w:divBdr>
        <w:top w:val="none" w:sz="0" w:space="0" w:color="auto"/>
        <w:left w:val="none" w:sz="0" w:space="0" w:color="auto"/>
        <w:bottom w:val="none" w:sz="0" w:space="0" w:color="auto"/>
        <w:right w:val="none" w:sz="0" w:space="0" w:color="auto"/>
      </w:divBdr>
      <w:divsChild>
        <w:div w:id="1054812281">
          <w:marLeft w:val="0"/>
          <w:marRight w:val="0"/>
          <w:marTop w:val="0"/>
          <w:marBottom w:val="0"/>
          <w:divBdr>
            <w:top w:val="none" w:sz="0" w:space="0" w:color="auto"/>
            <w:left w:val="none" w:sz="0" w:space="0" w:color="auto"/>
            <w:bottom w:val="none" w:sz="0" w:space="0" w:color="auto"/>
            <w:right w:val="none" w:sz="0" w:space="0" w:color="auto"/>
          </w:divBdr>
        </w:div>
        <w:div w:id="770471850">
          <w:marLeft w:val="0"/>
          <w:marRight w:val="0"/>
          <w:marTop w:val="0"/>
          <w:marBottom w:val="0"/>
          <w:divBdr>
            <w:top w:val="none" w:sz="0" w:space="0" w:color="auto"/>
            <w:left w:val="none" w:sz="0" w:space="0" w:color="auto"/>
            <w:bottom w:val="none" w:sz="0" w:space="0" w:color="auto"/>
            <w:right w:val="none" w:sz="0" w:space="0" w:color="auto"/>
          </w:divBdr>
        </w:div>
        <w:div w:id="1767463173">
          <w:marLeft w:val="0"/>
          <w:marRight w:val="0"/>
          <w:marTop w:val="0"/>
          <w:marBottom w:val="0"/>
          <w:divBdr>
            <w:top w:val="none" w:sz="0" w:space="0" w:color="auto"/>
            <w:left w:val="none" w:sz="0" w:space="0" w:color="auto"/>
            <w:bottom w:val="none" w:sz="0" w:space="0" w:color="auto"/>
            <w:right w:val="none" w:sz="0" w:space="0" w:color="auto"/>
          </w:divBdr>
        </w:div>
        <w:div w:id="759568102">
          <w:marLeft w:val="0"/>
          <w:marRight w:val="0"/>
          <w:marTop w:val="0"/>
          <w:marBottom w:val="0"/>
          <w:divBdr>
            <w:top w:val="none" w:sz="0" w:space="0" w:color="auto"/>
            <w:left w:val="none" w:sz="0" w:space="0" w:color="auto"/>
            <w:bottom w:val="none" w:sz="0" w:space="0" w:color="auto"/>
            <w:right w:val="none" w:sz="0" w:space="0" w:color="auto"/>
          </w:divBdr>
        </w:div>
        <w:div w:id="31004778">
          <w:marLeft w:val="0"/>
          <w:marRight w:val="0"/>
          <w:marTop w:val="0"/>
          <w:marBottom w:val="0"/>
          <w:divBdr>
            <w:top w:val="none" w:sz="0" w:space="0" w:color="auto"/>
            <w:left w:val="none" w:sz="0" w:space="0" w:color="auto"/>
            <w:bottom w:val="none" w:sz="0" w:space="0" w:color="auto"/>
            <w:right w:val="none" w:sz="0" w:space="0" w:color="auto"/>
          </w:divBdr>
        </w:div>
        <w:div w:id="615066377">
          <w:marLeft w:val="0"/>
          <w:marRight w:val="0"/>
          <w:marTop w:val="0"/>
          <w:marBottom w:val="0"/>
          <w:divBdr>
            <w:top w:val="none" w:sz="0" w:space="0" w:color="auto"/>
            <w:left w:val="none" w:sz="0" w:space="0" w:color="auto"/>
            <w:bottom w:val="none" w:sz="0" w:space="0" w:color="auto"/>
            <w:right w:val="none" w:sz="0" w:space="0" w:color="auto"/>
          </w:divBdr>
        </w:div>
        <w:div w:id="103616882">
          <w:marLeft w:val="0"/>
          <w:marRight w:val="0"/>
          <w:marTop w:val="0"/>
          <w:marBottom w:val="0"/>
          <w:divBdr>
            <w:top w:val="none" w:sz="0" w:space="0" w:color="auto"/>
            <w:left w:val="none" w:sz="0" w:space="0" w:color="auto"/>
            <w:bottom w:val="none" w:sz="0" w:space="0" w:color="auto"/>
            <w:right w:val="none" w:sz="0" w:space="0" w:color="auto"/>
          </w:divBdr>
        </w:div>
        <w:div w:id="1654918033">
          <w:marLeft w:val="0"/>
          <w:marRight w:val="0"/>
          <w:marTop w:val="0"/>
          <w:marBottom w:val="0"/>
          <w:divBdr>
            <w:top w:val="none" w:sz="0" w:space="0" w:color="auto"/>
            <w:left w:val="none" w:sz="0" w:space="0" w:color="auto"/>
            <w:bottom w:val="none" w:sz="0" w:space="0" w:color="auto"/>
            <w:right w:val="none" w:sz="0" w:space="0" w:color="auto"/>
          </w:divBdr>
        </w:div>
        <w:div w:id="1040133799">
          <w:marLeft w:val="0"/>
          <w:marRight w:val="0"/>
          <w:marTop w:val="0"/>
          <w:marBottom w:val="0"/>
          <w:divBdr>
            <w:top w:val="none" w:sz="0" w:space="0" w:color="auto"/>
            <w:left w:val="none" w:sz="0" w:space="0" w:color="auto"/>
            <w:bottom w:val="none" w:sz="0" w:space="0" w:color="auto"/>
            <w:right w:val="none" w:sz="0" w:space="0" w:color="auto"/>
          </w:divBdr>
        </w:div>
        <w:div w:id="1691489952">
          <w:marLeft w:val="0"/>
          <w:marRight w:val="0"/>
          <w:marTop w:val="0"/>
          <w:marBottom w:val="0"/>
          <w:divBdr>
            <w:top w:val="none" w:sz="0" w:space="0" w:color="auto"/>
            <w:left w:val="none" w:sz="0" w:space="0" w:color="auto"/>
            <w:bottom w:val="none" w:sz="0" w:space="0" w:color="auto"/>
            <w:right w:val="none" w:sz="0" w:space="0" w:color="auto"/>
          </w:divBdr>
        </w:div>
        <w:div w:id="159008045">
          <w:marLeft w:val="0"/>
          <w:marRight w:val="0"/>
          <w:marTop w:val="0"/>
          <w:marBottom w:val="0"/>
          <w:divBdr>
            <w:top w:val="none" w:sz="0" w:space="0" w:color="auto"/>
            <w:left w:val="none" w:sz="0" w:space="0" w:color="auto"/>
            <w:bottom w:val="none" w:sz="0" w:space="0" w:color="auto"/>
            <w:right w:val="none" w:sz="0" w:space="0" w:color="auto"/>
          </w:divBdr>
        </w:div>
        <w:div w:id="1761373210">
          <w:marLeft w:val="0"/>
          <w:marRight w:val="0"/>
          <w:marTop w:val="0"/>
          <w:marBottom w:val="0"/>
          <w:divBdr>
            <w:top w:val="none" w:sz="0" w:space="0" w:color="auto"/>
            <w:left w:val="none" w:sz="0" w:space="0" w:color="auto"/>
            <w:bottom w:val="none" w:sz="0" w:space="0" w:color="auto"/>
            <w:right w:val="none" w:sz="0" w:space="0" w:color="auto"/>
          </w:divBdr>
        </w:div>
        <w:div w:id="1044601920">
          <w:marLeft w:val="0"/>
          <w:marRight w:val="0"/>
          <w:marTop w:val="0"/>
          <w:marBottom w:val="0"/>
          <w:divBdr>
            <w:top w:val="none" w:sz="0" w:space="0" w:color="auto"/>
            <w:left w:val="none" w:sz="0" w:space="0" w:color="auto"/>
            <w:bottom w:val="none" w:sz="0" w:space="0" w:color="auto"/>
            <w:right w:val="none" w:sz="0" w:space="0" w:color="auto"/>
          </w:divBdr>
        </w:div>
        <w:div w:id="357195071">
          <w:marLeft w:val="0"/>
          <w:marRight w:val="0"/>
          <w:marTop w:val="0"/>
          <w:marBottom w:val="0"/>
          <w:divBdr>
            <w:top w:val="none" w:sz="0" w:space="0" w:color="auto"/>
            <w:left w:val="none" w:sz="0" w:space="0" w:color="auto"/>
            <w:bottom w:val="none" w:sz="0" w:space="0" w:color="auto"/>
            <w:right w:val="none" w:sz="0" w:space="0" w:color="auto"/>
          </w:divBdr>
        </w:div>
        <w:div w:id="1840078623">
          <w:marLeft w:val="0"/>
          <w:marRight w:val="0"/>
          <w:marTop w:val="0"/>
          <w:marBottom w:val="0"/>
          <w:divBdr>
            <w:top w:val="none" w:sz="0" w:space="0" w:color="auto"/>
            <w:left w:val="none" w:sz="0" w:space="0" w:color="auto"/>
            <w:bottom w:val="none" w:sz="0" w:space="0" w:color="auto"/>
            <w:right w:val="none" w:sz="0" w:space="0" w:color="auto"/>
          </w:divBdr>
        </w:div>
        <w:div w:id="1425373723">
          <w:marLeft w:val="0"/>
          <w:marRight w:val="0"/>
          <w:marTop w:val="0"/>
          <w:marBottom w:val="0"/>
          <w:divBdr>
            <w:top w:val="none" w:sz="0" w:space="0" w:color="auto"/>
            <w:left w:val="none" w:sz="0" w:space="0" w:color="auto"/>
            <w:bottom w:val="none" w:sz="0" w:space="0" w:color="auto"/>
            <w:right w:val="none" w:sz="0" w:space="0" w:color="auto"/>
          </w:divBdr>
        </w:div>
        <w:div w:id="311374952">
          <w:marLeft w:val="0"/>
          <w:marRight w:val="0"/>
          <w:marTop w:val="0"/>
          <w:marBottom w:val="0"/>
          <w:divBdr>
            <w:top w:val="none" w:sz="0" w:space="0" w:color="auto"/>
            <w:left w:val="none" w:sz="0" w:space="0" w:color="auto"/>
            <w:bottom w:val="none" w:sz="0" w:space="0" w:color="auto"/>
            <w:right w:val="none" w:sz="0" w:space="0" w:color="auto"/>
          </w:divBdr>
        </w:div>
        <w:div w:id="51513608">
          <w:marLeft w:val="0"/>
          <w:marRight w:val="0"/>
          <w:marTop w:val="0"/>
          <w:marBottom w:val="0"/>
          <w:divBdr>
            <w:top w:val="none" w:sz="0" w:space="0" w:color="auto"/>
            <w:left w:val="none" w:sz="0" w:space="0" w:color="auto"/>
            <w:bottom w:val="none" w:sz="0" w:space="0" w:color="auto"/>
            <w:right w:val="none" w:sz="0" w:space="0" w:color="auto"/>
          </w:divBdr>
        </w:div>
        <w:div w:id="285239862">
          <w:marLeft w:val="0"/>
          <w:marRight w:val="0"/>
          <w:marTop w:val="0"/>
          <w:marBottom w:val="0"/>
          <w:divBdr>
            <w:top w:val="none" w:sz="0" w:space="0" w:color="auto"/>
            <w:left w:val="none" w:sz="0" w:space="0" w:color="auto"/>
            <w:bottom w:val="none" w:sz="0" w:space="0" w:color="auto"/>
            <w:right w:val="none" w:sz="0" w:space="0" w:color="auto"/>
          </w:divBdr>
        </w:div>
        <w:div w:id="1214656277">
          <w:marLeft w:val="0"/>
          <w:marRight w:val="0"/>
          <w:marTop w:val="0"/>
          <w:marBottom w:val="0"/>
          <w:divBdr>
            <w:top w:val="none" w:sz="0" w:space="0" w:color="auto"/>
            <w:left w:val="none" w:sz="0" w:space="0" w:color="auto"/>
            <w:bottom w:val="none" w:sz="0" w:space="0" w:color="auto"/>
            <w:right w:val="none" w:sz="0" w:space="0" w:color="auto"/>
          </w:divBdr>
        </w:div>
        <w:div w:id="1065566105">
          <w:marLeft w:val="0"/>
          <w:marRight w:val="0"/>
          <w:marTop w:val="0"/>
          <w:marBottom w:val="0"/>
          <w:divBdr>
            <w:top w:val="none" w:sz="0" w:space="0" w:color="auto"/>
            <w:left w:val="none" w:sz="0" w:space="0" w:color="auto"/>
            <w:bottom w:val="none" w:sz="0" w:space="0" w:color="auto"/>
            <w:right w:val="none" w:sz="0" w:space="0" w:color="auto"/>
          </w:divBdr>
        </w:div>
        <w:div w:id="2120366088">
          <w:marLeft w:val="0"/>
          <w:marRight w:val="0"/>
          <w:marTop w:val="0"/>
          <w:marBottom w:val="0"/>
          <w:divBdr>
            <w:top w:val="none" w:sz="0" w:space="0" w:color="auto"/>
            <w:left w:val="none" w:sz="0" w:space="0" w:color="auto"/>
            <w:bottom w:val="none" w:sz="0" w:space="0" w:color="auto"/>
            <w:right w:val="none" w:sz="0" w:space="0" w:color="auto"/>
          </w:divBdr>
        </w:div>
        <w:div w:id="516889440">
          <w:marLeft w:val="0"/>
          <w:marRight w:val="0"/>
          <w:marTop w:val="0"/>
          <w:marBottom w:val="0"/>
          <w:divBdr>
            <w:top w:val="none" w:sz="0" w:space="0" w:color="auto"/>
            <w:left w:val="none" w:sz="0" w:space="0" w:color="auto"/>
            <w:bottom w:val="none" w:sz="0" w:space="0" w:color="auto"/>
            <w:right w:val="none" w:sz="0" w:space="0" w:color="auto"/>
          </w:divBdr>
        </w:div>
      </w:divsChild>
    </w:div>
    <w:div w:id="1173912990">
      <w:bodyDiv w:val="1"/>
      <w:marLeft w:val="0"/>
      <w:marRight w:val="0"/>
      <w:marTop w:val="0"/>
      <w:marBottom w:val="0"/>
      <w:divBdr>
        <w:top w:val="none" w:sz="0" w:space="0" w:color="auto"/>
        <w:left w:val="none" w:sz="0" w:space="0" w:color="auto"/>
        <w:bottom w:val="none" w:sz="0" w:space="0" w:color="auto"/>
        <w:right w:val="none" w:sz="0" w:space="0" w:color="auto"/>
      </w:divBdr>
    </w:div>
    <w:div w:id="1200240945">
      <w:bodyDiv w:val="1"/>
      <w:marLeft w:val="0"/>
      <w:marRight w:val="0"/>
      <w:marTop w:val="0"/>
      <w:marBottom w:val="0"/>
      <w:divBdr>
        <w:top w:val="none" w:sz="0" w:space="0" w:color="auto"/>
        <w:left w:val="none" w:sz="0" w:space="0" w:color="auto"/>
        <w:bottom w:val="none" w:sz="0" w:space="0" w:color="auto"/>
        <w:right w:val="none" w:sz="0" w:space="0" w:color="auto"/>
      </w:divBdr>
    </w:div>
    <w:div w:id="1275676646">
      <w:bodyDiv w:val="1"/>
      <w:marLeft w:val="0"/>
      <w:marRight w:val="0"/>
      <w:marTop w:val="0"/>
      <w:marBottom w:val="0"/>
      <w:divBdr>
        <w:top w:val="none" w:sz="0" w:space="0" w:color="auto"/>
        <w:left w:val="none" w:sz="0" w:space="0" w:color="auto"/>
        <w:bottom w:val="none" w:sz="0" w:space="0" w:color="auto"/>
        <w:right w:val="none" w:sz="0" w:space="0" w:color="auto"/>
      </w:divBdr>
    </w:div>
    <w:div w:id="1397432181">
      <w:bodyDiv w:val="1"/>
      <w:marLeft w:val="0"/>
      <w:marRight w:val="0"/>
      <w:marTop w:val="0"/>
      <w:marBottom w:val="0"/>
      <w:divBdr>
        <w:top w:val="none" w:sz="0" w:space="0" w:color="auto"/>
        <w:left w:val="none" w:sz="0" w:space="0" w:color="auto"/>
        <w:bottom w:val="none" w:sz="0" w:space="0" w:color="auto"/>
        <w:right w:val="none" w:sz="0" w:space="0" w:color="auto"/>
      </w:divBdr>
    </w:div>
    <w:div w:id="155438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1275</TotalTime>
  <Pages>43</Pages>
  <Words>12104</Words>
  <Characters>68995</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dcterms:created xsi:type="dcterms:W3CDTF">2017-01-24T13:51:00Z</dcterms:created>
  <dcterms:modified xsi:type="dcterms:W3CDTF">2021-10-06T18:13:00Z</dcterms:modified>
</cp:coreProperties>
</file>